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AF0" w:rsidRPr="0043552E" w:rsidRDefault="00203729" w:rsidP="007D6EF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3552E">
        <w:rPr>
          <w:rFonts w:ascii="TH SarabunPSK" w:hAnsi="TH SarabunPSK" w:cs="TH SarabunPSK"/>
          <w:b/>
          <w:bCs/>
          <w:sz w:val="36"/>
          <w:szCs w:val="36"/>
          <w:cs/>
        </w:rPr>
        <w:t xml:space="preserve">บทที่ </w:t>
      </w:r>
      <w:r w:rsidRPr="0043552E">
        <w:rPr>
          <w:rFonts w:ascii="TH SarabunPSK" w:hAnsi="TH SarabunPSK" w:cs="TH SarabunPSK"/>
          <w:b/>
          <w:bCs/>
          <w:sz w:val="36"/>
          <w:szCs w:val="36"/>
        </w:rPr>
        <w:t>1</w:t>
      </w:r>
    </w:p>
    <w:p w:rsidR="00203729" w:rsidRDefault="00203729" w:rsidP="007D6EF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3552E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7D6EFB" w:rsidRDefault="007D6EFB" w:rsidP="007D6EF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43EFB" w:rsidRDefault="00143EFB" w:rsidP="00143EFB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43EF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ความเป็นมาและความสำคัญของปัญหา</w:t>
      </w:r>
    </w:p>
    <w:p w:rsidR="00143EFB" w:rsidRDefault="00143EFB" w:rsidP="007D6EFB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7D6EFB" w:rsidRPr="007D6EFB" w:rsidRDefault="007D6EFB" w:rsidP="00B411F0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ประเทศไทยได้มีการศึกษาถึงลักษณะของภูมิปัญญาท้องถิ่นเป็น 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</w:rPr>
        <w:t>2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ระดับ คือ ระดับภูมิปัญญาชาติหรือภูมิปัญญาไทย เป็นภูมิปัญญาที่ช่วยรักษาชาติให้ปลอดภัยอยู่รอดมาได้จนถึงปัจจุบันและเป็นภูมิปัญญาที่ช่วยสร้าง 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</w:rPr>
        <w:t>“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ภาพแห่งความมี</w:t>
      </w:r>
      <w:proofErr w:type="spellStart"/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อารย</w:t>
      </w:r>
      <w:proofErr w:type="spellEnd"/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ธรรม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” 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ให้แก่ชาติ และระดับภูมิปัญญาท้องถิ่น คือ ความรู้ที่เกิดขึ้นเฉพาะท้องที่ใดท้องที่หนึ่ง เป็นภูมิปัญญาที่ใช้แก้ปัญหาของผู้คนในท้องถิ่นนั้นเป็นหลัก อาจจะเรียกภูมิปัญญาท้องถิ่น นี่ว่า 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</w:rPr>
        <w:t>“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ภูมิปัญญาชาวบ้าน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</w:rPr>
        <w:t>”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รุ่ง แก้วแดง (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2542)  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ศึกษาภูมิปัญญาท้องถิ่นจะช่วยสร้างและเพิ่มพูนองค์ความรู้ท้องถิ่นรวมทั้งการสร้างคุณค่าและมรดกทางปัญญาเพื่อคนไทยรุ่นต่อ ๆ ไป ให้สามารถรักษาไว้และถ่ายทอดมรดกทางปัญญา อันจะส่งผลให้สังคมและประเทศชาติมีความเข้มแข</w:t>
      </w:r>
      <w:r w:rsidRPr="007D6EF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็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งยิ่ง ๆ ขึ้นไป </w:t>
      </w:r>
    </w:p>
    <w:p w:rsidR="007D6EFB" w:rsidRPr="007D6EFB" w:rsidRDefault="007D6EFB" w:rsidP="007D6EFB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ภูมิปัญญาท้องถิ่น เป็นสิ่งที่เกิดขึ้นและดำรงอยู่กับสังคมมนุษย์มาช้านาน และเป็นการดำรงชีวิตที่เกี่ยวพันกับธรรมชาติของแต่ละท้องถิ่น โดยมีการปรับสภาพการดำเนินชีวิต ให้เหมาะสมกับสภาพแวดล้อมตามกาลเวลา ภูมิปัญญาท้องถิ่นมีเอกลักษณ์ที่สำคัญอย่างหนึ่ง  คือ เป็นองค์ความรู้ที่มีความเชื่อมโยงกัน ไม่ว่าจะเป็นเรื่องอาชีพ เศรษฐกิจ ความเป็นอยู่ และวัฒนธรรม (ประเวศ วะสี.  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2530 : 6) 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โดยทั่วไปแล้ว ภูมิปัญญาท้องถิ่นมักจะไม่ได้ถูกบันทึกไว้ เป็น</w:t>
      </w:r>
      <w:r w:rsidR="00143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ลายลักษณ์อักษร แม้ว่าในบางกรณี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ภูมิปัญญาท้องถิ่นบางประเภท เช่น ภูมิปัญญาทางการแพทย์อาจมีการบันทึกไว้ในตำรับยาโบราณบ้าง แต่ภูมิปัญญาท้องถิ่นส่วนใหญ่จะเป็นส่วนหนึ่งของวิถีชีวิตของผู้คนในชุมชน ซึ่งไม่มีการบันทึกไว้ไม่ว่าในรูปแบบใด ๆ การถ่ายทอดภูมิปัญญาท้องถิ่นจึงมักจะทำกันด้วยการบอกเล่าด้วยวาจาระหว่างผู้คนในชุมชน เดียวกัน หรือระหว่างชุมชนหนึ่งไปสู่อีกชุมชนหนึ่ง และระหว่างคนรุ่นหนึ่งไปสู่คนอีกรุ่นหนึ่ง  ในช่วงกว่าทศวรรษที่ผ่านมาประเทศไทยประสบภาวะวิกฤตทางด้านเศรษฐกิจอย่างรุนแรง ภาคการเกษตร และอุตสาหกรรมเกิดการชะลอตัวส่งผลให้ราคาสินค้าตกต่ำ  มูลค่าการส่งออกลดลงภาวะว่างงานเกิดขึ้นเป็นจำนวนมาก  แนวทางหนึ่งที่รัฐบาลนำมาแก้ปัญหาที่เกิดขึ้น คือ การส่งเสริมศักยภาพการผลิตของชุมชนให้พึ่งพาตนเองได้มากขึ้น  โดยเฉพาะสินค้าจากภูมิปัญญาท้องถิ่นซึ่งมีรากฐานมาจากความรู้ ความชำนาญ ความสามารถ ทักษะและประสบการณ์ที่สืบต่อกันมาจากรุ่นสู่รุ่นให้ทำการผลิตเพื่อการค้าเชิงพาณิชย์ได้มากขึ้น อันจะนำไปสู่การสร้างอาชีพ  สร้างรายได้ให้ ครอบครัว ส่งผลต่อการพัฒนาเศรษฐกิจชุมชน  ในแต่ละท้องถิ่นให้มีความเข้มแข็งสามารถพึ่งพาตนเองได้แล้วจึงขยายไปสู่ระดับจังหวัด ระดับภาค ระดับประเทศ และนำ ไปสู่การส่งออกอันเป็นเป้าหมายของการพึ่งพาตนเองได้อย่างยั่งยืน     จากนโยบายดังกล่าวก่อให้เกิดการฟื้นฟูของภูมิปัญญา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>ท้องถิ่นมากมายไม่ว่าจะเป็นรูปแบบของการพัฒนาสินค้าหนึ่งตำบลหนึ่งผลิตภัณฑ์ หรือผลิตภัณฑ์ของกลุ่มวิสาหกิจชุมชนต่าง ๆ จนสามารถก่อให้เกิดรายได้และสืบทอดภูมิปัญญาที่เกือบจะสูญหายไปให้กลับคืนมาอีกครั้ง  ผ้าทอถือเป็นตัวแทนของภูมิปัญญาที่สร้างสรรค์ขึ้น  เพื่อประโยชน์ในการใช้สอยควบคู่กับความงามด้านรูปทรง  ลวดลาย  สีสัน  และความประณีต  จัดเป็นงานศิลปหัตถกรรมที่สำคัญในการบ่งบอก</w:t>
      </w:r>
      <w:proofErr w:type="spellStart"/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ถึงอัต</w:t>
      </w:r>
      <w:proofErr w:type="spellEnd"/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ลักษณ์อันสะท้อนรากฐานแห่งภูมิปัญญาในการพึ่งพาธรรมชาติด้วยการถักทอความรู้สึกนึกคิดตามจินตนาการและจิตวิญญาณของผู้คนหลากหลายชาติพันธุ์  (จรัสพิมพ์ วังเย็น.  </w:t>
      </w:r>
      <w:proofErr w:type="gramStart"/>
      <w:r w:rsidRPr="007D6EFB">
        <w:rPr>
          <w:rFonts w:ascii="TH SarabunPSK" w:eastAsia="Times New Roman" w:hAnsi="TH SarabunPSK" w:cs="TH SarabunPSK"/>
          <w:color w:val="000000"/>
          <w:sz w:val="32"/>
          <w:szCs w:val="32"/>
        </w:rPr>
        <w:t>2554  :</w:t>
      </w:r>
      <w:proofErr w:type="gramEnd"/>
      <w:r w:rsidRPr="007D6EFB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21)</w:t>
      </w:r>
    </w:p>
    <w:p w:rsidR="007D6EFB" w:rsidRPr="007D6EFB" w:rsidRDefault="007D6EFB" w:rsidP="007D6EFB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ผ้าทอ เป็นผลิตภัณฑ์หนึ่งที่ได้รับการส่งเสริมจากนโยบายดังกล่าวและทำให้กลุ่มผ้าทอ</w:t>
      </w:r>
      <w:r w:rsidR="0028702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          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หลาย ๆ กลุ่มประสบความสำเร็จสามารถพลิกฟื้นชุมชนให้มีความเข้มแข็ง อยู่ดี กินดี พึ่งพาตนเองด้วยการนำทรัพยากรและภูมิปัญญาที่มีอยู่ในท้องถิ่นมาใช้ให้เกิดประโยชน์สูงสุดได้   ผ้าทอยังคงประสบกับปัญหาหลายประการ  คือ  ขาดแคลนวัตถุดิบ การผลิตที่ไม่ได้คุณภาพ ปัญหามาตรฐานการผลิต  การออกแบบ การพัฒนารูปแบบ การบริหาร  การจัดการและปัญหาทางการตลาด  ไม่สามารถหาตลาดได้เองต้องพึ่งพาหน่วยงานภาครัฐและเอกชนให้ช่วยเหลือในการจัดหาตลาด  (จินตนา </w:t>
      </w:r>
      <w:proofErr w:type="spellStart"/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หนูณะ</w:t>
      </w:r>
      <w:proofErr w:type="spellEnd"/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</w:t>
      </w:r>
      <w:proofErr w:type="gramStart"/>
      <w:r w:rsidRPr="007D6EFB">
        <w:rPr>
          <w:rFonts w:ascii="TH SarabunPSK" w:eastAsia="Times New Roman" w:hAnsi="TH SarabunPSK" w:cs="TH SarabunPSK"/>
          <w:color w:val="000000"/>
          <w:sz w:val="32"/>
          <w:szCs w:val="32"/>
        </w:rPr>
        <w:t>2546 :</w:t>
      </w:r>
      <w:proofErr w:type="gramEnd"/>
      <w:r w:rsidRPr="007D6EFB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107)  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เมื่อนำออกจำหน่ายก็ไม่ตอบสนองต่อความ ต้องการของตลาดได้ ประกอบกับการที่ผู้ผลิต   รวมถึงการที่ผู้ผลิตส่วนใหญ่ไม่ให้ความสนใจในการสร้างมูลค่าเพิ่มให้ผลิตภัณฑ์ การผลิตผ้าทอยังคงผลิตสินค้าในรูปแบบเดิมๆ  จำหน่ายให้กับลูกค้ากลุ่มเดิม เนื่องจากไม่ต้องการเสี่ยงจากการที่ผลิตสินค้าออกมาแล้วไม่มีตลาด รองรับที่แน่นอนหรือผลิตออกมาแล้วขายไม่ได้  (</w:t>
      </w:r>
      <w:proofErr w:type="spellStart"/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ประภัสรสร</w:t>
      </w:r>
      <w:proofErr w:type="spellEnd"/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โพธิ์ศรีทอง.  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</w:rPr>
        <w:t>2561)</w:t>
      </w:r>
    </w:p>
    <w:p w:rsidR="00743469" w:rsidRDefault="007D6EFB" w:rsidP="007D6EFB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องค์ความรู้ที่เป็นภูมิปัญญาท้องถิ่นบางอย่างนั้นไม่ได้มีการจัดเก็บอย่างเป็นระบบ และบันทึกเป็นลายลักษณ์อักษรทำให้ไม่สามารถค้นหาองค์ความรู้เพื่อนำไปใช้ประโยชน์ได้อย่างสะดวก รวดเร็ว ทันต่อความต้องการของผู้คนและสังคม องค์ความรู้บางอย่างได้กระจัดกระจายอยู่ในตัวบุคคล ซึ่งประกอบด้วยผู้สูงอายุในหมู่บ้าน ปราชญ์ชาวบ้าน (ธัชพล ท้าวนาง และคูณ โทขันธ์.  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2555) </w:t>
      </w:r>
      <w:proofErr w:type="gramStart"/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หากบุคคลเหล่านี้เสียชีวิตลงองค์ความรู้เหล่านี้ก็อาจจะสูญหายไปจากโลกนี้ด้วย  ผ้าทอกลุ่มวิสาหกิจชุมชนบ้านนาทุ่ง</w:t>
      </w:r>
      <w:proofErr w:type="gramEnd"/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ตำบลท่าแดง  อำเภอหนองไผ่  จังหวัดเพชรบูรณ์  เป็นอีกหนึ่งผลิตภัณฑ์ ผ้าทอจากภูมิปัญญาท้องถิ่นที่ประสบปัญหาดังกล่าว  เช่นเดียวกับผ้าทอพื้นเมืองอื่น ๆ คือ </w:t>
      </w:r>
      <w:r w:rsidR="0074346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ไม่มีการถ่ายทอดความรู้สู่เยาวชนรุ่นหลัง  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ไม่มีแนวทางการพัฒนาตลาดที่ชัดเจน ทำให้ผลิตภัณฑ์ที่ผลิตได้ไม่ตรงกับความต้องการของตลาดและลูกค้า  </w:t>
      </w:r>
    </w:p>
    <w:p w:rsidR="007D6EFB" w:rsidRPr="007D6EFB" w:rsidRDefault="007D6EFB" w:rsidP="007D6EFB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จากความจำเป็นดังกล่าวทำให้ผู้วิจัยสนใจศึกษาการจัดการความรู้เพื่อพัฒนาผลิตภัณฑ์ผ้าทอ                </w:t>
      </w:r>
    </w:p>
    <w:p w:rsidR="007D6EFB" w:rsidRDefault="007D6EFB" w:rsidP="007D6EFB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ภูมิปัญญาท้องถิ่นตามแนวเศรษฐกิจพอเพียง   ซึ่งจะช่วยให้</w:t>
      </w:r>
      <w:r w:rsidR="0074346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ความรู้ที่มีอยู่ในตัวบุคคลได้รับการสืบทอด รวมถึง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เกิด</w:t>
      </w:r>
      <w:r w:rsidR="0074346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การ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การพัฒนาสร้างมูลค่าเพิ่มให้กับผ้าทอ</w:t>
      </w:r>
      <w:r w:rsidR="0074346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7434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เพิ่มศักยภาพการแข่งขันทางการตลาดได้</w:t>
      </w:r>
      <w:r w:rsidR="0074346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            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มากขึ้น ในขณะเดียวกันสามารถรักษาไว้ซึ่งภูมิปัญญาแห่งความเป็นเอกลักษณ์ของชุมชน  สืบสาน</w:t>
      </w:r>
      <w:r w:rsidR="0074346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>ภูมิปัญญาท้องถิ่น ส่งเสริมความเข้มแข็งให้ชุมชนคิดเองทำเอง พึ่งตนเองได้ด้วยการใช้ทรัพยากรที่มีอยู่ให้คุ้มค่าอันจะก่อให้เกิด การกระจายรายได้สู่ชุมชน</w:t>
      </w:r>
      <w:r w:rsidR="006F6537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ในอนาคต และ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สร้างรากฐานของความอยู่ดีกินดีตามวิถีชีวิตเศรษฐกิจพอเพียงได้อย่างยั่งยืน</w:t>
      </w:r>
    </w:p>
    <w:p w:rsidR="00143EFB" w:rsidRPr="007D6EFB" w:rsidRDefault="00143EFB" w:rsidP="007D6EFB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143EFB" w:rsidRPr="00143EFB" w:rsidRDefault="00143EFB" w:rsidP="00143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143EF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วัตถุประสงค์ของวิจัย</w:t>
      </w:r>
    </w:p>
    <w:p w:rsidR="007D6EFB" w:rsidRPr="007D6EFB" w:rsidRDefault="007D6EFB" w:rsidP="007D6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D6EFB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    </w:t>
      </w:r>
      <w:r w:rsidR="00DE1BB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</w:rPr>
        <w:t>2.1</w:t>
      </w:r>
      <w:r w:rsidRPr="007D6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7D6EF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เพื่อศึกษาการจัดการความรู้ผลิตภัณฑ์ผ้าทอภูมิปัญญาท้องถิ่นตามแนวเศรษฐกิจพอเพียง</w:t>
      </w:r>
    </w:p>
    <w:p w:rsidR="007D6EFB" w:rsidRPr="00C661D9" w:rsidRDefault="007D6EFB" w:rsidP="00C661D9">
      <w:pPr>
        <w:pStyle w:val="a3"/>
        <w:numPr>
          <w:ilvl w:val="1"/>
          <w:numId w:val="6"/>
        </w:num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เพื่อพัฒน</w:t>
      </w:r>
      <w:r w:rsidRPr="00C661D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าผลิตภัณฑ์ผ้าทอภูมิปัญญาท้องถิ่นตามแนวเศรษฐกิจพอเพียง</w:t>
      </w:r>
    </w:p>
    <w:p w:rsidR="00143EFB" w:rsidRDefault="00143EFB" w:rsidP="007D6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C661D9" w:rsidRDefault="00143EFB" w:rsidP="00C661D9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143EF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ขอบเขตของการวิจัย</w:t>
      </w:r>
    </w:p>
    <w:p w:rsidR="00C661D9" w:rsidRPr="00C661D9" w:rsidRDefault="00C661D9" w:rsidP="00C661D9">
      <w:pPr>
        <w:pStyle w:val="a3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ขอบเขตด้านเนื้อหา  </w:t>
      </w:r>
    </w:p>
    <w:p w:rsidR="00C661D9" w:rsidRPr="00C661D9" w:rsidRDefault="00C661D9" w:rsidP="00C661D9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</w:t>
      </w: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การวิจัยครั้งนี้มุ่งศึกษาผลิตภัณฑ์ผ้าทอจากภูมิปัญญาท้องถิ่น กลุ่มวิสาหกิจชุมชนบ้าน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</w:t>
      </w: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นาทุ่ง หมู่ที่ 11 ตำบลท่าแดง  อำเภอหนองไผ่  จังหวัดเพชรบูรณ์  </w:t>
      </w:r>
    </w:p>
    <w:p w:rsidR="00C661D9" w:rsidRPr="00C661D9" w:rsidRDefault="00C661D9" w:rsidP="00C661D9">
      <w:pPr>
        <w:autoSpaceDE w:val="0"/>
        <w:autoSpaceDN w:val="0"/>
        <w:adjustRightInd w:val="0"/>
        <w:spacing w:before="120"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>2.</w:t>
      </w: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ขอบเขตด้านประชากรและกลุ่มตัวอย่าง</w:t>
      </w:r>
    </w:p>
    <w:p w:rsidR="00C661D9" w:rsidRPr="00C661D9" w:rsidRDefault="00C661D9" w:rsidP="00C661D9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</w:t>
      </w: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</w:t>
      </w: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2.1 ประชากรที่ใช้ในการวิจัย ได้แก่ </w:t>
      </w:r>
      <w:r w:rsidRPr="00C661D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นักเรียนโรงเรียนหนองไผ่ และ</w:t>
      </w: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กลุ่มวิสาหกิจชุมชน</w:t>
      </w:r>
      <w:r w:rsidRPr="00C661D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</w:t>
      </w:r>
    </w:p>
    <w:p w:rsidR="00C661D9" w:rsidRPr="00C661D9" w:rsidRDefault="00C661D9" w:rsidP="00C661D9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บ้านนาทุ่ง หมู่ที่ 11 ตำบลท่าแดง  อำเภอหนองไผ่  จังหวัดเพชรบูรณ์  จำนวน 50 คน</w:t>
      </w:r>
    </w:p>
    <w:p w:rsidR="00C661D9" w:rsidRDefault="00C661D9" w:rsidP="00C661D9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661D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  <w:t xml:space="preserve">     </w:t>
      </w: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2.2 กลุ่มตัวอย่าง ได้แก่ </w:t>
      </w:r>
      <w:r w:rsidRPr="00C661D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นักเรียน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ชั้นมัธยมศึกษาปีที่ 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C661D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โรงเรียนหนองไผ่ </w:t>
      </w:r>
    </w:p>
    <w:p w:rsidR="00C661D9" w:rsidRPr="00C661D9" w:rsidRDefault="00C661D9" w:rsidP="00C661D9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จำนวน 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คน </w:t>
      </w: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และสมาชิกกกลุ่มวิสาหกิจชุมชน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จำนวน 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10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คน รวมทั้งหมดจำนวน </w:t>
      </w: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30  คน</w:t>
      </w:r>
    </w:p>
    <w:p w:rsidR="00C661D9" w:rsidRPr="00C661D9" w:rsidRDefault="00C661D9" w:rsidP="00661C05">
      <w:pPr>
        <w:autoSpaceDE w:val="0"/>
        <w:autoSpaceDN w:val="0"/>
        <w:adjustRightInd w:val="0"/>
        <w:spacing w:before="120"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3</w:t>
      </w:r>
      <w:r w:rsidR="00661C05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</w:t>
      </w: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661C05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ขอบเขตด้านเวลา</w:t>
      </w:r>
    </w:p>
    <w:p w:rsidR="00C661D9" w:rsidRPr="00C661D9" w:rsidRDefault="00C661D9" w:rsidP="00C661D9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</w:t>
      </w:r>
      <w:r w:rsidR="00661C05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</w:t>
      </w: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ระยะเวลาที่ใช้ในการวิจัย </w:t>
      </w:r>
      <w:r w:rsidRPr="00C661D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จำนวน</w:t>
      </w:r>
      <w:r w:rsidRPr="00C661D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</w:t>
      </w:r>
      <w:r w:rsidRPr="00C661D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  </w:t>
      </w:r>
      <w:r w:rsidRPr="00C661D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เดือน</w:t>
      </w:r>
    </w:p>
    <w:p w:rsidR="00143EFB" w:rsidRDefault="00143EFB" w:rsidP="00C661D9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C661D9" w:rsidRDefault="00C661D9" w:rsidP="00C661D9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C661D9" w:rsidRDefault="00C661D9" w:rsidP="00C661D9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6B3F93" w:rsidRDefault="006B3F93" w:rsidP="00C661D9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6B3F93" w:rsidRDefault="006B3F93" w:rsidP="00C661D9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6B3F93" w:rsidRPr="00143EFB" w:rsidRDefault="006B3F93" w:rsidP="00C661D9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143EFB" w:rsidRPr="00143EFB" w:rsidRDefault="00143EFB" w:rsidP="00143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43EF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>กรอบแนวคิดการวิจัย</w:t>
      </w:r>
      <w:r w:rsidRPr="00143EF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143EFB" w:rsidRPr="00143EFB" w:rsidRDefault="00143EFB" w:rsidP="00143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143EFB" w:rsidRPr="00143EFB" w:rsidRDefault="00143EFB" w:rsidP="00143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43EFB">
        <w:rPr>
          <w:rFonts w:ascii="TH SarabunPSK" w:eastAsia="Times New Roman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805757</wp:posOffset>
                </wp:positionH>
                <wp:positionV relativeFrom="paragraph">
                  <wp:posOffset>47798</wp:posOffset>
                </wp:positionV>
                <wp:extent cx="4707255" cy="604058"/>
                <wp:effectExtent l="19050" t="19050" r="17145" b="2476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7255" cy="6040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EFB" w:rsidRPr="00194CC5" w:rsidRDefault="00F76DF0" w:rsidP="00143EF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F76DF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การจัดการความรู้เพื่อพัฒนาผลิตภัณฑ์ผ้าทอภูมิปัญญาท้องถิ่น                                                ตามแนวเศรษฐกิจพอเพียง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3.45pt;margin-top:3.75pt;width:370.65pt;height:4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" strokeweight="2.25pt">
                <v:textbox>
                  <w:txbxContent>
                    <w:p w:rsidR="00143EFB" w:rsidRPr="00194CC5" w:rsidRDefault="00F76DF0" w:rsidP="00143EF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F76DF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การจัดการความรู้เพื่อพัฒนาผลิตภัณฑ์ผ้าทอภูมิปัญญาท้องถิ่น                                                ตามแนวเศรษฐกิจพอเพียง</w:t>
                      </w:r>
                    </w:p>
                  </w:txbxContent>
                </v:textbox>
              </v:shape>
            </w:pict>
          </mc:Fallback>
        </mc:AlternateContent>
      </w:r>
      <w:r w:rsidRPr="00143EFB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      </w:t>
      </w:r>
    </w:p>
    <w:p w:rsidR="00143EFB" w:rsidRPr="00143EFB" w:rsidRDefault="00143EFB" w:rsidP="00143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143EFB" w:rsidRPr="00143EFB" w:rsidRDefault="00143EFB" w:rsidP="00143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43EFB">
        <w:rPr>
          <w:rFonts w:ascii="TH SarabunPSK" w:eastAsia="Times New Roman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3050194</wp:posOffset>
                </wp:positionH>
                <wp:positionV relativeFrom="paragraph">
                  <wp:posOffset>11026</wp:posOffset>
                </wp:positionV>
                <wp:extent cx="428625" cy="659476"/>
                <wp:effectExtent l="38100" t="0" r="9525" b="45720"/>
                <wp:wrapNone/>
                <wp:docPr id="3" name="ลูกศรลง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659476"/>
                        </a:xfrm>
                        <a:prstGeom prst="downArrow">
                          <a:avLst>
                            <a:gd name="adj1" fmla="val 50000"/>
                            <a:gd name="adj2" fmla="val 2718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ลูกศรลง 3" o:spid="_x0000_s1026" type="#_x0000_t67" style="position:absolute;margin-left:240.15pt;margin-top:.85pt;width:33.75pt;height:5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" adj="17784">
                <v:textbox style="layout-flow:vertical-ideographic"/>
              </v:shape>
            </w:pict>
          </mc:Fallback>
        </mc:AlternateContent>
      </w:r>
    </w:p>
    <w:p w:rsidR="00143EFB" w:rsidRPr="00143EFB" w:rsidRDefault="00143EFB" w:rsidP="00143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tbl>
      <w:tblPr>
        <w:tblW w:w="7622" w:type="dxa"/>
        <w:tblInd w:w="1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1"/>
        <w:gridCol w:w="2696"/>
        <w:gridCol w:w="2545"/>
      </w:tblGrid>
      <w:tr w:rsidR="00143EFB" w:rsidRPr="00143EFB" w:rsidTr="00966BD8">
        <w:tc>
          <w:tcPr>
            <w:tcW w:w="762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143EFB" w:rsidRPr="00143EFB" w:rsidRDefault="00143EFB" w:rsidP="006B3F93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43EFB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ผ้าทอจากภูมิปัญญาท้องถิ่น จังหวัดเพชรบูรณ์</w:t>
            </w:r>
          </w:p>
        </w:tc>
      </w:tr>
      <w:tr w:rsidR="00143EFB" w:rsidRPr="00143EFB" w:rsidTr="00F76DF0">
        <w:tc>
          <w:tcPr>
            <w:tcW w:w="23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143EFB" w:rsidRPr="00143EFB" w:rsidRDefault="00143EFB" w:rsidP="00143EFB">
            <w:pPr>
              <w:autoSpaceDE w:val="0"/>
              <w:autoSpaceDN w:val="0"/>
              <w:adjustRightInd w:val="0"/>
              <w:spacing w:before="120"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43EF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การจัดการ</w:t>
            </w:r>
            <w:r w:rsidR="00DE1BB7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ความรู้</w:t>
            </w:r>
            <w:r w:rsidRPr="00143EF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ผ้าทอจากภูมิปัญญาท้องถิ่น</w:t>
            </w:r>
          </w:p>
          <w:p w:rsidR="00DE1BB7" w:rsidRDefault="00DE1BB7" w:rsidP="00DE1BB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1.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DE1BB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ความรู้ที่ฝังอยู่ในคน (</w:t>
            </w:r>
            <w:r w:rsidRPr="00DE1BB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Tacit Knowledge) </w:t>
            </w:r>
          </w:p>
          <w:p w:rsidR="00DE1BB7" w:rsidRPr="00143EFB" w:rsidRDefault="00DE1BB7" w:rsidP="00DE1BB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2. </w:t>
            </w:r>
            <w:r w:rsidRPr="00DE1BB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ความรู้ที่ชัดแจ้ง (</w:t>
            </w:r>
            <w:r w:rsidRPr="00DE1BB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Explicit Knowledge)</w:t>
            </w:r>
          </w:p>
          <w:p w:rsidR="00143EFB" w:rsidRPr="00143EFB" w:rsidRDefault="00DE1BB7" w:rsidP="00143EFB">
            <w:pPr>
              <w:autoSpaceDE w:val="0"/>
              <w:autoSpaceDN w:val="0"/>
              <w:adjustRightInd w:val="0"/>
              <w:spacing w:before="120" w:after="0" w:line="240" w:lineRule="auto"/>
              <w:jc w:val="thaiDistribute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6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143EFB" w:rsidRPr="00143EFB" w:rsidRDefault="00143EFB" w:rsidP="00143EFB">
            <w:pPr>
              <w:autoSpaceDE w:val="0"/>
              <w:autoSpaceDN w:val="0"/>
              <w:adjustRightInd w:val="0"/>
              <w:spacing w:before="120"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43EFB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ผ้าทอจากภูมิปัญญาท้องถิ่นจังหวัดเพชรบูรณ์</w:t>
            </w:r>
          </w:p>
          <w:p w:rsidR="00143EFB" w:rsidRPr="00143EFB" w:rsidRDefault="00143EFB" w:rsidP="00143E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thaiDistribute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43EF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ผ้าไหม</w:t>
            </w:r>
          </w:p>
          <w:p w:rsidR="00143EFB" w:rsidRPr="00143EFB" w:rsidRDefault="00143EFB" w:rsidP="00143E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thaiDistribute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43EF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ผ้าฝ้าย</w:t>
            </w:r>
          </w:p>
          <w:p w:rsidR="00143EFB" w:rsidRPr="00143EFB" w:rsidRDefault="00143EFB" w:rsidP="00143E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thaiDistribute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43EF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ผ้าขาวม้า</w:t>
            </w:r>
          </w:p>
          <w:p w:rsidR="00143EFB" w:rsidRPr="00143EFB" w:rsidRDefault="00143EFB" w:rsidP="00143E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thaiDistribute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43EF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ผ้าห่</w:t>
            </w:r>
            <w:bookmarkStart w:id="0" w:name="_GoBack"/>
            <w:bookmarkEnd w:id="0"/>
            <w:r w:rsidRPr="00143EF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ม</w:t>
            </w:r>
          </w:p>
          <w:p w:rsidR="00143EFB" w:rsidRPr="00143EFB" w:rsidRDefault="00143EFB" w:rsidP="00143EFB">
            <w:pPr>
              <w:autoSpaceDE w:val="0"/>
              <w:autoSpaceDN w:val="0"/>
              <w:adjustRightInd w:val="0"/>
              <w:spacing w:before="120" w:after="0" w:line="240" w:lineRule="auto"/>
              <w:jc w:val="thaiDistribute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143EFB" w:rsidRPr="00143EFB" w:rsidRDefault="00143EFB" w:rsidP="00143EFB">
            <w:pPr>
              <w:autoSpaceDE w:val="0"/>
              <w:autoSpaceDN w:val="0"/>
              <w:adjustRightInd w:val="0"/>
              <w:spacing w:before="120" w:after="0" w:line="240" w:lineRule="auto"/>
              <w:jc w:val="thaiDistribute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25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76DF0" w:rsidRPr="00F76DF0" w:rsidRDefault="00F76DF0" w:rsidP="00F76DF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76DF0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การจัดการความรู้เพื่อพัฒนาผลิตภัณฑ์ผ้าทอ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</w:t>
            </w:r>
            <w:r w:rsidRPr="00F76DF0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ภูมิปัญญาท้องถิ่น</w:t>
            </w:r>
          </w:p>
          <w:p w:rsidR="00143EFB" w:rsidRPr="00143EFB" w:rsidRDefault="00143EFB" w:rsidP="00F76DF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143EFB" w:rsidRPr="00143EFB" w:rsidRDefault="00143EFB" w:rsidP="00143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43EFB">
        <w:rPr>
          <w:rFonts w:ascii="TH SarabunPSK" w:eastAsia="Times New Roman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3077903</wp:posOffset>
                </wp:positionH>
                <wp:positionV relativeFrom="paragraph">
                  <wp:posOffset>14836</wp:posOffset>
                </wp:positionV>
                <wp:extent cx="473479" cy="565785"/>
                <wp:effectExtent l="19050" t="0" r="22225" b="43815"/>
                <wp:wrapNone/>
                <wp:docPr id="2" name="ลูกศรล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479" cy="565785"/>
                        </a:xfrm>
                        <a:prstGeom prst="downArrow">
                          <a:avLst>
                            <a:gd name="adj1" fmla="val 50000"/>
                            <a:gd name="adj2" fmla="val 4367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ลง 2" o:spid="_x0000_s1026" type="#_x0000_t67" style="position:absolute;margin-left:242.35pt;margin-top:1.15pt;width:37.3pt;height:44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" adj="13705">
                <v:textbox style="layout-flow:vertical-ideographic"/>
              </v:shape>
            </w:pict>
          </mc:Fallback>
        </mc:AlternateContent>
      </w:r>
    </w:p>
    <w:p w:rsidR="00143EFB" w:rsidRPr="00143EFB" w:rsidRDefault="007F6293" w:rsidP="00143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43EFB">
        <w:rPr>
          <w:rFonts w:ascii="TH SarabunPSK" w:eastAsia="Times New Roman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CE772" wp14:editId="6027D827">
                <wp:simplePos x="0" y="0"/>
                <wp:positionH relativeFrom="column">
                  <wp:posOffset>741045</wp:posOffset>
                </wp:positionH>
                <wp:positionV relativeFrom="paragraph">
                  <wp:posOffset>238125</wp:posOffset>
                </wp:positionV>
                <wp:extent cx="4854575" cy="447040"/>
                <wp:effectExtent l="19050" t="19050" r="41275" b="48260"/>
                <wp:wrapNone/>
                <wp:docPr id="1" name="สี่เหลี่ยมผืนผ้า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4575" cy="44704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43EFB" w:rsidRPr="005E1DCB" w:rsidRDefault="00331E20" w:rsidP="00143EFB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การพัฒนา</w:t>
                            </w:r>
                            <w:r w:rsidR="00143EFB" w:rsidRPr="00194C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ผลิตภัณฑ์ผ้าทอจากภูมิปัญญาท้องถิ่น จังหวัดเพชรบูรณ์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" o:spid="_x0000_s1027" style="position:absolute;left:0;text-align:left;margin-left:58.35pt;margin-top:18.75pt;width:382.25pt;height:3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" filled="f" fillcolor="black" strokeweight="3pt">
                <v:shadow on="t" color="#7f7f7f" opacity=".5" offset="1pt"/>
                <v:textbox>
                  <w:txbxContent>
                    <w:p w:rsidR="00143EFB" w:rsidRPr="005E1DCB" w:rsidRDefault="00331E20" w:rsidP="00143EFB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การพัฒนา</w:t>
                      </w:r>
                      <w:r w:rsidR="00143EFB" w:rsidRPr="00194CC5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ผลิตภัณฑ์ผ้าทอจากภูมิปัญญาท้องถิ่น จังหวัดเพชรบูรณ์</w:t>
                      </w:r>
                    </w:p>
                  </w:txbxContent>
                </v:textbox>
              </v:rect>
            </w:pict>
          </mc:Fallback>
        </mc:AlternateContent>
      </w:r>
    </w:p>
    <w:p w:rsidR="00143EFB" w:rsidRPr="00143EFB" w:rsidRDefault="00143EFB" w:rsidP="00143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7F6293" w:rsidRDefault="007F6293" w:rsidP="00FD36E8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</w:rPr>
      </w:pPr>
    </w:p>
    <w:p w:rsidR="00143EFB" w:rsidRPr="007F6293" w:rsidRDefault="00FD36E8" w:rsidP="00FD36E8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F629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ภาพประกอบ</w:t>
      </w:r>
      <w:r w:rsidR="00143EFB" w:rsidRPr="007F629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143EFB" w:rsidRPr="007F629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="00143EFB" w:rsidRPr="007F629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แสดงกรอบแนวคิดการวิจัย</w:t>
      </w:r>
    </w:p>
    <w:p w:rsidR="00143EFB" w:rsidRDefault="00143EFB" w:rsidP="007D6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 w:hint="cs"/>
          <w:color w:val="000000"/>
          <w:sz w:val="32"/>
          <w:szCs w:val="32"/>
        </w:rPr>
      </w:pPr>
    </w:p>
    <w:p w:rsidR="007135B8" w:rsidRDefault="007135B8" w:rsidP="007D6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331E20" w:rsidRDefault="00331E20" w:rsidP="007D6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331E20" w:rsidRDefault="00331E20" w:rsidP="007D6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143EFB" w:rsidRPr="00143EFB" w:rsidRDefault="00143EFB" w:rsidP="00143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143EF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>นิยามศัพท์เฉพาะ</w:t>
      </w:r>
    </w:p>
    <w:p w:rsidR="00143EFB" w:rsidRPr="00143EFB" w:rsidRDefault="00143EFB" w:rsidP="00143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43EF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Pr="00143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ผ้าทอจากภูมิปัญญาท้องถิ่น</w:t>
      </w:r>
      <w:r w:rsidRPr="00143EF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หมายถึง  ผ้าไหมและผ้าฝ้ายที่มีสีสันและลวดลายของท้องถิ่น ผลิตจากกระบวนการทอผ้าของคนในชุมชน มีขั้นตอน วิธีการทอแบบดั้งเดิม ได้แก่ </w:t>
      </w:r>
      <w:r w:rsidRPr="00143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ผ้าไหม</w:t>
      </w:r>
      <w:r w:rsidRPr="00143EF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143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ผ้าฝ้าย</w:t>
      </w:r>
      <w:r w:rsidRPr="00143EF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143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ผ้าขาวม้า</w:t>
      </w:r>
      <w:r w:rsidRPr="00143EF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และ</w:t>
      </w:r>
      <w:r w:rsidRPr="00143EF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ผ้าห่ม</w:t>
      </w:r>
    </w:p>
    <w:p w:rsidR="00143EFB" w:rsidRPr="00143EFB" w:rsidRDefault="00143EFB" w:rsidP="00143EFB">
      <w:pPr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143EFB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143EF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ภูมิปัญญาท้องถิ่นการทอผ้า  หมายถึง  ประสบการณ์และความรู้ในการทอผ้าแบบดั้งเดิม</w:t>
      </w:r>
      <w:r w:rsidR="0071792F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 </w:t>
      </w:r>
      <w:r w:rsidRPr="00143EF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ที่สั่งสมสืบทอดกันมา</w:t>
      </w:r>
    </w:p>
    <w:p w:rsidR="00C63AC2" w:rsidRDefault="00C63AC2" w:rsidP="00143EFB">
      <w:pPr>
        <w:spacing w:after="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143EFB" w:rsidRPr="00143EFB" w:rsidRDefault="00143EFB" w:rsidP="00143EFB">
      <w:pPr>
        <w:spacing w:after="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43EF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ประโยชน์ที่ได้รับ</w:t>
      </w:r>
      <w:r w:rsidR="0034449F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จากการวิจัย</w:t>
      </w:r>
    </w:p>
    <w:p w:rsidR="007D6EFB" w:rsidRPr="007D6EFB" w:rsidRDefault="007D6EFB" w:rsidP="007D6EFB">
      <w:pPr>
        <w:spacing w:after="0"/>
        <w:ind w:left="993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7D6EFB">
        <w:rPr>
          <w:rFonts w:ascii="TH SarabunPSK" w:eastAsia="Cordia New" w:hAnsi="TH SarabunPSK" w:cs="TH SarabunPSK"/>
          <w:sz w:val="32"/>
          <w:szCs w:val="32"/>
        </w:rPr>
        <w:t xml:space="preserve">3.1 </w:t>
      </w:r>
      <w:r w:rsidRPr="007D6EFB">
        <w:rPr>
          <w:rFonts w:ascii="TH SarabunPSK" w:eastAsia="Cordia New" w:hAnsi="TH SarabunPSK" w:cs="TH SarabunPSK" w:hint="cs"/>
          <w:sz w:val="32"/>
          <w:szCs w:val="32"/>
          <w:cs/>
        </w:rPr>
        <w:t xml:space="preserve">นักเรียนโรงเรียนหนองไผ่ ได้รับการถ่ายทอดองค์ความรู้ผ้าทอจากภูมิปัญญาท้องถิ่น  </w:t>
      </w:r>
    </w:p>
    <w:p w:rsidR="007D6EFB" w:rsidRPr="007D6EFB" w:rsidRDefault="007D6EFB" w:rsidP="007D6EFB">
      <w:pPr>
        <w:spacing w:after="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7D6EFB">
        <w:rPr>
          <w:rFonts w:ascii="TH SarabunPSK" w:eastAsia="Cordia New" w:hAnsi="TH SarabunPSK" w:cs="TH SarabunPSK" w:hint="cs"/>
          <w:sz w:val="32"/>
          <w:szCs w:val="32"/>
          <w:cs/>
        </w:rPr>
        <w:t>และได้ร่วมพัฒนารูปแบบผลิตภัณฑ์ผ้าทอเพื่อสามารถจำหน่ายให้กับกลุ่มเยาวชนได้</w:t>
      </w:r>
    </w:p>
    <w:p w:rsidR="007D6EFB" w:rsidRPr="007D6EFB" w:rsidRDefault="007D6EFB" w:rsidP="007D6EFB">
      <w:pPr>
        <w:spacing w:after="0"/>
        <w:ind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7D6EFB">
        <w:rPr>
          <w:rFonts w:ascii="TH SarabunPSK" w:eastAsia="Cordia New" w:hAnsi="TH SarabunPSK" w:cs="TH SarabunPSK"/>
          <w:sz w:val="32"/>
          <w:szCs w:val="32"/>
        </w:rPr>
        <w:t xml:space="preserve">    3.2 </w:t>
      </w:r>
      <w:r w:rsidRPr="007D6EFB">
        <w:rPr>
          <w:rFonts w:ascii="TH SarabunPSK" w:eastAsia="Cordia New" w:hAnsi="TH SarabunPSK" w:cs="TH SarabunPSK" w:hint="cs"/>
          <w:sz w:val="32"/>
          <w:szCs w:val="32"/>
          <w:cs/>
        </w:rPr>
        <w:t xml:space="preserve">กลุ่มวิสาหกิจชุมชนบ้านนาทุ่ง </w:t>
      </w:r>
      <w:proofErr w:type="gramStart"/>
      <w:r w:rsidRPr="007D6EFB">
        <w:rPr>
          <w:rFonts w:ascii="TH SarabunPSK" w:eastAsia="Cordia New" w:hAnsi="TH SarabunPSK" w:cs="TH SarabunPSK" w:hint="cs"/>
          <w:sz w:val="32"/>
          <w:szCs w:val="32"/>
          <w:cs/>
        </w:rPr>
        <w:t>นำ</w:t>
      </w:r>
      <w:r w:rsidRPr="007D6EFB">
        <w:rPr>
          <w:rFonts w:ascii="TH SarabunPSK" w:eastAsia="Cordia New" w:hAnsi="TH SarabunPSK" w:cs="TH SarabunPSK"/>
          <w:sz w:val="32"/>
          <w:szCs w:val="32"/>
          <w:cs/>
        </w:rPr>
        <w:t>องค์ความรู้</w:t>
      </w:r>
      <w:r w:rsidRPr="007D6EFB">
        <w:rPr>
          <w:rFonts w:ascii="TH SarabunPSK" w:eastAsia="Cordia New" w:hAnsi="TH SarabunPSK" w:cs="TH SarabunPSK" w:hint="cs"/>
          <w:sz w:val="32"/>
          <w:szCs w:val="32"/>
          <w:cs/>
        </w:rPr>
        <w:t>ผ้าทอจากภูมิปัญญาท้องถิ่น  ได้แก่</w:t>
      </w:r>
      <w:proofErr w:type="gramEnd"/>
      <w:r w:rsidRPr="007D6EFB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7D6EFB">
        <w:rPr>
          <w:rFonts w:ascii="TH SarabunPSK" w:eastAsia="Cordia New" w:hAnsi="TH SarabunPSK" w:cs="TH SarabunPSK"/>
          <w:sz w:val="32"/>
          <w:szCs w:val="32"/>
          <w:cs/>
        </w:rPr>
        <w:t>ผ้า</w:t>
      </w:r>
    </w:p>
    <w:p w:rsidR="007D6EFB" w:rsidRPr="007D6EFB" w:rsidRDefault="007D6EFB" w:rsidP="007D6EFB">
      <w:pPr>
        <w:spacing w:after="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7D6EFB">
        <w:rPr>
          <w:rFonts w:ascii="TH SarabunPSK" w:eastAsia="Cordia New" w:hAnsi="TH SarabunPSK" w:cs="TH SarabunPSK"/>
          <w:sz w:val="32"/>
          <w:szCs w:val="32"/>
          <w:cs/>
        </w:rPr>
        <w:t>ไหม</w:t>
      </w:r>
      <w:r w:rsidRPr="007D6EFB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7D6EFB">
        <w:rPr>
          <w:rFonts w:ascii="TH SarabunPSK" w:eastAsia="Cordia New" w:hAnsi="TH SarabunPSK" w:cs="TH SarabunPSK"/>
          <w:sz w:val="32"/>
          <w:szCs w:val="32"/>
          <w:cs/>
        </w:rPr>
        <w:t>ผ้าฝ้าย</w:t>
      </w:r>
      <w:r w:rsidRPr="007D6EFB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7D6EFB">
        <w:rPr>
          <w:rFonts w:ascii="TH SarabunPSK" w:eastAsia="Cordia New" w:hAnsi="TH SarabunPSK" w:cs="TH SarabunPSK"/>
          <w:sz w:val="32"/>
          <w:szCs w:val="32"/>
          <w:cs/>
        </w:rPr>
        <w:t>ผ้าขาวม้า</w:t>
      </w:r>
      <w:r w:rsidRPr="007D6EFB">
        <w:rPr>
          <w:rFonts w:ascii="TH SarabunPSK" w:eastAsia="Cordia New" w:hAnsi="TH SarabunPSK" w:cs="TH SarabunPSK" w:hint="cs"/>
          <w:sz w:val="32"/>
          <w:szCs w:val="32"/>
          <w:cs/>
        </w:rPr>
        <w:t xml:space="preserve"> และ</w:t>
      </w:r>
      <w:r w:rsidRPr="007D6EFB">
        <w:rPr>
          <w:rFonts w:ascii="TH SarabunPSK" w:eastAsia="Cordia New" w:hAnsi="TH SarabunPSK" w:cs="TH SarabunPSK"/>
          <w:sz w:val="32"/>
          <w:szCs w:val="32"/>
          <w:cs/>
        </w:rPr>
        <w:t>ผ้าห่ม</w:t>
      </w:r>
      <w:r w:rsidRPr="007D6EFB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7D6EFB">
        <w:rPr>
          <w:rFonts w:ascii="TH SarabunPSK" w:eastAsia="Cordia New" w:hAnsi="TH SarabunPSK" w:cs="TH SarabunPSK" w:hint="cs"/>
          <w:sz w:val="32"/>
          <w:szCs w:val="32"/>
          <w:cs/>
        </w:rPr>
        <w:t>สามารถนำไปพัฒนารูปแบบผลิตภัณฑ์ใหม่ ๆ ออกจำหน่ายในท้องตลาดและการขายสินค้าผ่านระบบออนไลน์</w:t>
      </w:r>
      <w:r w:rsidRPr="007D6EFB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7D6EFB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เช่น สินค้าของที่ระลึก และเครื่องใช้ในชีวิตประจำวัน </w:t>
      </w:r>
    </w:p>
    <w:p w:rsidR="007D6EFB" w:rsidRPr="007D6EFB" w:rsidRDefault="007D6EFB" w:rsidP="007D6EF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03729" w:rsidRPr="00203729" w:rsidRDefault="00203729" w:rsidP="002037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sectPr w:rsidR="00203729" w:rsidRPr="00203729" w:rsidSect="00CD6F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26" w:right="1440" w:bottom="1440" w:left="21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638" w:rsidRDefault="00763638" w:rsidP="00CD6F30">
      <w:pPr>
        <w:spacing w:after="0" w:line="240" w:lineRule="auto"/>
      </w:pPr>
      <w:r>
        <w:separator/>
      </w:r>
    </w:p>
  </w:endnote>
  <w:endnote w:type="continuationSeparator" w:id="0">
    <w:p w:rsidR="00763638" w:rsidRDefault="00763638" w:rsidP="00CD6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F30" w:rsidRDefault="00CD6F3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F30" w:rsidRDefault="00CD6F3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F30" w:rsidRDefault="00CD6F3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638" w:rsidRDefault="00763638" w:rsidP="00CD6F30">
      <w:pPr>
        <w:spacing w:after="0" w:line="240" w:lineRule="auto"/>
      </w:pPr>
      <w:r>
        <w:separator/>
      </w:r>
    </w:p>
  </w:footnote>
  <w:footnote w:type="continuationSeparator" w:id="0">
    <w:p w:rsidR="00763638" w:rsidRDefault="00763638" w:rsidP="00CD6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F30" w:rsidRDefault="00CD6F3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995048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40"/>
      </w:rPr>
    </w:sdtEndPr>
    <w:sdtContent>
      <w:p w:rsidR="00CD6F30" w:rsidRDefault="00CD6F30">
        <w:pPr>
          <w:pStyle w:val="a4"/>
          <w:jc w:val="right"/>
          <w:rPr>
            <w:rFonts w:ascii="TH SarabunPSK" w:hAnsi="TH SarabunPSK" w:cs="TH SarabunPSK"/>
            <w:sz w:val="32"/>
            <w:szCs w:val="40"/>
          </w:rPr>
        </w:pPr>
      </w:p>
      <w:p w:rsidR="00CD6F30" w:rsidRPr="00CD6F30" w:rsidRDefault="00CD6F30">
        <w:pPr>
          <w:pStyle w:val="a4"/>
          <w:jc w:val="right"/>
          <w:rPr>
            <w:rFonts w:ascii="TH SarabunPSK" w:hAnsi="TH SarabunPSK" w:cs="TH SarabunPSK"/>
            <w:sz w:val="32"/>
            <w:szCs w:val="40"/>
          </w:rPr>
        </w:pPr>
        <w:r w:rsidRPr="00CD6F30">
          <w:rPr>
            <w:rFonts w:ascii="TH SarabunPSK" w:hAnsi="TH SarabunPSK" w:cs="TH SarabunPSK"/>
            <w:sz w:val="32"/>
            <w:szCs w:val="40"/>
          </w:rPr>
          <w:fldChar w:fldCharType="begin"/>
        </w:r>
        <w:r w:rsidRPr="00CD6F30">
          <w:rPr>
            <w:rFonts w:ascii="TH SarabunPSK" w:hAnsi="TH SarabunPSK" w:cs="TH SarabunPSK"/>
            <w:sz w:val="32"/>
            <w:szCs w:val="40"/>
          </w:rPr>
          <w:instrText>PAGE   \* MERGEFORMAT</w:instrText>
        </w:r>
        <w:r w:rsidRPr="00CD6F30">
          <w:rPr>
            <w:rFonts w:ascii="TH SarabunPSK" w:hAnsi="TH SarabunPSK" w:cs="TH SarabunPSK"/>
            <w:sz w:val="32"/>
            <w:szCs w:val="40"/>
          </w:rPr>
          <w:fldChar w:fldCharType="separate"/>
        </w:r>
        <w:r w:rsidR="007135B8" w:rsidRPr="007135B8">
          <w:rPr>
            <w:rFonts w:ascii="TH SarabunPSK" w:hAnsi="TH SarabunPSK" w:cs="TH SarabunPSK"/>
            <w:noProof/>
            <w:sz w:val="32"/>
            <w:szCs w:val="32"/>
            <w:lang w:val="th-TH"/>
          </w:rPr>
          <w:t>4</w:t>
        </w:r>
        <w:r w:rsidRPr="00CD6F30">
          <w:rPr>
            <w:rFonts w:ascii="TH SarabunPSK" w:hAnsi="TH SarabunPSK" w:cs="TH SarabunPSK"/>
            <w:sz w:val="32"/>
            <w:szCs w:val="40"/>
          </w:rPr>
          <w:fldChar w:fldCharType="end"/>
        </w:r>
      </w:p>
    </w:sdtContent>
  </w:sdt>
  <w:p w:rsidR="00CD6F30" w:rsidRDefault="00CD6F3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F30" w:rsidRDefault="00CD6F3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1C1A"/>
    <w:multiLevelType w:val="hybridMultilevel"/>
    <w:tmpl w:val="CDEED29C"/>
    <w:lvl w:ilvl="0" w:tplc="8D489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76527E"/>
    <w:multiLevelType w:val="hybridMultilevel"/>
    <w:tmpl w:val="CD805352"/>
    <w:lvl w:ilvl="0" w:tplc="24A6595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3B916D89"/>
    <w:multiLevelType w:val="hybridMultilevel"/>
    <w:tmpl w:val="3F0AEC80"/>
    <w:lvl w:ilvl="0" w:tplc="2C7C0A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3D3AD4"/>
    <w:multiLevelType w:val="hybridMultilevel"/>
    <w:tmpl w:val="85CA1BD8"/>
    <w:lvl w:ilvl="0" w:tplc="23AE3B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2C4730"/>
    <w:multiLevelType w:val="hybridMultilevel"/>
    <w:tmpl w:val="3C84264A"/>
    <w:lvl w:ilvl="0" w:tplc="FD5C67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622540"/>
    <w:multiLevelType w:val="multilevel"/>
    <w:tmpl w:val="63B8E0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800"/>
      </w:pPr>
      <w:rPr>
        <w:rFonts w:hint="default"/>
      </w:rPr>
    </w:lvl>
  </w:abstractNum>
  <w:abstractNum w:abstractNumId="6">
    <w:nsid w:val="653D1B00"/>
    <w:multiLevelType w:val="multilevel"/>
    <w:tmpl w:val="9ACE6A36"/>
    <w:lvl w:ilvl="0">
      <w:start w:val="1"/>
      <w:numFmt w:val="decimal"/>
      <w:lvlText w:val="%1."/>
      <w:lvlJc w:val="left"/>
      <w:pPr>
        <w:ind w:left="1488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2095" w:hanging="52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7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7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64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29"/>
    <w:rsid w:val="00031D75"/>
    <w:rsid w:val="000401C5"/>
    <w:rsid w:val="00063831"/>
    <w:rsid w:val="000705AE"/>
    <w:rsid w:val="00090328"/>
    <w:rsid w:val="000B1BB0"/>
    <w:rsid w:val="000C0CD6"/>
    <w:rsid w:val="000D7CFB"/>
    <w:rsid w:val="000E49BB"/>
    <w:rsid w:val="000F293B"/>
    <w:rsid w:val="000F6924"/>
    <w:rsid w:val="00130CBB"/>
    <w:rsid w:val="00143EFB"/>
    <w:rsid w:val="0015462E"/>
    <w:rsid w:val="00203729"/>
    <w:rsid w:val="00222245"/>
    <w:rsid w:val="002431E7"/>
    <w:rsid w:val="00244438"/>
    <w:rsid w:val="00267AB8"/>
    <w:rsid w:val="0028187B"/>
    <w:rsid w:val="00287026"/>
    <w:rsid w:val="00294610"/>
    <w:rsid w:val="002A1704"/>
    <w:rsid w:val="002D3DEA"/>
    <w:rsid w:val="00325AC1"/>
    <w:rsid w:val="00331E20"/>
    <w:rsid w:val="00332CBA"/>
    <w:rsid w:val="0034449F"/>
    <w:rsid w:val="003A4EE0"/>
    <w:rsid w:val="003B4701"/>
    <w:rsid w:val="003D2F18"/>
    <w:rsid w:val="003D718A"/>
    <w:rsid w:val="003F52AE"/>
    <w:rsid w:val="00435212"/>
    <w:rsid w:val="0043552E"/>
    <w:rsid w:val="004A45D4"/>
    <w:rsid w:val="004A4B80"/>
    <w:rsid w:val="004E65A8"/>
    <w:rsid w:val="00525CCE"/>
    <w:rsid w:val="00557556"/>
    <w:rsid w:val="005654E0"/>
    <w:rsid w:val="00577670"/>
    <w:rsid w:val="0058487F"/>
    <w:rsid w:val="00592D8A"/>
    <w:rsid w:val="005E6A22"/>
    <w:rsid w:val="005E7015"/>
    <w:rsid w:val="00643A07"/>
    <w:rsid w:val="00645A56"/>
    <w:rsid w:val="0064725A"/>
    <w:rsid w:val="00661C05"/>
    <w:rsid w:val="006644C5"/>
    <w:rsid w:val="006747E7"/>
    <w:rsid w:val="006752E7"/>
    <w:rsid w:val="006B3F93"/>
    <w:rsid w:val="006D1C9A"/>
    <w:rsid w:val="006F6537"/>
    <w:rsid w:val="007135B8"/>
    <w:rsid w:val="0071792F"/>
    <w:rsid w:val="007426FB"/>
    <w:rsid w:val="00743469"/>
    <w:rsid w:val="00746DED"/>
    <w:rsid w:val="00763638"/>
    <w:rsid w:val="007A0F50"/>
    <w:rsid w:val="007A30B1"/>
    <w:rsid w:val="007D032F"/>
    <w:rsid w:val="007D6EFB"/>
    <w:rsid w:val="007E0E2B"/>
    <w:rsid w:val="007F6293"/>
    <w:rsid w:val="008119B6"/>
    <w:rsid w:val="008124BB"/>
    <w:rsid w:val="00830A9B"/>
    <w:rsid w:val="00860DA2"/>
    <w:rsid w:val="00882980"/>
    <w:rsid w:val="008A18A9"/>
    <w:rsid w:val="008E07E6"/>
    <w:rsid w:val="009653BF"/>
    <w:rsid w:val="00974391"/>
    <w:rsid w:val="00995392"/>
    <w:rsid w:val="009A412F"/>
    <w:rsid w:val="009D3A68"/>
    <w:rsid w:val="009D7EB8"/>
    <w:rsid w:val="009F7871"/>
    <w:rsid w:val="00A07359"/>
    <w:rsid w:val="00A21CE7"/>
    <w:rsid w:val="00A24E72"/>
    <w:rsid w:val="00A44D64"/>
    <w:rsid w:val="00A6581B"/>
    <w:rsid w:val="00A8551D"/>
    <w:rsid w:val="00A87023"/>
    <w:rsid w:val="00A90537"/>
    <w:rsid w:val="00A91405"/>
    <w:rsid w:val="00AA3791"/>
    <w:rsid w:val="00AB3D78"/>
    <w:rsid w:val="00AE1068"/>
    <w:rsid w:val="00B0730A"/>
    <w:rsid w:val="00B17845"/>
    <w:rsid w:val="00B411F0"/>
    <w:rsid w:val="00B44384"/>
    <w:rsid w:val="00B50494"/>
    <w:rsid w:val="00B532DD"/>
    <w:rsid w:val="00BB10D3"/>
    <w:rsid w:val="00BD4275"/>
    <w:rsid w:val="00BD4666"/>
    <w:rsid w:val="00BE68E4"/>
    <w:rsid w:val="00BE6F9C"/>
    <w:rsid w:val="00BF3834"/>
    <w:rsid w:val="00C01FA7"/>
    <w:rsid w:val="00C02385"/>
    <w:rsid w:val="00C07C2B"/>
    <w:rsid w:val="00C14444"/>
    <w:rsid w:val="00C16227"/>
    <w:rsid w:val="00C63AC2"/>
    <w:rsid w:val="00C661D9"/>
    <w:rsid w:val="00CD6F30"/>
    <w:rsid w:val="00CF3352"/>
    <w:rsid w:val="00D07717"/>
    <w:rsid w:val="00D22D87"/>
    <w:rsid w:val="00D43677"/>
    <w:rsid w:val="00D810F1"/>
    <w:rsid w:val="00D9618A"/>
    <w:rsid w:val="00DA712F"/>
    <w:rsid w:val="00DC0408"/>
    <w:rsid w:val="00DC11A2"/>
    <w:rsid w:val="00DC2771"/>
    <w:rsid w:val="00DE1BB7"/>
    <w:rsid w:val="00E3045D"/>
    <w:rsid w:val="00E81D51"/>
    <w:rsid w:val="00E82918"/>
    <w:rsid w:val="00E86F10"/>
    <w:rsid w:val="00EC2EDC"/>
    <w:rsid w:val="00ED0AF0"/>
    <w:rsid w:val="00ED13A5"/>
    <w:rsid w:val="00EE2714"/>
    <w:rsid w:val="00EE7E58"/>
    <w:rsid w:val="00F03CBC"/>
    <w:rsid w:val="00F078C3"/>
    <w:rsid w:val="00F41970"/>
    <w:rsid w:val="00F4280F"/>
    <w:rsid w:val="00F44E90"/>
    <w:rsid w:val="00F45765"/>
    <w:rsid w:val="00F51959"/>
    <w:rsid w:val="00F57160"/>
    <w:rsid w:val="00F70CCD"/>
    <w:rsid w:val="00F76DF0"/>
    <w:rsid w:val="00F86075"/>
    <w:rsid w:val="00F973B3"/>
    <w:rsid w:val="00FC571A"/>
    <w:rsid w:val="00FD36E8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1D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D6F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CD6F30"/>
  </w:style>
  <w:style w:type="paragraph" w:styleId="a6">
    <w:name w:val="footer"/>
    <w:basedOn w:val="a"/>
    <w:link w:val="a7"/>
    <w:uiPriority w:val="99"/>
    <w:unhideWhenUsed/>
    <w:rsid w:val="00CD6F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CD6F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1D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D6F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CD6F30"/>
  </w:style>
  <w:style w:type="paragraph" w:styleId="a6">
    <w:name w:val="footer"/>
    <w:basedOn w:val="a"/>
    <w:link w:val="a7"/>
    <w:uiPriority w:val="99"/>
    <w:unhideWhenUsed/>
    <w:rsid w:val="00CD6F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CD6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CFE79-6C15-4364-A3EC-F1BBFA16A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Miki</cp:lastModifiedBy>
  <cp:revision>45</cp:revision>
  <dcterms:created xsi:type="dcterms:W3CDTF">2021-07-22T06:11:00Z</dcterms:created>
  <dcterms:modified xsi:type="dcterms:W3CDTF">2021-08-09T06:01:00Z</dcterms:modified>
</cp:coreProperties>
</file>