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95CE2" w14:textId="77777777" w:rsidR="00EB573E" w:rsidRPr="00CE5703" w:rsidRDefault="00EB573E" w:rsidP="00EB573E">
      <w:pPr>
        <w:pStyle w:val="a4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E5703">
        <w:rPr>
          <w:rFonts w:ascii="TH SarabunPSK" w:hAnsi="TH SarabunPSK" w:cs="TH SarabunPSK"/>
          <w:b/>
          <w:bCs/>
          <w:sz w:val="40"/>
          <w:szCs w:val="40"/>
          <w:cs/>
        </w:rPr>
        <w:t>บทที่  1</w:t>
      </w:r>
    </w:p>
    <w:p w14:paraId="55ECF0FD" w14:textId="77777777" w:rsidR="00EB573E" w:rsidRPr="00CE5703" w:rsidRDefault="00EB573E" w:rsidP="00EB573E">
      <w:pPr>
        <w:pStyle w:val="a4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E5703">
        <w:rPr>
          <w:rFonts w:ascii="TH SarabunPSK" w:hAnsi="TH SarabunPSK" w:cs="TH SarabunPSK"/>
          <w:b/>
          <w:bCs/>
          <w:sz w:val="40"/>
          <w:szCs w:val="40"/>
          <w:cs/>
        </w:rPr>
        <w:t>บทนำ</w:t>
      </w:r>
    </w:p>
    <w:p w14:paraId="7DE5FE29" w14:textId="77777777" w:rsidR="002C5E3D" w:rsidRPr="00CE5703" w:rsidRDefault="002C5E3D" w:rsidP="00CB3478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p w14:paraId="7B546C71" w14:textId="0C5601AD" w:rsidR="00603E52" w:rsidRPr="00CE5703" w:rsidRDefault="008B7534" w:rsidP="008B7534">
      <w:pPr>
        <w:rPr>
          <w:rFonts w:ascii="TH SarabunPSK" w:hAnsi="TH SarabunPSK" w:cs="TH SarabunPSK"/>
        </w:rPr>
      </w:pPr>
      <w:r w:rsidRPr="00CE5703">
        <w:rPr>
          <w:rFonts w:ascii="TH SarabunPSK" w:hAnsi="TH SarabunPSK" w:cs="TH SarabunPSK"/>
          <w:b/>
          <w:bCs/>
          <w:sz w:val="32"/>
          <w:szCs w:val="32"/>
          <w:cs/>
        </w:rPr>
        <w:t>ความเป็นมาและความสำคัญของปัญหา</w:t>
      </w:r>
    </w:p>
    <w:p w14:paraId="70D12D80" w14:textId="77777777" w:rsidR="00603E52" w:rsidRPr="008C0C1C" w:rsidRDefault="00603E52" w:rsidP="008B7534">
      <w:pPr>
        <w:rPr>
          <w:rFonts w:cs="AngsanaUPC"/>
          <w:sz w:val="32"/>
          <w:szCs w:val="32"/>
          <w:cs/>
        </w:rPr>
      </w:pPr>
    </w:p>
    <w:p w14:paraId="5A8AF1DC" w14:textId="77777777" w:rsidR="005B35FD" w:rsidRDefault="004759C0" w:rsidP="005B35F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76EDE">
        <w:rPr>
          <w:rFonts w:ascii="Angsana New" w:hAnsi="Angsana New" w:cs="AngsanaUPC" w:hint="cs"/>
          <w:sz w:val="32"/>
          <w:szCs w:val="32"/>
          <w:cs/>
        </w:rPr>
        <w:tab/>
      </w:r>
      <w:r w:rsidR="005B35FD">
        <w:rPr>
          <w:rFonts w:ascii="TH SarabunPSK" w:hAnsi="TH SarabunPSK" w:cs="TH SarabunPSK" w:hint="cs"/>
          <w:sz w:val="32"/>
          <w:szCs w:val="32"/>
          <w:cs/>
        </w:rPr>
        <w:t xml:space="preserve">   จุดมุ่งหมายสำคัญของการจัดการศึกษาในระดับปฐมวัย คือการอบรมและเตรียมความพร้อมพัฒนาการทั้งสี่ด้านแก่เด็กเล็ก ได้แก่ ด้านร่างกาย ด้านสติปัญญา ด้านอารมณ์ และด้านสังคม  โดยผ่านสื่อการสอนที่ใช้ดนตรีในแบบชุดกิจกรรมสำหรับเด็กเล็ก มีนักการศึกษาหลายท่านที่มีรูปแบบการจัดกิจกรรมการสอนเสริมพัฒนาการ ได้แก่ จีเซล</w:t>
      </w:r>
      <w:r w:rsidR="005B35FD">
        <w:rPr>
          <w:rFonts w:ascii="TH SarabunPSK" w:hAnsi="TH SarabunPSK" w:cs="TH SarabunPSK"/>
          <w:sz w:val="32"/>
          <w:szCs w:val="32"/>
        </w:rPr>
        <w:t xml:space="preserve">(Gesell) </w:t>
      </w:r>
      <w:r w:rsidR="005B35FD">
        <w:rPr>
          <w:rFonts w:ascii="TH SarabunPSK" w:hAnsi="TH SarabunPSK" w:cs="TH SarabunPSK" w:hint="cs"/>
          <w:sz w:val="32"/>
          <w:szCs w:val="32"/>
          <w:cs/>
        </w:rPr>
        <w:t xml:space="preserve">ที่มีแนวคิดในการเสริมพัฒนาการเด็กปฐมวัย โดยการจัดกิจกรรมให้ใช้ประสาททั้งห้าอย่างของร่างกาย เช่น การใช้ตาดูหูฟัง การวาดเขียน และการกรอกน้ำ เป็นต้น และของออร์ฟ </w:t>
      </w:r>
      <w:r w:rsidR="005B35FD">
        <w:rPr>
          <w:rFonts w:ascii="TH SarabunPSK" w:hAnsi="TH SarabunPSK" w:cs="TH SarabunPSK"/>
          <w:sz w:val="32"/>
          <w:szCs w:val="32"/>
        </w:rPr>
        <w:t xml:space="preserve">Orff Schulwerk (Carl Orff) </w:t>
      </w:r>
      <w:r w:rsidR="005B35FD">
        <w:rPr>
          <w:rFonts w:ascii="TH SarabunPSK" w:hAnsi="TH SarabunPSK" w:cs="TH SarabunPSK" w:hint="cs"/>
          <w:sz w:val="32"/>
          <w:szCs w:val="32"/>
          <w:cs/>
        </w:rPr>
        <w:t>ซึ่งเป็นนักการศึกษา และนักประพันธ์เพลงชาวเยอรมัน โดยมีแนวความคิดเสริมพัฒนาการให้เด็กโดยเชื่อว่าการเรียนเกิดจากการปฏิบัติ โดยปฏิบัติอย่างมีความสุข สนุกสนานกับจังหวะ และเพลง เป็นสิ่งเร้าให้เกิดการกระตุ้นการเรียนรู้ เกิดความคิดสร้างสรรค์ มีความกล้าแสดงออก การใช้เครื่องดนตรีและอุปกรณ์ที่เหมาะสมกับความสามารถเด็ก ในบรรยากาศการทำกิจกรรมการเรียนรู้แบบกลุ่มที่ไม่ใช่การแข่งขัน จะสร้างความรู้สึกอบอุ่น ไว้ใจ และการปฏิบัติเพลงกับจังหวะจะสร้างความมั่นใจในตนเองแก่เด็ก และปลูกฝังให้เกิดความรู้สึกดีกับการให้ความร่วมมือกับสังคม</w:t>
      </w:r>
    </w:p>
    <w:p w14:paraId="1F6D5E9D" w14:textId="77777777" w:rsidR="005B35FD" w:rsidRDefault="005B35FD" w:rsidP="005B35F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แนวทางการศึกษาเด็กในช่วงอายุ 5 ปีแรก ตามปรัชญาหลักสูตรปฐมวัย พ.ศ.2546 กบ่าวถึงแนวทางในการศึกษาของเด็กในช่วงวัย 5 ปีแรก บนพื้นฐานการอบรมเลี้ยงดู และการส่งเสริมกระบวนการเรียนรู้ที่ตอบสนองต่อธรรมชาติการพัฒนาการของเด็ก โดยมีขึ้นอยู่กับศักยภาพใต้บริบทสังคม วัฒนธรรม ที่อยู่อาศัย ความรัก ความเอื้ออาทร และความเข้าใจ เพื่อเป็นการสร้างรากฐานให้มีคุณภาพชีวิตที่ดีและพัฒนาไปสู่การเป็นมนุษย์ที่สมบูรณ์เกิดคุณค่าต่อตัวเองและสังคม เนื่องจากการพัฒนาการในด้านต่างๆทั้งด้านร่างกาย ด้านสติปัญญา ด้านอารมณ์ และด้านสังคม เพื่อให้ได้รับการพัฒนาและเจริญเติบโตอย่างเต็มที่ โดยในช่วง 5 ปีแรกเซลล์สมองพัฒนาไปแล้วร้อยละ 80 </w:t>
      </w:r>
      <w:r>
        <w:rPr>
          <w:rFonts w:ascii="TH SarabunPSK" w:hAnsi="TH SarabunPSK" w:cs="TH SarabunPSK"/>
          <w:sz w:val="32"/>
          <w:szCs w:val="32"/>
        </w:rPr>
        <w:t>(</w:t>
      </w:r>
      <w:r w:rsidRPr="001F52A4">
        <w:rPr>
          <w:rFonts w:ascii="TH SarabunPSK" w:hAnsi="TH SarabunPSK" w:cs="TH SarabunPSK"/>
          <w:sz w:val="32"/>
          <w:szCs w:val="32"/>
          <w:cs/>
        </w:rPr>
        <w:t>พรพรรณ แก่นอำพรพันธ์</w:t>
      </w:r>
      <w:r>
        <w:rPr>
          <w:rFonts w:ascii="TH SarabunPSK" w:hAnsi="TH SarabunPSK" w:cs="TH SarabunPSK"/>
          <w:sz w:val="32"/>
          <w:szCs w:val="32"/>
        </w:rPr>
        <w:t>,</w:t>
      </w:r>
      <w:r w:rsidRPr="001F52A4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2550:1)</w:t>
      </w:r>
    </w:p>
    <w:p w14:paraId="41D370C5" w14:textId="77777777" w:rsidR="005B35FD" w:rsidRDefault="005B35FD" w:rsidP="005B35F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มนุษย์นั้นเริ่มมีพัฒนาการตั้งแต่อยู่ในครรภ์มารดาช่วงเดือนที่ 5  คือการได้ยินเสียงต่างๆที่แวดล้อม ซึ่งมีความสัมพันธ์ต่อการพัฒนาด้านดนตรี และดนตรีนั้นยังเป็นส่วนหนึ่งทึ่สำคัญต่อการส่งเสริมให้มีพัฒนาการของมนุษย์ในทุกๆด้าน กล่าวคือคุณค่าของดนตรีที่มีต่อการพัฒนาในเด็กปฐมวัยนั้น เรียกว่าการฟังดนตรีสามารถสร้างเสริมจินตนาการ พัฒนาการด้านความคิดสร้างสรรค์ เร้าอารมณ์และกระตุ้นความรู้สึกต่างๆ ก่อให้เกิดการเรียนรู้และพัฒนาการด้านอารมณ์ ด้วยการร้องเพลง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ที่ประกอบด้วยภาษาต่างๆที่หลากหลาย ช่วยส่งเสริมให้เด็กปฐมวัยเกิดการเรียนรู้ดนตรีและการใช้ภาษา พัฒนาด้านร่างกายที่ดีจากการเคลื่อนไหนร่างกายตามจังหวะเสียงเพลง และการหยิบจับเล่นเครื่องดนตรี นอกจากนี้ยังส่งเสริมด้านความเป็นเอกบุคคล ตลอดจนได้รับความสนุกสนานเพลิดเพลินใจจากเสียงเพลงและส่งผลให้มีทัศนคติที่ดี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วิภาวดี นครขวาง</w:t>
      </w:r>
      <w:r>
        <w:rPr>
          <w:rFonts w:ascii="TH SarabunPSK" w:hAnsi="TH SarabunPSK" w:cs="TH SarabunPSK"/>
          <w:sz w:val="32"/>
          <w:szCs w:val="32"/>
        </w:rPr>
        <w:t>,</w:t>
      </w:r>
      <w:r w:rsidRPr="001F52A4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2551:1)</w:t>
      </w:r>
    </w:p>
    <w:p w14:paraId="679A1732" w14:textId="77777777" w:rsidR="005B35FD" w:rsidRDefault="005B35FD" w:rsidP="005B35F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การเรียนรู้จากการปฏิบัติโดยใช้การละเล่นดนตรี ตามโดยมุ่งเน้นไปที่การทำให้เด็กสามารถเรียนรู้ในการเล่นดนตรีทั้งแบบกลุ่ม และแบบเดี่ยวได้ในเวลาอันสั้น ซึ่งแบ่งบทบาทหน้าที่กันและสามารถรวมกันประกอบเป็นเพลง สามารถให้เด็กเล็กสร้างจังหวะและเสียงเพลงขึ้นแบบไม่ยาก ได้แก่ การร้องเพลง การปรบมือเข้าจังหวะ และเคาะเสียงต่างๆจากร่างกาย และการใช้อุปกรณ์ประเภทเครื่องดนตรีประกอบจังหวะ </w:t>
      </w:r>
      <w:r>
        <w:rPr>
          <w:rFonts w:ascii="TH SarabunPSK" w:hAnsi="TH SarabunPSK" w:cs="TH SarabunPSK"/>
          <w:sz w:val="32"/>
          <w:szCs w:val="32"/>
        </w:rPr>
        <w:t xml:space="preserve">(Percussion) </w:t>
      </w:r>
      <w:r>
        <w:rPr>
          <w:rFonts w:ascii="TH SarabunPSK" w:hAnsi="TH SarabunPSK" w:cs="TH SarabunPSK" w:hint="cs"/>
          <w:sz w:val="32"/>
          <w:szCs w:val="32"/>
          <w:cs/>
        </w:rPr>
        <w:t>ทำให้เด็กๆได้ใช้ทักษะทั้งทางปัญญา ร่างกาย เสริมสร้างอารมณ์สุนทรีย์ และมีปฏิสัมพันธ์อันดีในหมู่คณะ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1D78CD01" w14:textId="77777777" w:rsidR="005B35FD" w:rsidRDefault="005B35FD" w:rsidP="005B35F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ในแต่ละสังคมมีการผลักดันให้เกิดการพัฒนา เพื่อความมีศักยภาพเท่าเทียมกันกับประเทศต่างๆ เนื่องด้วยมีการแข่งขันระหว่างสังคมสูงขึ้น จึงส่งผลให้ รูปแบบทางวัฒนธรรมในสังคมเปลี่ยนไป การปรับตัวให้เข้ากับสภาพสังคมที่กำลังเปลี่ยนแปลง นอกจากนี้จุดเปลี่ยนทางศิลปะวัฒนธรรม เป็นส่วนหนึ่งที่เข้ามาบทบาทต่อจิตใจของมนุษย์ในการแสดงออกทางอารมณ์และความคิดต่อสังคม เพราะศิลปะคือผลงานสร้างสรรค์ที่มนุษย์ถ่ายทอดอารมณ์และความรู้สึกออกมาในรูปแบบต่างๆ เพื่อสร้างความสุนทรียะแก่ผู้อื่น นอกจากนี้ศิลปะยังเอกลักษณ์ทางศาสนาและวัฒนธรรม ซึ่งเป็นเครื่องแสดงบรรทัดฐานของสังคม และอาจเป็นสิ่งที่ชี้ชัดถึงสถานภาพปัจจุบันของผู้คนและสังคมนั้นอีกด้วย ดนตรีเป็นศิลปะแขนงหนึ่งที่มีบทบาทต่อจิตใจของมนุษย์ในการแสดงออกทางอารมณ์และความคิด ดนตรีอยู่คู่มนุษย์มาโดยตลอดเพราะทุกชาติทุกภาษา และศาสนาทั้งหลายนั้น มีดนตรีเข้าไปอยู่ในวิถีชีวิตและวัฒนะธรรมประเพณี ความเชื่อและการดำรงชีวิต แสดงให้เห็นถึงความเจริญทางด้านจิตใจและอารยะธรรมของมนุษย์ชนชาติต่างๆ </w:t>
      </w:r>
      <w:r>
        <w:rPr>
          <w:rFonts w:ascii="TH SarabunPSK" w:hAnsi="TH SarabunPSK" w:cs="TH SarabunPSK"/>
          <w:sz w:val="32"/>
          <w:szCs w:val="32"/>
        </w:rPr>
        <w:t>(</w:t>
      </w:r>
      <w:r w:rsidRPr="001F52A4">
        <w:rPr>
          <w:rFonts w:ascii="TH SarabunPSK" w:hAnsi="TH SarabunPSK" w:cs="TH SarabunPSK"/>
          <w:sz w:val="32"/>
          <w:szCs w:val="32"/>
          <w:cs/>
        </w:rPr>
        <w:t>ศิริลักษณ์ รัตนาวิทย์</w:t>
      </w:r>
      <w:r>
        <w:rPr>
          <w:rFonts w:ascii="TH SarabunPSK" w:hAnsi="TH SarabunPSK" w:cs="TH SarabunPSK"/>
          <w:sz w:val="32"/>
          <w:szCs w:val="32"/>
        </w:rPr>
        <w:t>,</w:t>
      </w:r>
      <w:r w:rsidRPr="001F52A4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2554:1)</w:t>
      </w:r>
    </w:p>
    <w:p w14:paraId="21F15DB9" w14:textId="59EF3157" w:rsidR="005B35FD" w:rsidRDefault="00BF76F2" w:rsidP="00BF76F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5B35FD">
        <w:rPr>
          <w:rFonts w:ascii="TH SarabunPSK" w:hAnsi="TH SarabunPSK" w:cs="TH SarabunPSK" w:hint="cs"/>
          <w:sz w:val="32"/>
          <w:szCs w:val="32"/>
          <w:cs/>
        </w:rPr>
        <w:t>วัยทองแห่งการเรียนรู้นั้นถือว่าระดับเด็กปฐมวัยเป็นวัยที่มีความสำคัญเพราะเป็นช่วงเวลาที่สมองมีการพัฒนาสูงสุดและส่งผลต่อสติปัญญา บุคลิกภาพ และความฉลาดทางอารมณ์ การพัฒนาเด็กในช่วงวัยนี้จึงเป็นการสร้างพื้นฐานที่สำคัญในการพัฒนา ทักษความสามารถในระดับที่สูงขึ้น เสียงดนตรีมีส่วนสำคัญอย่างยิ่งในการวางรากฐานการพัฒนาการทางความคิดสร้างสรรค์ การสื่อความหมายและการแสดงออก สำหรับทางการศึกษาพัฒนาการเด็กปฐมวัยนั้น ดนตรีเป็นสิ่งสำคัญในการสร้างสภาพแวดล้อมอย่างหนึ่ง นอกจากนี้ดนตรียนังส่งผลต่อพัฒนาการด้านต่างๆอีกด้วย</w:t>
      </w:r>
      <w:r w:rsidR="005B35FD">
        <w:rPr>
          <w:rFonts w:ascii="TH SarabunPSK" w:hAnsi="TH SarabunPSK" w:cs="TH SarabunPSK"/>
          <w:sz w:val="32"/>
          <w:szCs w:val="32"/>
        </w:rPr>
        <w:t xml:space="preserve"> (</w:t>
      </w:r>
      <w:r w:rsidR="005B35FD">
        <w:rPr>
          <w:rFonts w:ascii="TH SarabunPSK" w:hAnsi="TH SarabunPSK" w:cs="TH SarabunPSK" w:hint="cs"/>
          <w:sz w:val="32"/>
          <w:szCs w:val="32"/>
          <w:cs/>
        </w:rPr>
        <w:t>มณีดา สุขเอก</w:t>
      </w:r>
      <w:r w:rsidR="005B35FD">
        <w:rPr>
          <w:rFonts w:ascii="TH SarabunPSK" w:hAnsi="TH SarabunPSK" w:cs="TH SarabunPSK"/>
          <w:sz w:val="32"/>
          <w:szCs w:val="32"/>
        </w:rPr>
        <w:t>,</w:t>
      </w:r>
      <w:r w:rsidR="005B35FD" w:rsidRPr="001F52A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B35FD">
        <w:rPr>
          <w:rFonts w:ascii="TH SarabunPSK" w:hAnsi="TH SarabunPSK" w:cs="TH SarabunPSK"/>
          <w:sz w:val="32"/>
          <w:szCs w:val="32"/>
        </w:rPr>
        <w:t>2563:1)</w:t>
      </w:r>
    </w:p>
    <w:p w14:paraId="43A538FB" w14:textId="77777777" w:rsidR="005B35FD" w:rsidRPr="00D24FF0" w:rsidRDefault="005B35FD" w:rsidP="005B35FD">
      <w:pPr>
        <w:tabs>
          <w:tab w:val="left" w:pos="1562"/>
        </w:tabs>
        <w:jc w:val="thaiDistribute"/>
        <w:rPr>
          <w:rFonts w:ascii="TH SarabunPSK" w:hAnsi="TH SarabunPSK" w:cs="TH SarabunPSK"/>
          <w:spacing w:val="-10"/>
          <w:sz w:val="30"/>
          <w:szCs w:val="30"/>
        </w:rPr>
      </w:pPr>
      <w:r>
        <w:rPr>
          <w:rFonts w:ascii="TH SarabunPSK" w:hAnsi="TH SarabunPSK" w:cs="TH SarabunPSK"/>
          <w:color w:val="000000"/>
          <w:spacing w:val="7"/>
          <w:sz w:val="32"/>
          <w:szCs w:val="32"/>
        </w:rPr>
        <w:t xml:space="preserve">             </w:t>
      </w:r>
      <w:r>
        <w:rPr>
          <w:rFonts w:ascii="TH SarabunPSK" w:hAnsi="TH SarabunPSK" w:cs="TH SarabunPSK" w:hint="cs"/>
          <w:color w:val="000000"/>
          <w:spacing w:val="7"/>
          <w:sz w:val="32"/>
          <w:szCs w:val="32"/>
          <w:cs/>
        </w:rPr>
        <w:t>โรงเรียนอนุบาลเพชรบูรณ์ มีความสำคัญทางด้านการศึกษาของเด็กปฐมวัย โดยเฉพาะในระดับอนุบาล 3 นั้นมีจำนวนเด็กทั้งหมด 7 ห้อง รวมแล้วประมาณ 200 คน สิ่งที่ครูผู้สอนและผู้บริหารโรงเรียนคาดหวังให้มีการพัฒนาคือด้านดนตรีและจังหวะ เนื่องจากเด็กใน</w:t>
      </w:r>
      <w:r>
        <w:rPr>
          <w:rFonts w:ascii="TH SarabunPSK" w:hAnsi="TH SarabunPSK" w:cs="TH SarabunPSK" w:hint="cs"/>
          <w:color w:val="000000"/>
          <w:spacing w:val="7"/>
          <w:sz w:val="32"/>
          <w:szCs w:val="32"/>
          <w:cs/>
        </w:rPr>
        <w:lastRenderedPageBreak/>
        <w:t xml:space="preserve">ระดับชั้นนี้เตรียมขึ้นสู่ชั้นระดับประถามการศึกษา แต่ยังไม่เข้าใจในเรื่องจังหวะ ทำนองดนตรี และความพร้อมเพรียงในปฏิบัติตามเนื้อหากิจกรรม </w:t>
      </w:r>
      <w:r>
        <w:rPr>
          <w:rFonts w:ascii="TH SarabunPSK" w:hAnsi="TH SarabunPSK" w:cs="TH SarabunPSK"/>
          <w:color w:val="000000"/>
          <w:spacing w:val="7"/>
          <w:sz w:val="32"/>
          <w:szCs w:val="32"/>
        </w:rPr>
        <w:t>(</w:t>
      </w:r>
      <w:r>
        <w:rPr>
          <w:rFonts w:ascii="TH SarabunPSK" w:hAnsi="TH SarabunPSK" w:cs="TH SarabunPSK" w:hint="cs"/>
          <w:color w:val="000000"/>
          <w:spacing w:val="7"/>
          <w:sz w:val="32"/>
          <w:szCs w:val="32"/>
          <w:cs/>
        </w:rPr>
        <w:t>พิไลลักษณ์ ประพฤติชูวงศ์</w:t>
      </w:r>
      <w:r w:rsidRPr="0067370D">
        <w:rPr>
          <w:rFonts w:ascii="TH SarabunPSK" w:eastAsia="AngsanaNew" w:hAnsi="TH SarabunPSK" w:cs="TH SarabunPSK"/>
          <w:sz w:val="32"/>
          <w:szCs w:val="32"/>
          <w:lang w:eastAsia="zh-CN"/>
        </w:rPr>
        <w:t xml:space="preserve">, </w:t>
      </w:r>
      <w:r w:rsidRPr="0067370D">
        <w:rPr>
          <w:rFonts w:ascii="TH SarabunPSK" w:eastAsia="AngsanaNew" w:hAnsi="TH SarabunPSK" w:cs="TH SarabunPSK"/>
          <w:b/>
          <w:bCs/>
          <w:sz w:val="32"/>
          <w:szCs w:val="32"/>
          <w:cs/>
          <w:lang w:eastAsia="zh-CN"/>
        </w:rPr>
        <w:t>สัมภาษณ์.</w:t>
      </w:r>
      <w:r w:rsidRPr="0067370D">
        <w:rPr>
          <w:rFonts w:ascii="TH SarabunPSK" w:eastAsia="AngsanaNew" w:hAnsi="TH SarabunPSK" w:cs="TH SarabunPSK"/>
          <w:sz w:val="32"/>
          <w:szCs w:val="32"/>
          <w:cs/>
          <w:lang w:eastAsia="zh-CN"/>
        </w:rPr>
        <w:t xml:space="preserve"> </w:t>
      </w:r>
      <w:r>
        <w:rPr>
          <w:rFonts w:ascii="TH SarabunPSK" w:eastAsia="AngsanaNew" w:hAnsi="TH SarabunPSK" w:cs="TH SarabunPSK" w:hint="cs"/>
          <w:sz w:val="32"/>
          <w:szCs w:val="32"/>
          <w:cs/>
          <w:lang w:eastAsia="zh-CN"/>
        </w:rPr>
        <w:t xml:space="preserve">18 สิงหาคม </w:t>
      </w:r>
      <w:r w:rsidRPr="0067370D">
        <w:rPr>
          <w:rFonts w:ascii="TH SarabunPSK" w:eastAsia="AngsanaNew" w:hAnsi="TH SarabunPSK" w:cs="TH SarabunPSK"/>
          <w:sz w:val="32"/>
          <w:szCs w:val="32"/>
          <w:lang w:eastAsia="zh-CN"/>
        </w:rPr>
        <w:t>256</w:t>
      </w:r>
      <w:r>
        <w:rPr>
          <w:rFonts w:ascii="TH SarabunPSK" w:eastAsia="AngsanaNew" w:hAnsi="TH SarabunPSK" w:cs="TH SarabunPSK"/>
          <w:sz w:val="32"/>
          <w:szCs w:val="32"/>
          <w:lang w:eastAsia="zh-CN"/>
        </w:rPr>
        <w:t>3</w:t>
      </w:r>
      <w:r>
        <w:rPr>
          <w:rFonts w:ascii="TH SarabunPSK" w:hAnsi="TH SarabunPSK" w:cs="TH SarabunPSK"/>
          <w:spacing w:val="-10"/>
          <w:sz w:val="30"/>
          <w:szCs w:val="30"/>
        </w:rPr>
        <w:t>)</w:t>
      </w:r>
    </w:p>
    <w:p w14:paraId="59496BC4" w14:textId="58814CD2" w:rsidR="00743FAA" w:rsidRPr="005B35FD" w:rsidRDefault="00D76EDE" w:rsidP="006F159D">
      <w:pPr>
        <w:ind w:firstLine="720"/>
        <w:jc w:val="thaiDistribute"/>
        <w:rPr>
          <w:rFonts w:ascii="TH SarabunPSK" w:hAnsi="TH SarabunPSK" w:cs="TH SarabunPSK"/>
        </w:rPr>
      </w:pPr>
      <w:r w:rsidRPr="005B35FD">
        <w:rPr>
          <w:rFonts w:ascii="TH SarabunPSK" w:hAnsi="TH SarabunPSK" w:cs="TH SarabunPSK"/>
          <w:color w:val="000000"/>
          <w:sz w:val="32"/>
          <w:szCs w:val="32"/>
          <w:cs/>
        </w:rPr>
        <w:t>การศึกษาถึงประวัติและความเป็นมาทางดนตรีประจำเผ่าลีซูก็เพื่อเป็นช่องทาง   สำหรับการปูพื้นฐานเข้าสู่การศึกษาในรูปแบบของปัจจุบันที่มุ่งเน้นในการหาคำตอบจากข้อเท็จจริง โดยการนำเสนอในรูปแบบข้อมูลหรือหลักฐาน  ซึ่งในขณะเดียวกันก็ยังเป็นการส่งเสริมหรือเป็นบริบทกระตุ้นให้คนรุ่</w:t>
      </w:r>
      <w:r w:rsidR="00AF34F9" w:rsidRPr="005B35FD">
        <w:rPr>
          <w:rFonts w:ascii="TH SarabunPSK" w:hAnsi="TH SarabunPSK" w:cs="TH SarabunPSK"/>
          <w:color w:val="000000"/>
          <w:sz w:val="32"/>
          <w:szCs w:val="32"/>
          <w:cs/>
        </w:rPr>
        <w:t>นใหม่นำไปคิดและค้นคว้าต่อใน</w:t>
      </w:r>
      <w:r w:rsidR="0069049A" w:rsidRPr="005B35FD">
        <w:rPr>
          <w:rFonts w:ascii="TH SarabunPSK" w:hAnsi="TH SarabunPSK" w:cs="TH SarabunPSK"/>
          <w:color w:val="000000"/>
          <w:sz w:val="32"/>
          <w:szCs w:val="32"/>
          <w:cs/>
        </w:rPr>
        <w:t>ลำ</w:t>
      </w:r>
      <w:r w:rsidR="00AF34F9" w:rsidRPr="005B35FD">
        <w:rPr>
          <w:rFonts w:ascii="TH SarabunPSK" w:hAnsi="TH SarabunPSK" w:cs="TH SarabunPSK"/>
          <w:color w:val="000000"/>
          <w:sz w:val="32"/>
          <w:szCs w:val="32"/>
          <w:cs/>
        </w:rPr>
        <w:t>ดับ</w:t>
      </w:r>
      <w:r w:rsidRPr="005B35FD">
        <w:rPr>
          <w:rFonts w:ascii="TH SarabunPSK" w:hAnsi="TH SarabunPSK" w:cs="TH SarabunPSK"/>
          <w:color w:val="000000"/>
          <w:sz w:val="32"/>
          <w:szCs w:val="32"/>
          <w:cs/>
        </w:rPr>
        <w:t>ต่อไป</w:t>
      </w:r>
    </w:p>
    <w:p w14:paraId="736CF1F2" w14:textId="77777777" w:rsidR="005B35FD" w:rsidRPr="006F159D" w:rsidRDefault="005B35FD" w:rsidP="006F159D">
      <w:pPr>
        <w:ind w:firstLine="720"/>
        <w:jc w:val="thaiDistribute"/>
        <w:rPr>
          <w:rFonts w:ascii="TH SarabunPSK" w:hAnsi="TH SarabunPSK" w:cs="AngsanaUPC"/>
          <w:cs/>
        </w:rPr>
      </w:pPr>
    </w:p>
    <w:p w14:paraId="70B81EEF" w14:textId="77777777" w:rsidR="008D6595" w:rsidRPr="005B35FD" w:rsidRDefault="008D6595" w:rsidP="005B35F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B35FD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วัตถุประสงค์ของโครงการวิจัย</w:t>
      </w:r>
    </w:p>
    <w:p w14:paraId="6111DE36" w14:textId="36241E63" w:rsidR="008D6595" w:rsidRPr="005B35FD" w:rsidRDefault="005B35FD" w:rsidP="005B35FD">
      <w:pPr>
        <w:spacing w:line="276" w:lineRule="auto"/>
        <w:jc w:val="thaiDistribute"/>
        <w:rPr>
          <w:rFonts w:ascii="TH SarabunPSK" w:hAnsi="TH SarabunPSK" w:cs="AngsanaUPC"/>
          <w:sz w:val="32"/>
          <w:szCs w:val="32"/>
        </w:rPr>
      </w:pPr>
      <w:r>
        <w:rPr>
          <w:rFonts w:ascii="TH SarabunPSK" w:hAnsi="TH SarabunPSK" w:cs="AngsanaUPC"/>
          <w:sz w:val="32"/>
          <w:szCs w:val="32"/>
        </w:rPr>
        <w:tab/>
      </w:r>
      <w:r w:rsidRPr="002F1FEB">
        <w:rPr>
          <w:rFonts w:ascii="TH SarabunPSK" w:hAnsi="TH SarabunPSK" w:cs="TH SarabunPSK" w:hint="cs"/>
          <w:color w:val="000000"/>
          <w:sz w:val="32"/>
          <w:szCs w:val="32"/>
          <w:cs/>
        </w:rPr>
        <w:t>เพื่อพัฒนาชุดกิจกรรมดนตรีและจังหวะ เพื่อพัฒนาการทางร่างกาย อารมณ์ สังคม และสติปัญญาของเด็กปฐมวัย</w:t>
      </w:r>
    </w:p>
    <w:p w14:paraId="05869669" w14:textId="77777777" w:rsidR="003D246A" w:rsidRDefault="003D246A" w:rsidP="00C6621B">
      <w:pPr>
        <w:spacing w:line="276" w:lineRule="auto"/>
        <w:jc w:val="thaiDistribute"/>
        <w:rPr>
          <w:rFonts w:ascii="TH SarabunPSK" w:hAnsi="TH SarabunPSK" w:cs="AngsanaUPC"/>
          <w:sz w:val="32"/>
          <w:szCs w:val="32"/>
        </w:rPr>
      </w:pPr>
    </w:p>
    <w:p w14:paraId="4DE4B45A" w14:textId="77777777" w:rsidR="005B35FD" w:rsidRDefault="005B35FD" w:rsidP="005B35FD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59E7C4F3" w14:textId="6256129F" w:rsidR="005B35FD" w:rsidRDefault="005B35FD" w:rsidP="005B35FD">
      <w:pPr>
        <w:tabs>
          <w:tab w:val="left" w:pos="1800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1. </w:t>
      </w:r>
      <w:r w:rsidRPr="002F1FEB">
        <w:rPr>
          <w:rFonts w:ascii="TH SarabunPSK" w:hAnsi="TH SarabunPSK" w:cs="TH SarabunPSK" w:hint="cs"/>
          <w:color w:val="000000"/>
          <w:sz w:val="32"/>
          <w:szCs w:val="32"/>
          <w:cs/>
        </w:rPr>
        <w:t>ด้านสังคมและชุมชน</w:t>
      </w:r>
      <w:r w:rsidRPr="002F1FE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F1FEB">
        <w:rPr>
          <w:rFonts w:ascii="TH SarabunPSK" w:hAnsi="TH SarabunPSK" w:cs="TH SarabunPSK" w:hint="cs"/>
          <w:color w:val="000000"/>
          <w:sz w:val="32"/>
          <w:szCs w:val="32"/>
          <w:cs/>
        </w:rPr>
        <w:t>ชุดกิจกรรมดนตรีและจังหวะ เพื่อพัฒนาการทางร่างกาย อารมณ์ สังคม และสติปัญญาของเด็กปฐมวัย</w:t>
      </w:r>
    </w:p>
    <w:p w14:paraId="2B7B7977" w14:textId="1B154AEF" w:rsidR="005B35FD" w:rsidRDefault="005B35FD" w:rsidP="005B35FD">
      <w:pPr>
        <w:tabs>
          <w:tab w:val="left" w:pos="1800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              </w:t>
      </w:r>
      <w:r w:rsidRPr="002F1FEB">
        <w:rPr>
          <w:rFonts w:ascii="TH SarabunPSK" w:hAnsi="TH SarabunPSK" w:cs="TH SarabunPSK"/>
          <w:color w:val="000000"/>
          <w:sz w:val="32"/>
          <w:szCs w:val="32"/>
        </w:rPr>
        <w:t>2</w:t>
      </w:r>
      <w:r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2F1FE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ด้านวิชาการ</w:t>
      </w:r>
      <w:r w:rsidRPr="002F1FE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F1FEB">
        <w:rPr>
          <w:rFonts w:ascii="TH SarabunPSK" w:hAnsi="TH SarabunPSK" w:cs="TH SarabunPSK" w:hint="cs"/>
          <w:color w:val="000000"/>
          <w:sz w:val="32"/>
          <w:szCs w:val="32"/>
          <w:cs/>
        </w:rPr>
        <w:t>บทความวิจัยเผยแพร่ หรือจดลิขสิทธิ์นวัตกรรมที่เป็นผลจากการวิจัย</w:t>
      </w:r>
    </w:p>
    <w:p w14:paraId="3AEFA63E" w14:textId="77777777" w:rsidR="005B35FD" w:rsidRPr="005E465C" w:rsidRDefault="005B35FD" w:rsidP="005B35FD">
      <w:pPr>
        <w:tabs>
          <w:tab w:val="left" w:pos="1800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14:paraId="16C97477" w14:textId="77777777" w:rsidR="005B35FD" w:rsidRDefault="005B35FD" w:rsidP="005B35F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ขอบเขตการวิจัย</w:t>
      </w:r>
    </w:p>
    <w:p w14:paraId="4985A7D6" w14:textId="77777777" w:rsidR="005B35FD" w:rsidRDefault="005B35FD" w:rsidP="005B35FD">
      <w:pPr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1. </w:t>
      </w:r>
      <w:r w:rsidRPr="002F1FEB">
        <w:rPr>
          <w:rFonts w:ascii="TH SarabunPSK" w:hAnsi="TH SarabunPSK" w:cs="TH SarabunPSK" w:hint="cs"/>
          <w:color w:val="000000"/>
          <w:sz w:val="32"/>
          <w:szCs w:val="32"/>
          <w:cs/>
        </w:rPr>
        <w:t>ขอบเขตด้านประชากรและกลุ่มตัวอย่าง</w:t>
      </w:r>
      <w:r w:rsidRPr="002F1FEB">
        <w:rPr>
          <w:rFonts w:ascii="TH SarabunPSK" w:hAnsi="TH SarabunPSK" w:cs="TH SarabunPSK"/>
          <w:color w:val="000000"/>
          <w:sz w:val="32"/>
          <w:szCs w:val="32"/>
        </w:rPr>
        <w:t xml:space="preserve">: </w:t>
      </w:r>
      <w:r w:rsidRPr="002F1FEB">
        <w:rPr>
          <w:rFonts w:ascii="TH SarabunPSK" w:hAnsi="TH SarabunPSK" w:cs="TH SarabunPSK" w:hint="cs"/>
          <w:color w:val="000000"/>
          <w:sz w:val="32"/>
          <w:szCs w:val="32"/>
          <w:cs/>
        </w:rPr>
        <w:t>ประชากรคือ นักเรียนชั้นปฐมวัย โรงเรียนอนุบาลเพชรบูรณ์ จำนวน 3 ห้องเรียน  กลุ่มตัวอย่าง คือ นักเรียนชั้นอนุบาล โรงเรียนอนุบาลเพชรบูรณ์ จำนวน 1 ห้องเรียน</w:t>
      </w:r>
    </w:p>
    <w:p w14:paraId="278495D5" w14:textId="77777777" w:rsidR="005B35FD" w:rsidRDefault="005B35FD" w:rsidP="005B35FD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2. </w:t>
      </w:r>
      <w:r w:rsidRPr="002F1FEB">
        <w:rPr>
          <w:rFonts w:ascii="TH SarabunPSK" w:hAnsi="TH SarabunPSK" w:cs="TH SarabunPSK" w:hint="cs"/>
          <w:color w:val="000000"/>
          <w:sz w:val="32"/>
          <w:szCs w:val="32"/>
          <w:cs/>
        </w:rPr>
        <w:t>ขอบเขตด้านเวลา</w:t>
      </w:r>
      <w:r w:rsidRPr="002F1FEB">
        <w:rPr>
          <w:rFonts w:ascii="TH SarabunPSK" w:hAnsi="TH SarabunPSK" w:cs="TH SarabunPSK"/>
          <w:color w:val="000000"/>
          <w:sz w:val="32"/>
          <w:szCs w:val="32"/>
        </w:rPr>
        <w:t xml:space="preserve">: </w:t>
      </w:r>
      <w:r w:rsidRPr="002F1FE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1 ธันวาคม 2563 </w:t>
      </w:r>
      <w:r w:rsidRPr="002F1FEB">
        <w:rPr>
          <w:rFonts w:ascii="TH SarabunPSK" w:hAnsi="TH SarabunPSK" w:cs="TH SarabunPSK"/>
          <w:color w:val="000000"/>
          <w:sz w:val="32"/>
          <w:szCs w:val="32"/>
          <w:cs/>
        </w:rPr>
        <w:t>–</w:t>
      </w:r>
      <w:r w:rsidRPr="002F1FE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31 สิงหาคม 2564</w:t>
      </w:r>
    </w:p>
    <w:p w14:paraId="3385A5F5" w14:textId="77777777" w:rsidR="005B35FD" w:rsidRPr="0014164C" w:rsidRDefault="005B35FD" w:rsidP="005B35FD">
      <w:pPr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293C727C" w14:textId="77777777" w:rsidR="005B35FD" w:rsidRDefault="005B35FD" w:rsidP="005B35FD">
      <w:pPr>
        <w:pStyle w:val="aa"/>
        <w:tabs>
          <w:tab w:val="left" w:pos="720"/>
        </w:tabs>
        <w:spacing w:before="24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วิธีดำเนินการวิจัย</w:t>
      </w:r>
    </w:p>
    <w:p w14:paraId="0F00C7A8" w14:textId="77777777" w:rsidR="005B35FD" w:rsidRPr="002F1FEB" w:rsidRDefault="005B35FD" w:rsidP="005B35FD">
      <w:pPr>
        <w:tabs>
          <w:tab w:val="left" w:pos="1985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1. </w:t>
      </w:r>
      <w:r w:rsidRPr="002F1FEB">
        <w:rPr>
          <w:rFonts w:ascii="TH SarabunPSK" w:hAnsi="TH SarabunPSK" w:cs="TH SarabunPSK" w:hint="cs"/>
          <w:color w:val="000000"/>
          <w:sz w:val="32"/>
          <w:szCs w:val="32"/>
          <w:cs/>
        </w:rPr>
        <w:t>ศึกษาความต้องการจำเป็น (</w:t>
      </w:r>
      <w:r w:rsidRPr="002F1FEB">
        <w:rPr>
          <w:rFonts w:ascii="TH SarabunPSK" w:hAnsi="TH SarabunPSK" w:cs="TH SarabunPSK"/>
          <w:color w:val="000000"/>
          <w:sz w:val="32"/>
          <w:szCs w:val="32"/>
        </w:rPr>
        <w:t>needs assessment</w:t>
      </w:r>
      <w:r w:rsidRPr="002F1FEB">
        <w:rPr>
          <w:rFonts w:ascii="TH SarabunPSK" w:hAnsi="TH SarabunPSK" w:cs="TH SarabunPSK" w:hint="cs"/>
          <w:color w:val="000000"/>
          <w:sz w:val="32"/>
          <w:szCs w:val="32"/>
          <w:cs/>
        </w:rPr>
        <w:t>) ในการพัฒนา</w:t>
      </w:r>
      <w:r w:rsidRPr="002F1FEB">
        <w:rPr>
          <w:rFonts w:ascii="TH SarabunPSK" w:hAnsi="TH SarabunPSK" w:cs="TH SarabunPSK"/>
          <w:color w:val="000000"/>
          <w:sz w:val="32"/>
          <w:szCs w:val="32"/>
          <w:cs/>
        </w:rPr>
        <w:t>ชุดการจัดกิจกรรมดนตรีและจังหวะ เพื่อพัฒนาการสำหรับเด็กปฐมวัย</w:t>
      </w:r>
      <w:r w:rsidRPr="002F1FE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ณ โรงเรียนอนุบาลเพชรบูรณ์</w:t>
      </w:r>
    </w:p>
    <w:p w14:paraId="2BF82BE2" w14:textId="77777777" w:rsidR="005B35FD" w:rsidRPr="0014164C" w:rsidRDefault="005B35FD" w:rsidP="005B35FD">
      <w:pPr>
        <w:tabs>
          <w:tab w:val="left" w:pos="1985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2. </w:t>
      </w:r>
      <w:r w:rsidRPr="0014164C">
        <w:rPr>
          <w:rFonts w:ascii="TH SarabunPSK" w:hAnsi="TH SarabunPSK" w:cs="TH SarabunPSK" w:hint="cs"/>
          <w:color w:val="000000"/>
          <w:sz w:val="32"/>
          <w:szCs w:val="32"/>
          <w:cs/>
        </w:rPr>
        <w:t>นำข้อมูลจากการศึกษาความต้องการจำเป็นไปออกแบบแนว</w:t>
      </w:r>
      <w:r w:rsidRPr="0014164C">
        <w:rPr>
          <w:rFonts w:ascii="TH SarabunPSK" w:hAnsi="TH SarabunPSK" w:cs="TH SarabunPSK"/>
          <w:color w:val="000000"/>
          <w:sz w:val="32"/>
          <w:szCs w:val="32"/>
          <w:cs/>
        </w:rPr>
        <w:t>การจัดกิจกรรมดนตรีและจังหวะ เพื่อพัฒนาการสำหรับเด็กปฐมวัย</w:t>
      </w:r>
      <w:r w:rsidRPr="0014164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ณ มหาวิทยาลัยราชภัฏเพชรบูรณ์</w:t>
      </w:r>
    </w:p>
    <w:p w14:paraId="6AB84B40" w14:textId="77777777" w:rsidR="005B35FD" w:rsidRPr="002F1FEB" w:rsidRDefault="005B35FD" w:rsidP="005B35FD">
      <w:pPr>
        <w:tabs>
          <w:tab w:val="left" w:pos="1985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3. </w:t>
      </w:r>
      <w:r w:rsidRPr="002F1FEB">
        <w:rPr>
          <w:rFonts w:ascii="TH SarabunPSK" w:hAnsi="TH SarabunPSK" w:cs="TH SarabunPSK" w:hint="cs"/>
          <w:color w:val="000000"/>
          <w:sz w:val="32"/>
          <w:szCs w:val="32"/>
          <w:cs/>
        </w:rPr>
        <w:t>สร้างนวัตกรรมในลักษณะชุดการจัดกิจกรรม ณ มหาวิทยาลัยราชภัฏเพชรบูรณ์</w:t>
      </w:r>
    </w:p>
    <w:p w14:paraId="3B2BC166" w14:textId="77777777" w:rsidR="005B35FD" w:rsidRPr="002F1FEB" w:rsidRDefault="005B35FD" w:rsidP="005B35FD">
      <w:pPr>
        <w:tabs>
          <w:tab w:val="left" w:pos="1985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4. </w:t>
      </w:r>
      <w:r w:rsidRPr="002F1FEB">
        <w:rPr>
          <w:rFonts w:ascii="TH SarabunPSK" w:hAnsi="TH SarabunPSK" w:cs="TH SarabunPSK" w:hint="cs"/>
          <w:color w:val="000000"/>
          <w:sz w:val="32"/>
          <w:szCs w:val="32"/>
          <w:cs/>
        </w:rPr>
        <w:t>ทดลองใช้นวัตกรรมในลักษณะชุดการจัดกิจกรรม ณ โรงเรียนอนุบาลเพชรบูรณ์</w:t>
      </w:r>
    </w:p>
    <w:p w14:paraId="10549219" w14:textId="590B79E6" w:rsidR="00832A35" w:rsidRDefault="005B35FD" w:rsidP="005B35FD">
      <w:pPr>
        <w:tabs>
          <w:tab w:val="left" w:pos="1985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5. </w:t>
      </w:r>
      <w:r w:rsidRPr="002F1FEB">
        <w:rPr>
          <w:rFonts w:ascii="TH SarabunPSK" w:hAnsi="TH SarabunPSK" w:cs="TH SarabunPSK" w:hint="cs"/>
          <w:color w:val="000000"/>
          <w:sz w:val="32"/>
          <w:szCs w:val="32"/>
          <w:cs/>
        </w:rPr>
        <w:t>ปรับปรุงนวัตกรรมในลักษณะชุดการจัดกิจกรรม ณ มหาวิทยาลัยราชภัฏเพชรบูรณ์</w:t>
      </w:r>
    </w:p>
    <w:p w14:paraId="3B48B26D" w14:textId="77777777" w:rsidR="00BF76F2" w:rsidRDefault="00EC08F5" w:rsidP="005B35FD">
      <w:pPr>
        <w:tabs>
          <w:tab w:val="left" w:pos="1985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0579A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นิยามศัพท์เฉพาะ</w:t>
      </w:r>
    </w:p>
    <w:p w14:paraId="2F2C13FC" w14:textId="01DF84E8" w:rsidR="00EC08F5" w:rsidRPr="00BF76F2" w:rsidRDefault="00BF76F2" w:rsidP="005B35FD">
      <w:pPr>
        <w:tabs>
          <w:tab w:val="left" w:pos="1985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  </w:t>
      </w:r>
      <w:r w:rsidR="00EC08F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ชุดกิจกรรมดนตรีและจังหวะ สำหรับเด็กปฐมวัย หมายถึง </w:t>
      </w:r>
      <w:r w:rsidR="000579A1">
        <w:rPr>
          <w:rFonts w:ascii="TH SarabunPSK" w:hAnsi="TH SarabunPSK" w:cs="TH SarabunPSK" w:hint="cs"/>
          <w:color w:val="000000"/>
          <w:sz w:val="32"/>
          <w:szCs w:val="32"/>
          <w:cs/>
        </w:rPr>
        <w:t>เสียงดนตรีหรือทำนองเพลงมีเนื้อร้องและท่วงทำนองจังหวะ ใช้ถ่ายทอดอารมณ์ความรู้สึกและปลุกเร้าความสนใจ โดยมีสาระความรู้สอดแทรกในบทเพลง ได้แก่ ภาษาพูดเพื่อพัฒนาการเรียนรู้ และการเคลื่อนไหวประกอบท่าทางต่างๆในเพลงนั้นๆเพื่อพัฒนาร่างกาย</w:t>
      </w:r>
    </w:p>
    <w:p w14:paraId="245EB6A1" w14:textId="77777777" w:rsidR="005B35FD" w:rsidRPr="008C2505" w:rsidRDefault="005B35FD" w:rsidP="005B35FD">
      <w:pPr>
        <w:tabs>
          <w:tab w:val="left" w:pos="1985"/>
        </w:tabs>
        <w:jc w:val="thaiDistribute"/>
        <w:rPr>
          <w:rFonts w:ascii="Angsana New" w:hAnsi="Angsana New"/>
          <w:color w:val="000000"/>
          <w:sz w:val="32"/>
          <w:szCs w:val="32"/>
        </w:rPr>
      </w:pPr>
    </w:p>
    <w:sectPr w:rsidR="005B35FD" w:rsidRPr="008C2505" w:rsidSect="008D0DAC">
      <w:pgSz w:w="11906" w:h="16838"/>
      <w:pgMar w:top="2160" w:right="144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67ED6" w14:textId="77777777" w:rsidR="00C4600D" w:rsidRDefault="00C4600D" w:rsidP="00CB3478">
      <w:r>
        <w:separator/>
      </w:r>
    </w:p>
  </w:endnote>
  <w:endnote w:type="continuationSeparator" w:id="0">
    <w:p w14:paraId="4D5F9E41" w14:textId="77777777" w:rsidR="00C4600D" w:rsidRDefault="00C4600D" w:rsidP="00CB3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UPC">
    <w:altName w:val="AngsanaUPC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1CBF0" w14:textId="77777777" w:rsidR="00C4600D" w:rsidRDefault="00C4600D" w:rsidP="00CB3478">
      <w:r>
        <w:separator/>
      </w:r>
    </w:p>
  </w:footnote>
  <w:footnote w:type="continuationSeparator" w:id="0">
    <w:p w14:paraId="352C05C1" w14:textId="77777777" w:rsidR="00C4600D" w:rsidRDefault="00C4600D" w:rsidP="00CB3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71405"/>
    <w:multiLevelType w:val="hybridMultilevel"/>
    <w:tmpl w:val="D68C5664"/>
    <w:lvl w:ilvl="0" w:tplc="30081B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6D4A44"/>
    <w:multiLevelType w:val="multilevel"/>
    <w:tmpl w:val="E15E5E76"/>
    <w:lvl w:ilvl="0">
      <w:start w:val="1"/>
      <w:numFmt w:val="decimal"/>
      <w:lvlText w:val="%1."/>
      <w:lvlJc w:val="left"/>
      <w:pPr>
        <w:ind w:left="360" w:hanging="360"/>
      </w:pPr>
      <w:rPr>
        <w:rFonts w:ascii="Angsana New" w:hAnsi="Angsana New"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ascii="Angsana New" w:hAnsi="Angsana New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ascii="Angsana New" w:hAnsi="Angsana New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ascii="Angsana New" w:hAnsi="Angsana New" w:hint="default"/>
      </w:rPr>
    </w:lvl>
    <w:lvl w:ilvl="4">
      <w:start w:val="1"/>
      <w:numFmt w:val="decimal"/>
      <w:lvlText w:val="%1.%2.%3.%4.%5."/>
      <w:lvlJc w:val="left"/>
      <w:pPr>
        <w:ind w:left="7200" w:hanging="1440"/>
      </w:pPr>
      <w:rPr>
        <w:rFonts w:ascii="Angsana New" w:hAnsi="Angsana New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ascii="Angsana New" w:hAnsi="Angsana New"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ascii="Angsana New" w:hAnsi="Angsana New" w:hint="default"/>
      </w:rPr>
    </w:lvl>
    <w:lvl w:ilvl="7">
      <w:start w:val="1"/>
      <w:numFmt w:val="decimal"/>
      <w:lvlText w:val="%1.%2.%3.%4.%5.%6.%7.%8."/>
      <w:lvlJc w:val="left"/>
      <w:pPr>
        <w:ind w:left="12240" w:hanging="2160"/>
      </w:pPr>
      <w:rPr>
        <w:rFonts w:ascii="Angsana New" w:hAnsi="Angsana New"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ascii="Angsana New" w:hAnsi="Angsana New" w:hint="default"/>
      </w:rPr>
    </w:lvl>
  </w:abstractNum>
  <w:abstractNum w:abstractNumId="2" w15:restartNumberingAfterBreak="0">
    <w:nsid w:val="3D93637B"/>
    <w:multiLevelType w:val="multilevel"/>
    <w:tmpl w:val="6816A6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3AB3286"/>
    <w:multiLevelType w:val="multilevel"/>
    <w:tmpl w:val="E2EA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4" w15:restartNumberingAfterBreak="0">
    <w:nsid w:val="4D753D2D"/>
    <w:multiLevelType w:val="multilevel"/>
    <w:tmpl w:val="34F856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579B0AD7"/>
    <w:multiLevelType w:val="multilevel"/>
    <w:tmpl w:val="F4340D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C62655B"/>
    <w:multiLevelType w:val="multilevel"/>
    <w:tmpl w:val="2646CD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7" w15:restartNumberingAfterBreak="0">
    <w:nsid w:val="5CDB0E66"/>
    <w:multiLevelType w:val="hybridMultilevel"/>
    <w:tmpl w:val="9634DC68"/>
    <w:lvl w:ilvl="0" w:tplc="E2F8C9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E5C0138"/>
    <w:multiLevelType w:val="multilevel"/>
    <w:tmpl w:val="C8DA04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7BCD364A"/>
    <w:multiLevelType w:val="hybridMultilevel"/>
    <w:tmpl w:val="BDF86050"/>
    <w:lvl w:ilvl="0" w:tplc="E806AB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9"/>
  </w:num>
  <w:num w:numId="6">
    <w:abstractNumId w:val="6"/>
  </w:num>
  <w:num w:numId="7">
    <w:abstractNumId w:val="8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033D"/>
    <w:rsid w:val="000226C0"/>
    <w:rsid w:val="00041217"/>
    <w:rsid w:val="000579A1"/>
    <w:rsid w:val="0007764A"/>
    <w:rsid w:val="000776B4"/>
    <w:rsid w:val="0009282C"/>
    <w:rsid w:val="000A4DCC"/>
    <w:rsid w:val="000E08F0"/>
    <w:rsid w:val="00111033"/>
    <w:rsid w:val="00122E0F"/>
    <w:rsid w:val="00155C4A"/>
    <w:rsid w:val="00161251"/>
    <w:rsid w:val="0017374F"/>
    <w:rsid w:val="00174ABB"/>
    <w:rsid w:val="00176427"/>
    <w:rsid w:val="001A21A2"/>
    <w:rsid w:val="001A4C1F"/>
    <w:rsid w:val="001A5D01"/>
    <w:rsid w:val="00236F36"/>
    <w:rsid w:val="00241E29"/>
    <w:rsid w:val="002436E0"/>
    <w:rsid w:val="00280A68"/>
    <w:rsid w:val="002844A1"/>
    <w:rsid w:val="002C2042"/>
    <w:rsid w:val="002C5E3D"/>
    <w:rsid w:val="00317C5E"/>
    <w:rsid w:val="003249F3"/>
    <w:rsid w:val="00380A40"/>
    <w:rsid w:val="00383E43"/>
    <w:rsid w:val="003D246A"/>
    <w:rsid w:val="004061C3"/>
    <w:rsid w:val="004371E3"/>
    <w:rsid w:val="00440424"/>
    <w:rsid w:val="0045007F"/>
    <w:rsid w:val="00464E65"/>
    <w:rsid w:val="00472E7D"/>
    <w:rsid w:val="004759C0"/>
    <w:rsid w:val="00484239"/>
    <w:rsid w:val="00496A9D"/>
    <w:rsid w:val="00497438"/>
    <w:rsid w:val="004A5589"/>
    <w:rsid w:val="004B2484"/>
    <w:rsid w:val="004B54DE"/>
    <w:rsid w:val="004D5271"/>
    <w:rsid w:val="004E763B"/>
    <w:rsid w:val="004F6270"/>
    <w:rsid w:val="00514258"/>
    <w:rsid w:val="005555D0"/>
    <w:rsid w:val="00567909"/>
    <w:rsid w:val="00584CF5"/>
    <w:rsid w:val="00587A1D"/>
    <w:rsid w:val="005A66EB"/>
    <w:rsid w:val="005B35FD"/>
    <w:rsid w:val="005C4B9F"/>
    <w:rsid w:val="005D50FD"/>
    <w:rsid w:val="00601B2D"/>
    <w:rsid w:val="00603E52"/>
    <w:rsid w:val="0064764A"/>
    <w:rsid w:val="006618B8"/>
    <w:rsid w:val="0067313C"/>
    <w:rsid w:val="0068193C"/>
    <w:rsid w:val="006874EA"/>
    <w:rsid w:val="0069049A"/>
    <w:rsid w:val="006A19BD"/>
    <w:rsid w:val="006B0D86"/>
    <w:rsid w:val="006B23B9"/>
    <w:rsid w:val="006C0662"/>
    <w:rsid w:val="006C3573"/>
    <w:rsid w:val="006C4FB8"/>
    <w:rsid w:val="006C5433"/>
    <w:rsid w:val="006F159D"/>
    <w:rsid w:val="006F5F23"/>
    <w:rsid w:val="00704908"/>
    <w:rsid w:val="00717A96"/>
    <w:rsid w:val="00743FAA"/>
    <w:rsid w:val="007575BF"/>
    <w:rsid w:val="007629A9"/>
    <w:rsid w:val="00776E26"/>
    <w:rsid w:val="00780502"/>
    <w:rsid w:val="00783994"/>
    <w:rsid w:val="007902AA"/>
    <w:rsid w:val="00796713"/>
    <w:rsid w:val="0079672A"/>
    <w:rsid w:val="007977F2"/>
    <w:rsid w:val="007A3373"/>
    <w:rsid w:val="007A48BE"/>
    <w:rsid w:val="007A7BD3"/>
    <w:rsid w:val="007D6938"/>
    <w:rsid w:val="007F582D"/>
    <w:rsid w:val="00821918"/>
    <w:rsid w:val="00832A35"/>
    <w:rsid w:val="0087688F"/>
    <w:rsid w:val="008B2067"/>
    <w:rsid w:val="008B7534"/>
    <w:rsid w:val="008C0C1C"/>
    <w:rsid w:val="008C2505"/>
    <w:rsid w:val="008D033D"/>
    <w:rsid w:val="008D0DAC"/>
    <w:rsid w:val="008D6595"/>
    <w:rsid w:val="008D7D11"/>
    <w:rsid w:val="008E39F8"/>
    <w:rsid w:val="008E52D1"/>
    <w:rsid w:val="009149E2"/>
    <w:rsid w:val="009865C8"/>
    <w:rsid w:val="00987F62"/>
    <w:rsid w:val="009A5136"/>
    <w:rsid w:val="009A56F5"/>
    <w:rsid w:val="009B48E5"/>
    <w:rsid w:val="009D6055"/>
    <w:rsid w:val="009E4F6A"/>
    <w:rsid w:val="00A01827"/>
    <w:rsid w:val="00A2015E"/>
    <w:rsid w:val="00A76DF2"/>
    <w:rsid w:val="00AC4C68"/>
    <w:rsid w:val="00AC4D79"/>
    <w:rsid w:val="00AD182E"/>
    <w:rsid w:val="00AD3F59"/>
    <w:rsid w:val="00AE21BF"/>
    <w:rsid w:val="00AE4AB8"/>
    <w:rsid w:val="00AF0832"/>
    <w:rsid w:val="00AF34F9"/>
    <w:rsid w:val="00B03957"/>
    <w:rsid w:val="00B17170"/>
    <w:rsid w:val="00B25669"/>
    <w:rsid w:val="00B256A6"/>
    <w:rsid w:val="00B3547B"/>
    <w:rsid w:val="00B37CD5"/>
    <w:rsid w:val="00B63D0F"/>
    <w:rsid w:val="00B6418E"/>
    <w:rsid w:val="00B70971"/>
    <w:rsid w:val="00B8118E"/>
    <w:rsid w:val="00BA4273"/>
    <w:rsid w:val="00BD5E55"/>
    <w:rsid w:val="00BF76F2"/>
    <w:rsid w:val="00C07DC6"/>
    <w:rsid w:val="00C343BB"/>
    <w:rsid w:val="00C450F7"/>
    <w:rsid w:val="00C4600D"/>
    <w:rsid w:val="00C6621B"/>
    <w:rsid w:val="00CA7644"/>
    <w:rsid w:val="00CB3478"/>
    <w:rsid w:val="00CC6729"/>
    <w:rsid w:val="00CE5703"/>
    <w:rsid w:val="00CF07AA"/>
    <w:rsid w:val="00D11FE2"/>
    <w:rsid w:val="00D1325D"/>
    <w:rsid w:val="00D33BF8"/>
    <w:rsid w:val="00D6225A"/>
    <w:rsid w:val="00D76EDE"/>
    <w:rsid w:val="00DD304C"/>
    <w:rsid w:val="00DF280A"/>
    <w:rsid w:val="00E137A4"/>
    <w:rsid w:val="00E13853"/>
    <w:rsid w:val="00E15190"/>
    <w:rsid w:val="00E27917"/>
    <w:rsid w:val="00E412C2"/>
    <w:rsid w:val="00E5170F"/>
    <w:rsid w:val="00E54145"/>
    <w:rsid w:val="00E55E82"/>
    <w:rsid w:val="00E70D31"/>
    <w:rsid w:val="00EB573E"/>
    <w:rsid w:val="00EC08F5"/>
    <w:rsid w:val="00EF3DED"/>
    <w:rsid w:val="00F05015"/>
    <w:rsid w:val="00F0723B"/>
    <w:rsid w:val="00F362E7"/>
    <w:rsid w:val="00F42ED8"/>
    <w:rsid w:val="00F74AA2"/>
    <w:rsid w:val="00F7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48CED9"/>
  <w15:docId w15:val="{C693DBF7-72F6-4200-A21D-9B22F51E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B7534"/>
    <w:rPr>
      <w:rFonts w:eastAsia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033D"/>
    <w:rPr>
      <w:color w:val="0000FF"/>
      <w:u w:val="single"/>
    </w:rPr>
  </w:style>
  <w:style w:type="paragraph" w:styleId="a4">
    <w:name w:val="No Spacing"/>
    <w:qFormat/>
    <w:rsid w:val="00EB573E"/>
    <w:rPr>
      <w:rFonts w:ascii="Calibri" w:eastAsia="Times New Roman" w:hAnsi="Calibri"/>
      <w:sz w:val="22"/>
      <w:szCs w:val="28"/>
    </w:rPr>
  </w:style>
  <w:style w:type="paragraph" w:styleId="a5">
    <w:name w:val="List Paragraph"/>
    <w:basedOn w:val="a"/>
    <w:uiPriority w:val="34"/>
    <w:qFormat/>
    <w:rsid w:val="00E54145"/>
    <w:pPr>
      <w:ind w:left="720"/>
      <w:contextualSpacing/>
    </w:pPr>
  </w:style>
  <w:style w:type="paragraph" w:styleId="a6">
    <w:name w:val="header"/>
    <w:basedOn w:val="a"/>
    <w:link w:val="a7"/>
    <w:rsid w:val="00CB3478"/>
    <w:pPr>
      <w:tabs>
        <w:tab w:val="center" w:pos="4513"/>
        <w:tab w:val="right" w:pos="9026"/>
      </w:tabs>
    </w:pPr>
  </w:style>
  <w:style w:type="character" w:customStyle="1" w:styleId="a7">
    <w:name w:val="หัวกระดาษ อักขระ"/>
    <w:basedOn w:val="a0"/>
    <w:link w:val="a6"/>
    <w:rsid w:val="00CB3478"/>
    <w:rPr>
      <w:rFonts w:eastAsia="Times New Roman"/>
      <w:sz w:val="24"/>
      <w:szCs w:val="28"/>
    </w:rPr>
  </w:style>
  <w:style w:type="paragraph" w:styleId="a8">
    <w:name w:val="footer"/>
    <w:basedOn w:val="a"/>
    <w:link w:val="a9"/>
    <w:rsid w:val="00CB3478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basedOn w:val="a0"/>
    <w:link w:val="a8"/>
    <w:rsid w:val="00CB3478"/>
    <w:rPr>
      <w:rFonts w:eastAsia="Times New Roman"/>
      <w:sz w:val="24"/>
      <w:szCs w:val="28"/>
    </w:rPr>
  </w:style>
  <w:style w:type="paragraph" w:styleId="aa">
    <w:name w:val="Title"/>
    <w:basedOn w:val="a"/>
    <w:link w:val="ab"/>
    <w:uiPriority w:val="99"/>
    <w:qFormat/>
    <w:rsid w:val="005B35FD"/>
    <w:pPr>
      <w:jc w:val="center"/>
    </w:pPr>
    <w:rPr>
      <w:rFonts w:ascii="AngsanaUPC" w:eastAsia="Cordia New" w:hAnsi="AngsanaUPC" w:cs="AngsanaUPC"/>
      <w:b/>
      <w:bCs/>
      <w:sz w:val="36"/>
      <w:szCs w:val="36"/>
    </w:rPr>
  </w:style>
  <w:style w:type="character" w:customStyle="1" w:styleId="ab">
    <w:name w:val="ชื่อเรื่อง อักขระ"/>
    <w:basedOn w:val="a0"/>
    <w:link w:val="aa"/>
    <w:uiPriority w:val="99"/>
    <w:rsid w:val="005B35FD"/>
    <w:rPr>
      <w:rFonts w:ascii="AngsanaUPC" w:eastAsia="Cordia New" w:hAnsi="AngsanaUPC" w:cs="AngsanaUPC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2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4</Pages>
  <Words>994</Words>
  <Characters>5671</Characters>
  <Application>Microsoft Office Word</Application>
  <DocSecurity>0</DocSecurity>
  <Lines>47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ความเป็นมาและความสำคัญของปัญหา</vt:lpstr>
      <vt:lpstr>ความเป็นมาและความสำคัญของปัญหา</vt:lpstr>
    </vt:vector>
  </TitlesOfParts>
  <Company/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ความเป็นมาและความสำคัญของปัญหา</dc:title>
  <dc:subject/>
  <dc:creator>Ktcom</dc:creator>
  <cp:keywords/>
  <cp:lastModifiedBy>Win10</cp:lastModifiedBy>
  <cp:revision>33</cp:revision>
  <dcterms:created xsi:type="dcterms:W3CDTF">2011-06-11T17:13:00Z</dcterms:created>
  <dcterms:modified xsi:type="dcterms:W3CDTF">2021-08-10T02:02:00Z</dcterms:modified>
</cp:coreProperties>
</file>