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57D8" w:rsidRPr="00BC351D" w:rsidRDefault="00166193" w:rsidP="00BC351D">
      <w:pPr>
        <w:spacing w:after="0" w:line="240" w:lineRule="auto"/>
        <w:jc w:val="center"/>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722752" behindDoc="0" locked="0" layoutInCell="1" allowOverlap="1">
                <wp:simplePos x="0" y="0"/>
                <wp:positionH relativeFrom="column">
                  <wp:posOffset>5140325</wp:posOffset>
                </wp:positionH>
                <wp:positionV relativeFrom="paragraph">
                  <wp:posOffset>-917575</wp:posOffset>
                </wp:positionV>
                <wp:extent cx="368300" cy="336550"/>
                <wp:effectExtent l="0" t="0" r="0" b="6350"/>
                <wp:wrapNone/>
                <wp:docPr id="2" name="สี่เหลี่ยมผืนผ้า 2"/>
                <wp:cNvGraphicFramePr/>
                <a:graphic xmlns:a="http://schemas.openxmlformats.org/drawingml/2006/main">
                  <a:graphicData uri="http://schemas.microsoft.com/office/word/2010/wordprocessingShape">
                    <wps:wsp>
                      <wps:cNvSpPr/>
                      <wps:spPr>
                        <a:xfrm>
                          <a:off x="0" y="0"/>
                          <a:ext cx="368300" cy="336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895D35" id="สี่เหลี่ยมผืนผ้า 2" o:spid="_x0000_s1026" style="position:absolute;margin-left:404.75pt;margin-top:-72.25pt;width:29pt;height:26.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" fillcolor="white [3212]" stroked="f" strokeweight="2pt"/>
            </w:pict>
          </mc:Fallback>
        </mc:AlternateContent>
      </w:r>
      <w:r w:rsidR="00EF2448" w:rsidRPr="00BC351D">
        <w:rPr>
          <w:rFonts w:ascii="TH SarabunPSK" w:hAnsi="TH SarabunPSK" w:cs="TH SarabunPSK"/>
          <w:b/>
          <w:bCs/>
          <w:sz w:val="32"/>
          <w:szCs w:val="32"/>
          <w:cs/>
        </w:rPr>
        <w:t xml:space="preserve"> </w:t>
      </w:r>
      <w:r w:rsidR="00DC57D8" w:rsidRPr="00BC351D">
        <w:rPr>
          <w:rFonts w:ascii="TH SarabunPSK" w:hAnsi="TH SarabunPSK" w:cs="TH SarabunPSK"/>
          <w:b/>
          <w:bCs/>
          <w:sz w:val="32"/>
          <w:szCs w:val="32"/>
          <w:cs/>
        </w:rPr>
        <w:t xml:space="preserve">บทที่ </w:t>
      </w:r>
      <w:r w:rsidR="00DC57D8" w:rsidRPr="00BC351D">
        <w:rPr>
          <w:rFonts w:ascii="TH SarabunPSK" w:hAnsi="TH SarabunPSK" w:cs="TH SarabunPSK"/>
          <w:b/>
          <w:bCs/>
          <w:sz w:val="32"/>
          <w:szCs w:val="32"/>
        </w:rPr>
        <w:t>2</w:t>
      </w:r>
    </w:p>
    <w:p w:rsidR="00DC57D8" w:rsidRPr="00BC351D" w:rsidRDefault="00DC57D8" w:rsidP="00BC351D">
      <w:pPr>
        <w:spacing w:after="0" w:line="240" w:lineRule="auto"/>
        <w:jc w:val="center"/>
        <w:rPr>
          <w:rFonts w:ascii="TH SarabunPSK" w:hAnsi="TH SarabunPSK" w:cs="TH SarabunPSK"/>
          <w:b/>
          <w:bCs/>
          <w:sz w:val="32"/>
          <w:szCs w:val="32"/>
        </w:rPr>
      </w:pPr>
      <w:r w:rsidRPr="00BC351D">
        <w:rPr>
          <w:rFonts w:ascii="TH SarabunPSK" w:hAnsi="TH SarabunPSK" w:cs="TH SarabunPSK"/>
          <w:b/>
          <w:bCs/>
          <w:sz w:val="32"/>
          <w:szCs w:val="32"/>
          <w:cs/>
        </w:rPr>
        <w:t>เอกสารและงานวิจัยที่เกี่ยวข้อง</w:t>
      </w:r>
    </w:p>
    <w:p w:rsidR="00DC57D8" w:rsidRPr="00BC351D" w:rsidRDefault="00DC57D8" w:rsidP="00BC351D">
      <w:pPr>
        <w:spacing w:after="0" w:line="240" w:lineRule="auto"/>
        <w:jc w:val="center"/>
        <w:rPr>
          <w:rFonts w:ascii="TH SarabunPSK" w:hAnsi="TH SarabunPSK" w:cs="TH SarabunPSK"/>
          <w:b/>
          <w:bCs/>
          <w:sz w:val="32"/>
          <w:szCs w:val="32"/>
        </w:rPr>
      </w:pPr>
    </w:p>
    <w:p w:rsidR="00DC57D8" w:rsidRPr="00BC351D" w:rsidRDefault="00DC57D8" w:rsidP="00BC351D">
      <w:pPr>
        <w:tabs>
          <w:tab w:val="left" w:pos="993"/>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ในการวิจัยเรื่อง  “การพัฒนาสื่อดิจิทัลเพื่อส่งเสริมทักษะการรู้เท่าทันสื่อและสารสนเทศแก่นักศึกษามหาวิทยาลัยราชภัฏเพชบูรณ์” ผู้วิจัยได้ศึกษาและทบทวนวรรณกรรมและงานวิจัยที่เกี่ยวข้องและนำเสนอตามลำดับหัวข้อดังนี้</w:t>
      </w:r>
    </w:p>
    <w:p w:rsidR="00DC57D8" w:rsidRPr="00BC351D" w:rsidRDefault="005352FD" w:rsidP="00BC351D">
      <w:pPr>
        <w:numPr>
          <w:ilvl w:val="0"/>
          <w:numId w:val="36"/>
        </w:num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 </w:t>
      </w:r>
      <w:r w:rsidR="00DC57D8" w:rsidRPr="00BC351D">
        <w:rPr>
          <w:rFonts w:ascii="TH SarabunPSK" w:hAnsi="TH SarabunPSK" w:cs="TH SarabunPSK"/>
          <w:sz w:val="32"/>
          <w:szCs w:val="32"/>
          <w:cs/>
        </w:rPr>
        <w:t>แนวคิดการรู้สารสนเทศ</w:t>
      </w:r>
    </w:p>
    <w:p w:rsidR="00DC57D8" w:rsidRPr="00BC351D" w:rsidRDefault="00DC57D8" w:rsidP="00BC351D">
      <w:pPr>
        <w:spacing w:after="0" w:line="240" w:lineRule="auto"/>
        <w:rPr>
          <w:rFonts w:ascii="TH SarabunPSK" w:hAnsi="TH SarabunPSK" w:cs="TH SarabunPSK"/>
          <w:sz w:val="32"/>
          <w:szCs w:val="32"/>
        </w:rPr>
      </w:pPr>
      <w:r w:rsidRPr="00BC351D">
        <w:rPr>
          <w:rFonts w:ascii="TH SarabunPSK" w:hAnsi="TH SarabunPSK" w:cs="TH SarabunPSK"/>
          <w:sz w:val="32"/>
          <w:szCs w:val="32"/>
        </w:rPr>
        <w:t xml:space="preserve"> </w:t>
      </w:r>
      <w:r w:rsidRPr="00BC351D">
        <w:rPr>
          <w:rFonts w:ascii="TH SarabunPSK" w:hAnsi="TH SarabunPSK" w:cs="TH SarabunPSK"/>
          <w:sz w:val="32"/>
          <w:szCs w:val="32"/>
        </w:rPr>
        <w:tab/>
        <w:t>2.</w:t>
      </w:r>
      <w:r w:rsidRPr="00BC351D">
        <w:rPr>
          <w:rFonts w:ascii="TH SarabunPSK" w:hAnsi="TH SarabunPSK" w:cs="TH SarabunPSK"/>
          <w:sz w:val="32"/>
          <w:szCs w:val="32"/>
          <w:cs/>
        </w:rPr>
        <w:t xml:space="preserve"> </w:t>
      </w:r>
      <w:r w:rsidR="00BC351D" w:rsidRPr="00BC351D">
        <w:rPr>
          <w:rFonts w:ascii="TH SarabunPSK" w:hAnsi="TH SarabunPSK" w:cs="TH SarabunPSK"/>
          <w:sz w:val="32"/>
          <w:szCs w:val="32"/>
          <w:cs/>
        </w:rPr>
        <w:t xml:space="preserve">  </w:t>
      </w:r>
      <w:r w:rsidRPr="00BC351D">
        <w:rPr>
          <w:rFonts w:ascii="TH SarabunPSK" w:hAnsi="TH SarabunPSK" w:cs="TH SarabunPSK"/>
          <w:sz w:val="32"/>
          <w:szCs w:val="32"/>
          <w:cs/>
        </w:rPr>
        <w:t xml:space="preserve"> แนวคิดเกี่ยวกับการสืบค้นข้อมูล</w:t>
      </w:r>
    </w:p>
    <w:p w:rsidR="00DC57D8" w:rsidRPr="00BC351D" w:rsidRDefault="00BC351D" w:rsidP="00BC351D">
      <w:pPr>
        <w:spacing w:after="0" w:line="240" w:lineRule="auto"/>
        <w:rPr>
          <w:rFonts w:ascii="TH SarabunPSK" w:hAnsi="TH SarabunPSK" w:cs="TH SarabunPSK"/>
          <w:sz w:val="32"/>
          <w:szCs w:val="32"/>
          <w:cs/>
        </w:rPr>
      </w:pPr>
      <w:r>
        <w:rPr>
          <w:rFonts w:ascii="TH SarabunPSK" w:hAnsi="TH SarabunPSK" w:cs="TH SarabunPSK"/>
          <w:sz w:val="32"/>
          <w:szCs w:val="32"/>
          <w:cs/>
        </w:rPr>
        <w:tab/>
      </w:r>
      <w:r>
        <w:rPr>
          <w:rFonts w:ascii="TH SarabunPSK" w:hAnsi="TH SarabunPSK" w:cs="TH SarabunPSK"/>
          <w:sz w:val="32"/>
          <w:szCs w:val="32"/>
        </w:rPr>
        <w:t>3</w:t>
      </w:r>
      <w:r w:rsidR="00DC57D8" w:rsidRPr="00BC351D">
        <w:rPr>
          <w:rFonts w:ascii="TH SarabunPSK" w:hAnsi="TH SarabunPSK" w:cs="TH SarabunPSK"/>
          <w:sz w:val="32"/>
          <w:szCs w:val="32"/>
        </w:rPr>
        <w:t xml:space="preserve">. </w:t>
      </w:r>
      <w:r w:rsidR="00DC57D8" w:rsidRPr="00BC351D">
        <w:rPr>
          <w:rFonts w:ascii="TH SarabunPSK" w:hAnsi="TH SarabunPSK" w:cs="TH SarabunPSK"/>
          <w:sz w:val="32"/>
          <w:szCs w:val="32"/>
          <w:cs/>
        </w:rPr>
        <w:t xml:space="preserve"> </w:t>
      </w:r>
      <w:r w:rsidR="005352FD">
        <w:rPr>
          <w:rFonts w:ascii="TH SarabunPSK" w:hAnsi="TH SarabunPSK" w:cs="TH SarabunPSK" w:hint="cs"/>
          <w:sz w:val="32"/>
          <w:szCs w:val="32"/>
          <w:cs/>
        </w:rPr>
        <w:t xml:space="preserve"> </w:t>
      </w:r>
      <w:r w:rsidR="00DC57D8" w:rsidRPr="00BC351D">
        <w:rPr>
          <w:rFonts w:ascii="TH SarabunPSK" w:hAnsi="TH SarabunPSK" w:cs="TH SarabunPSK"/>
          <w:sz w:val="32"/>
          <w:szCs w:val="32"/>
          <w:cs/>
        </w:rPr>
        <w:t xml:space="preserve"> การจัดการเรียนการสอนรายวิชา สารสนเทศเพื่อการเรียนรู้ มหาวิทยาลัยราชภัฏเพชรบูรณ์</w:t>
      </w:r>
    </w:p>
    <w:p w:rsidR="00DC57D8" w:rsidRDefault="00BC351D" w:rsidP="00BC351D">
      <w:pPr>
        <w:spacing w:after="0" w:line="240" w:lineRule="auto"/>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rPr>
        <w:t>4</w:t>
      </w:r>
      <w:r w:rsidR="00DC57D8" w:rsidRPr="00BC351D">
        <w:rPr>
          <w:rFonts w:ascii="TH SarabunPSK" w:hAnsi="TH SarabunPSK" w:cs="TH SarabunPSK"/>
          <w:sz w:val="32"/>
          <w:szCs w:val="32"/>
        </w:rPr>
        <w:t xml:space="preserve">. </w:t>
      </w:r>
      <w:r w:rsidR="00DC57D8" w:rsidRPr="00BC351D">
        <w:rPr>
          <w:rFonts w:ascii="TH SarabunPSK" w:hAnsi="TH SarabunPSK" w:cs="TH SarabunPSK"/>
          <w:sz w:val="32"/>
          <w:szCs w:val="32"/>
          <w:cs/>
        </w:rPr>
        <w:t xml:space="preserve">  </w:t>
      </w:r>
      <w:r w:rsidR="005352FD">
        <w:rPr>
          <w:rFonts w:ascii="TH SarabunPSK" w:hAnsi="TH SarabunPSK" w:cs="TH SarabunPSK" w:hint="cs"/>
          <w:sz w:val="32"/>
          <w:szCs w:val="32"/>
          <w:cs/>
        </w:rPr>
        <w:t xml:space="preserve"> </w:t>
      </w:r>
      <w:r w:rsidR="00DC57D8" w:rsidRPr="00BC351D">
        <w:rPr>
          <w:rFonts w:ascii="TH SarabunPSK" w:hAnsi="TH SarabunPSK" w:cs="TH SarabunPSK"/>
          <w:sz w:val="32"/>
          <w:szCs w:val="32"/>
          <w:cs/>
        </w:rPr>
        <w:t>งาน</w:t>
      </w:r>
      <w:r w:rsidR="007A0BEF">
        <w:rPr>
          <w:rFonts w:ascii="TH SarabunPSK" w:hAnsi="TH SarabunPSK" w:cs="TH SarabunPSK" w:hint="cs"/>
          <w:sz w:val="32"/>
          <w:szCs w:val="32"/>
          <w:cs/>
        </w:rPr>
        <w:t>วิจัย</w:t>
      </w:r>
      <w:r w:rsidR="00DC57D8" w:rsidRPr="00BC351D">
        <w:rPr>
          <w:rFonts w:ascii="TH SarabunPSK" w:hAnsi="TH SarabunPSK" w:cs="TH SarabunPSK"/>
          <w:sz w:val="32"/>
          <w:szCs w:val="32"/>
          <w:cs/>
        </w:rPr>
        <w:t>ที่เกี่ยวข้อง</w:t>
      </w:r>
    </w:p>
    <w:p w:rsidR="00BC351D" w:rsidRPr="00BC351D" w:rsidRDefault="00BC351D" w:rsidP="00BC351D">
      <w:pPr>
        <w:spacing w:after="0" w:line="240" w:lineRule="auto"/>
        <w:rPr>
          <w:rFonts w:ascii="TH SarabunPSK" w:hAnsi="TH SarabunPSK" w:cs="TH SarabunPSK"/>
          <w:sz w:val="32"/>
          <w:szCs w:val="32"/>
        </w:rPr>
      </w:pPr>
    </w:p>
    <w:p w:rsidR="005622F4" w:rsidRPr="00BC351D" w:rsidRDefault="00BC351D" w:rsidP="00BC351D">
      <w:pPr>
        <w:pStyle w:val="a3"/>
        <w:numPr>
          <w:ilvl w:val="0"/>
          <w:numId w:val="37"/>
        </w:numPr>
        <w:spacing w:after="0" w:line="240" w:lineRule="auto"/>
        <w:jc w:val="both"/>
        <w:rPr>
          <w:rFonts w:ascii="TH SarabunPSK" w:eastAsia="Times New Roman" w:hAnsi="TH SarabunPSK" w:cs="TH SarabunPSK"/>
          <w:b/>
          <w:bCs/>
          <w:color w:val="0D0D0D" w:themeColor="text1" w:themeTint="F2"/>
          <w:sz w:val="32"/>
          <w:szCs w:val="32"/>
          <w:cs/>
        </w:rPr>
      </w:pPr>
      <w:r w:rsidRPr="00BC351D">
        <w:rPr>
          <w:rFonts w:ascii="TH SarabunPSK" w:eastAsia="Times New Roman" w:hAnsi="TH SarabunPSK" w:cs="TH SarabunPSK" w:hint="cs"/>
          <w:b/>
          <w:bCs/>
          <w:color w:val="0D0D0D" w:themeColor="text1" w:themeTint="F2"/>
          <w:sz w:val="32"/>
          <w:szCs w:val="32"/>
          <w:cs/>
        </w:rPr>
        <w:t>แนวคิดการ</w:t>
      </w:r>
      <w:r w:rsidR="00EF2448" w:rsidRPr="00BC351D">
        <w:rPr>
          <w:rFonts w:ascii="TH SarabunPSK" w:eastAsia="Times New Roman" w:hAnsi="TH SarabunPSK" w:cs="TH SarabunPSK"/>
          <w:b/>
          <w:bCs/>
          <w:color w:val="0D0D0D" w:themeColor="text1" w:themeTint="F2"/>
          <w:sz w:val="32"/>
          <w:szCs w:val="32"/>
          <w:cs/>
        </w:rPr>
        <w:t xml:space="preserve">รู้สารสนเทศ </w:t>
      </w:r>
    </w:p>
    <w:p w:rsidR="006D69C0" w:rsidRPr="00BC351D" w:rsidRDefault="006D69C0" w:rsidP="007A0BEF">
      <w:pPr>
        <w:spacing w:after="0" w:line="240" w:lineRule="auto"/>
        <w:ind w:left="720"/>
        <w:jc w:val="both"/>
        <w:rPr>
          <w:rFonts w:ascii="TH SarabunPSK" w:eastAsia="Times New Roman" w:hAnsi="TH SarabunPSK" w:cs="TH SarabunPSK"/>
          <w:color w:val="0D0D0D" w:themeColor="text1" w:themeTint="F2"/>
          <w:sz w:val="32"/>
          <w:szCs w:val="32"/>
          <w:cs/>
        </w:rPr>
      </w:pPr>
      <w:r w:rsidRPr="00BC351D">
        <w:rPr>
          <w:rFonts w:ascii="TH SarabunPSK" w:eastAsia="Times New Roman" w:hAnsi="TH SarabunPSK" w:cs="TH SarabunPSK"/>
          <w:color w:val="0D0D0D" w:themeColor="text1" w:themeTint="F2"/>
          <w:sz w:val="32"/>
          <w:szCs w:val="32"/>
          <w:cs/>
        </w:rPr>
        <w:t>การศึกษาระดับอุดมศึกษา</w:t>
      </w:r>
      <w:r w:rsidR="007A0BEF">
        <w:rPr>
          <w:rFonts w:ascii="TH SarabunPSK" w:eastAsia="Times New Roman" w:hAnsi="TH SarabunPSK" w:cs="TH SarabunPSK" w:hint="cs"/>
          <w:color w:val="0D0D0D" w:themeColor="text1" w:themeTint="F2"/>
          <w:sz w:val="32"/>
          <w:szCs w:val="32"/>
          <w:cs/>
        </w:rPr>
        <w:t xml:space="preserve">  </w:t>
      </w:r>
      <w:r w:rsidRPr="00BC351D">
        <w:rPr>
          <w:rFonts w:ascii="TH SarabunPSK" w:eastAsia="Times New Roman" w:hAnsi="TH SarabunPSK" w:cs="TH SarabunPSK"/>
          <w:color w:val="0D0D0D" w:themeColor="text1" w:themeTint="F2"/>
          <w:sz w:val="32"/>
          <w:szCs w:val="32"/>
          <w:cs/>
        </w:rPr>
        <w:t>เป็นการศึกษาที่มุ่งพัฒนาบุคคลให้มีความรู้ความสามารถใน</w:t>
      </w:r>
      <w:r w:rsidR="007A0BEF">
        <w:rPr>
          <w:rFonts w:ascii="TH SarabunPSK" w:eastAsia="Times New Roman" w:hAnsi="TH SarabunPSK" w:cs="TH SarabunPSK" w:hint="cs"/>
          <w:color w:val="0D0D0D" w:themeColor="text1" w:themeTint="F2"/>
          <w:sz w:val="32"/>
          <w:szCs w:val="32"/>
          <w:cs/>
        </w:rPr>
        <w:t>สาขา</w:t>
      </w:r>
    </w:p>
    <w:p w:rsidR="006D69C0" w:rsidRPr="00BC351D" w:rsidRDefault="007A0BEF" w:rsidP="007A0BEF">
      <w:pPr>
        <w:spacing w:after="0" w:line="240" w:lineRule="auto"/>
        <w:jc w:val="both"/>
        <w:rPr>
          <w:rFonts w:ascii="TH SarabunPSK" w:eastAsia="Times New Roman" w:hAnsi="TH SarabunPSK" w:cs="TH SarabunPSK"/>
          <w:color w:val="0D0D0D" w:themeColor="text1" w:themeTint="F2"/>
          <w:sz w:val="32"/>
          <w:szCs w:val="32"/>
        </w:rPr>
      </w:pPr>
      <w:r>
        <w:rPr>
          <w:rFonts w:ascii="TH SarabunPSK" w:eastAsia="Times New Roman" w:hAnsi="TH SarabunPSK" w:cs="TH SarabunPSK" w:hint="cs"/>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 xml:space="preserve">วิชาต่าง ๆ </w:t>
      </w:r>
      <w:r w:rsidR="00814902" w:rsidRPr="00BC351D">
        <w:rPr>
          <w:rFonts w:ascii="TH SarabunPSK" w:eastAsia="Times New Roman" w:hAnsi="TH SarabunPSK" w:cs="TH SarabunPSK"/>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 xml:space="preserve">ทั้งในระดับกลางและระดับสูง </w:t>
      </w:r>
      <w:r w:rsidR="00814902" w:rsidRPr="00BC351D">
        <w:rPr>
          <w:rFonts w:ascii="TH SarabunPSK" w:eastAsia="Times New Roman" w:hAnsi="TH SarabunPSK" w:cs="TH SarabunPSK"/>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ส่งเสริมให้ผู้เรียนได้พัฒนาความรู้ในสาขาวิชาเฉพาะและ</w:t>
      </w:r>
      <w:r>
        <w:rPr>
          <w:rFonts w:ascii="TH SarabunPSK" w:eastAsia="Times New Roman" w:hAnsi="TH SarabunPSK" w:cs="TH SarabunPSK" w:hint="cs"/>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 xml:space="preserve">พัฒนาทักษะด้านต่าง ๆ </w:t>
      </w:r>
      <w:r w:rsidR="00814902" w:rsidRPr="00BC351D">
        <w:rPr>
          <w:rFonts w:ascii="TH SarabunPSK" w:eastAsia="Times New Roman" w:hAnsi="TH SarabunPSK" w:cs="TH SarabunPSK"/>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 xml:space="preserve">ได้แก่   การวิเคราะห์   </w:t>
      </w:r>
      <w:r w:rsidR="00814902" w:rsidRPr="00BC351D">
        <w:rPr>
          <w:rFonts w:ascii="TH SarabunPSK" w:eastAsia="Times New Roman" w:hAnsi="TH SarabunPSK" w:cs="TH SarabunPSK"/>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 xml:space="preserve">การสังเคราะห์   การคิดอย่างมีวิจารณญาณ </w:t>
      </w:r>
      <w:r>
        <w:rPr>
          <w:rFonts w:ascii="TH SarabunPSK" w:eastAsia="Times New Roman" w:hAnsi="TH SarabunPSK" w:cs="TH SarabunPSK"/>
          <w:color w:val="0D0D0D" w:themeColor="text1" w:themeTint="F2"/>
          <w:sz w:val="32"/>
          <w:szCs w:val="32"/>
        </w:rPr>
        <w:t xml:space="preserve">            </w:t>
      </w:r>
      <w:r w:rsidR="006D69C0" w:rsidRPr="00BC351D">
        <w:rPr>
          <w:rFonts w:ascii="TH SarabunPSK" w:eastAsia="Times New Roman" w:hAnsi="TH SarabunPSK" w:cs="TH SarabunPSK"/>
          <w:color w:val="0D0D0D" w:themeColor="text1" w:themeTint="F2"/>
          <w:sz w:val="32"/>
          <w:szCs w:val="32"/>
          <w:cs/>
        </w:rPr>
        <w:t xml:space="preserve">การแก้ปัญหา </w:t>
      </w:r>
      <w:r w:rsidR="00814902" w:rsidRPr="00BC351D">
        <w:rPr>
          <w:rFonts w:ascii="TH SarabunPSK" w:eastAsia="Times New Roman" w:hAnsi="TH SarabunPSK" w:cs="TH SarabunPSK"/>
          <w:color w:val="0D0D0D" w:themeColor="text1" w:themeTint="F2"/>
          <w:sz w:val="32"/>
          <w:szCs w:val="32"/>
          <w:cs/>
        </w:rPr>
        <w:t xml:space="preserve">     </w:t>
      </w:r>
      <w:r w:rsidR="006D69C0" w:rsidRPr="00BC351D">
        <w:rPr>
          <w:rFonts w:ascii="TH SarabunPSK" w:eastAsia="Times New Roman" w:hAnsi="TH SarabunPSK" w:cs="TH SarabunPSK"/>
          <w:color w:val="0D0D0D" w:themeColor="text1" w:themeTint="F2"/>
          <w:sz w:val="32"/>
          <w:szCs w:val="32"/>
          <w:cs/>
        </w:rPr>
        <w:t>ตลอดจนสอดแทรกคุณธรรมจริยธรรม   รวมถึงเป็นแหล่งผลิต</w:t>
      </w:r>
      <w:r>
        <w:rPr>
          <w:rFonts w:ascii="TH SarabunPSK" w:eastAsia="Times New Roman" w:hAnsi="TH SarabunPSK" w:cs="TH SarabunPSK"/>
          <w:color w:val="0D0D0D" w:themeColor="text1" w:themeTint="F2"/>
          <w:sz w:val="32"/>
          <w:szCs w:val="32"/>
        </w:rPr>
        <w:t xml:space="preserve">    </w:t>
      </w:r>
      <w:r w:rsidR="006D69C0" w:rsidRPr="00BC351D">
        <w:rPr>
          <w:rFonts w:ascii="TH SarabunPSK" w:eastAsia="Times New Roman" w:hAnsi="TH SarabunPSK" w:cs="TH SarabunPSK"/>
          <w:color w:val="0D0D0D" w:themeColor="text1" w:themeTint="F2"/>
          <w:sz w:val="32"/>
          <w:szCs w:val="32"/>
          <w:cs/>
        </w:rPr>
        <w:t>เผยแพร่ความรู้และ</w:t>
      </w:r>
    </w:p>
    <w:p w:rsidR="006D69C0" w:rsidRPr="00BC351D" w:rsidRDefault="006D69C0" w:rsidP="007A0BEF">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 xml:space="preserve">นวัตกรรม </w:t>
      </w:r>
      <w:r w:rsidR="00814902" w:rsidRPr="00BC351D">
        <w:rPr>
          <w:rFonts w:ascii="TH SarabunPSK" w:eastAsia="Times New Roman" w:hAnsi="TH SarabunPSK" w:cs="TH SarabunPSK"/>
          <w:color w:val="0D0D0D" w:themeColor="text1" w:themeTint="F2"/>
          <w:sz w:val="32"/>
          <w:szCs w:val="32"/>
          <w:cs/>
        </w:rPr>
        <w:t xml:space="preserve">    </w:t>
      </w:r>
      <w:r w:rsidRPr="00BC351D">
        <w:rPr>
          <w:rFonts w:ascii="TH SarabunPSK" w:eastAsia="Times New Roman" w:hAnsi="TH SarabunPSK" w:cs="TH SarabunPSK"/>
          <w:color w:val="0D0D0D" w:themeColor="text1" w:themeTint="F2"/>
          <w:sz w:val="32"/>
          <w:szCs w:val="32"/>
          <w:cs/>
        </w:rPr>
        <w:t>ซึ่งเป็นสิ่งที่จำเป็นในสังคมฐานความรู้     (สำนักงานคณะกรรมการการศึกษาแห่งชาติ</w:t>
      </w:r>
      <w:r w:rsidRPr="00BC351D">
        <w:rPr>
          <w:rFonts w:ascii="TH SarabunPSK" w:eastAsia="Times New Roman" w:hAnsi="TH SarabunPSK" w:cs="TH SarabunPSK"/>
          <w:color w:val="0D0D0D" w:themeColor="text1" w:themeTint="F2"/>
          <w:sz w:val="32"/>
          <w:szCs w:val="32"/>
        </w:rPr>
        <w:t>,</w:t>
      </w:r>
    </w:p>
    <w:p w:rsidR="006D69C0" w:rsidRPr="00BC351D" w:rsidRDefault="006D69C0" w:rsidP="00BC351D">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2542; </w:t>
      </w:r>
      <w:proofErr w:type="gramStart"/>
      <w:r w:rsidRPr="00BC351D">
        <w:rPr>
          <w:rFonts w:ascii="TH SarabunPSK" w:eastAsia="Times New Roman" w:hAnsi="TH SarabunPSK" w:cs="TH SarabunPSK"/>
          <w:color w:val="0D0D0D" w:themeColor="text1" w:themeTint="F2"/>
          <w:sz w:val="32"/>
          <w:szCs w:val="32"/>
        </w:rPr>
        <w:t>The</w:t>
      </w:r>
      <w:proofErr w:type="gramEnd"/>
      <w:r w:rsidRPr="00BC351D">
        <w:rPr>
          <w:rFonts w:ascii="TH SarabunPSK" w:eastAsia="Times New Roman" w:hAnsi="TH SarabunPSK" w:cs="TH SarabunPSK"/>
          <w:color w:val="0D0D0D" w:themeColor="text1" w:themeTint="F2"/>
          <w:sz w:val="32"/>
          <w:szCs w:val="32"/>
        </w:rPr>
        <w:t xml:space="preserve"> Organization for Economic Co-operation and Development, 2009; UNESSCO,</w:t>
      </w:r>
    </w:p>
    <w:p w:rsidR="00A153FF" w:rsidRPr="00BC351D" w:rsidRDefault="006D69C0" w:rsidP="00BC351D">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2010) </w:t>
      </w:r>
      <w:r w:rsidRPr="00BC351D">
        <w:rPr>
          <w:rFonts w:ascii="TH SarabunPSK" w:eastAsia="Times New Roman" w:hAnsi="TH SarabunPSK" w:cs="TH SarabunPSK"/>
          <w:color w:val="0D0D0D" w:themeColor="text1" w:themeTint="F2"/>
          <w:sz w:val="32"/>
          <w:szCs w:val="32"/>
          <w:cs/>
        </w:rPr>
        <w:t>ความก้าวหน้าของเทคโนโลยีสารสนเทศและการสื่อสารเป็นพลังขับเคลื่อนให้เกิดการเปลี่ยน แปลงรูปแบบการศึกษาในระดับอุดมศึกษาที่เน้นผู้เรียนเป็นสำคัญ โดยเน้นให้ผู้เรียนเรียนรู้ผ่าน เอกสาร โครงการ และการฝึกปฏิบัติ พัฒนาให้มีความสามารถในสืบค้น รวบรวม และสังเคราะห์สารสนเทศ เพื่อใช้ในการสร้างความรู้ โดยผู้สอนมีบทบาทเป็นผู้ให้คำแนะนำ อำนวยความสะดวก และกระตุ้นให้เกิดการเรียนรู้ (</w:t>
      </w:r>
      <w:r w:rsidRPr="00BC351D">
        <w:rPr>
          <w:rFonts w:ascii="TH SarabunPSK" w:eastAsia="Times New Roman" w:hAnsi="TH SarabunPSK" w:cs="TH SarabunPSK"/>
          <w:color w:val="0D0D0D" w:themeColor="text1" w:themeTint="F2"/>
          <w:sz w:val="32"/>
          <w:szCs w:val="32"/>
        </w:rPr>
        <w:t xml:space="preserve">Attard, 2010; European Higher Education Area, 2010) </w:t>
      </w:r>
      <w:r w:rsidRPr="00BC351D">
        <w:rPr>
          <w:rFonts w:ascii="TH SarabunPSK" w:eastAsia="Times New Roman" w:hAnsi="TH SarabunPSK" w:cs="TH SarabunPSK"/>
          <w:color w:val="0D0D0D" w:themeColor="text1" w:themeTint="F2"/>
          <w:sz w:val="32"/>
          <w:szCs w:val="32"/>
          <w:cs/>
        </w:rPr>
        <w:t xml:space="preserve">เพื่อหล่อหลอมให้บัณฑิตมีความรู้ความสามารถ </w:t>
      </w:r>
      <w:r w:rsidRPr="00BC351D">
        <w:rPr>
          <w:rFonts w:ascii="TH SarabunPSK" w:eastAsia="Times New Roman" w:hAnsi="TH SarabunPSK" w:cs="TH SarabunPSK"/>
          <w:color w:val="0D0D0D" w:themeColor="text1" w:themeTint="F2"/>
          <w:sz w:val="32"/>
          <w:szCs w:val="32"/>
        </w:rPr>
        <w:t>5</w:t>
      </w:r>
      <w:r w:rsidRPr="00BC351D">
        <w:rPr>
          <w:rFonts w:ascii="TH SarabunPSK" w:eastAsia="Times New Roman" w:hAnsi="TH SarabunPSK" w:cs="TH SarabunPSK"/>
          <w:color w:val="0D0D0D" w:themeColor="text1" w:themeTint="F2"/>
          <w:sz w:val="32"/>
          <w:szCs w:val="32"/>
          <w:cs/>
        </w:rPr>
        <w:t xml:space="preserve"> ด้านคือ คุณธรรมจริยธรรม ความรู้</w:t>
      </w:r>
      <w:r w:rsidRPr="00BC351D">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ทักษะทางปัญญา ทักษะความสัมพันธ์ระหว่างบุคคลและความรับผิดชอบ ทักษะการวิเคราะหเ์ชิงตัวเลข การสื่อสารและการใช้เทคโนโลยีสารสนเทศ (สำนักงานคณะกรรมการการอุดมศึกษา</w:t>
      </w:r>
      <w:r w:rsidRPr="00BC351D">
        <w:rPr>
          <w:rFonts w:ascii="TH SarabunPSK" w:eastAsia="Times New Roman" w:hAnsi="TH SarabunPSK" w:cs="TH SarabunPSK"/>
          <w:color w:val="0D0D0D" w:themeColor="text1" w:themeTint="F2"/>
          <w:sz w:val="32"/>
          <w:szCs w:val="32"/>
        </w:rPr>
        <w:t>, 2556)</w:t>
      </w:r>
      <w:r w:rsidRPr="00BC351D">
        <w:rPr>
          <w:rFonts w:ascii="TH SarabunPSK" w:eastAsia="Times New Roman" w:hAnsi="TH SarabunPSK" w:cs="TH SarabunPSK"/>
          <w:color w:val="0D0D0D" w:themeColor="text1" w:themeTint="F2"/>
          <w:sz w:val="32"/>
          <w:szCs w:val="32"/>
          <w:cs/>
        </w:rPr>
        <w:t xml:space="preserve"> โดยมีการรู้สารสนเทศเป็นทักษะที่จำเป็นช่วยส่งเสริมการเรียนการสอนแบบเน้นผู้เรียนเป็นสำคัญ</w:t>
      </w:r>
      <w:r w:rsidR="005622F4" w:rsidRPr="00BC351D">
        <w:rPr>
          <w:rFonts w:ascii="TH SarabunPSK" w:eastAsia="Times New Roman" w:hAnsi="TH SarabunPSK" w:cs="TH SarabunPSK"/>
          <w:color w:val="0D0D0D" w:themeColor="text1" w:themeTint="F2"/>
          <w:sz w:val="32"/>
          <w:szCs w:val="32"/>
          <w:cs/>
        </w:rPr>
        <w:t>ในสังคมปัจจุบันซึ่งเป็นสังคมแห่งสารสนเทศ บุคคลในสังคมจำเป็นต้องรับข้อมูลข่าวสารอย่างท่วมท้น บุคคลทุกคนจำเป็นต้องมีการพัฒนาตนเอง เพื่อรับรู้ข้อมูลข่าวสารได้อย่างเหมาะสมและถูกต้อง คนในสังคมปัจจุบันจึงต้องมีการเรียนรู้อยู่ตลอดเวลา เพื่อการเท่าทันในข้อมูลข่าวสารที่หลากหลาย</w:t>
      </w:r>
      <w:r w:rsidRPr="00BC351D">
        <w:rPr>
          <w:rFonts w:ascii="TH SarabunPSK" w:eastAsia="Times New Roman" w:hAnsi="TH SarabunPSK" w:cs="TH SarabunPSK"/>
          <w:color w:val="0D0D0D" w:themeColor="text1" w:themeTint="F2"/>
          <w:sz w:val="32"/>
          <w:szCs w:val="32"/>
          <w:cs/>
        </w:rPr>
        <w:t xml:space="preserve">และช่วยเสริมสร้างคุณลักษณะของบัณฑิตที่พึงประสงค์ </w:t>
      </w:r>
      <w:r w:rsidR="005622F4" w:rsidRPr="00BC351D">
        <w:rPr>
          <w:rFonts w:ascii="TH SarabunPSK" w:eastAsia="Times New Roman" w:hAnsi="TH SarabunPSK" w:cs="TH SarabunPSK"/>
          <w:color w:val="0D0D0D" w:themeColor="text1" w:themeTint="F2"/>
          <w:sz w:val="32"/>
          <w:szCs w:val="32"/>
        </w:rPr>
        <w:t xml:space="preserve"> </w:t>
      </w:r>
    </w:p>
    <w:p w:rsidR="005622F4" w:rsidRPr="00BC351D" w:rsidRDefault="005622F4" w:rsidP="00BC351D">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w:t>
      </w:r>
      <w:r w:rsidRPr="00BC351D">
        <w:rPr>
          <w:rFonts w:ascii="TH SarabunPSK" w:eastAsia="Times New Roman" w:hAnsi="TH SarabunPSK" w:cs="TH SarabunPSK"/>
          <w:color w:val="0D0D0D" w:themeColor="text1" w:themeTint="F2"/>
          <w:sz w:val="32"/>
          <w:szCs w:val="32"/>
          <w:cs/>
        </w:rPr>
        <w:t>ดังนั้นการรู้สารสนเทศของบุคคล จะช่วยส่งเสริมให้บุคคลสามารถเข้าถึงสารสนเทศจากทั่วทุกมุมโลก และนำสารสนเทศออกเป็นความรู้ เพื่อนำไปใช้ได้อย่างมีประสิทธิภาพ นับเป็นการส่งเสริมเสรีภาพในการเรียนรู้ของทุกคนอย่างแท้จริง</w:t>
      </w:r>
    </w:p>
    <w:p w:rsidR="006D69C0" w:rsidRPr="00BC351D" w:rsidRDefault="006D69C0" w:rsidP="00BC351D">
      <w:pPr>
        <w:spacing w:after="0" w:line="240" w:lineRule="auto"/>
        <w:jc w:val="both"/>
        <w:rPr>
          <w:rFonts w:ascii="TH SarabunPSK" w:eastAsia="Times New Roman" w:hAnsi="TH SarabunPSK" w:cs="TH SarabunPSK"/>
          <w:color w:val="0D0D0D" w:themeColor="text1" w:themeTint="F2"/>
          <w:sz w:val="32"/>
          <w:szCs w:val="32"/>
        </w:rPr>
      </w:pPr>
    </w:p>
    <w:p w:rsidR="00814902"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BC351D" w:rsidRPr="00BC351D" w:rsidRDefault="00BC351D"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BC351D" w:rsidP="00BC351D">
      <w:pPr>
        <w:tabs>
          <w:tab w:val="left" w:pos="993"/>
        </w:tabs>
        <w:spacing w:after="0" w:line="240" w:lineRule="auto"/>
        <w:jc w:val="thaiDistribute"/>
        <w:rPr>
          <w:rFonts w:ascii="TH SarabunPSK" w:eastAsia="Times New Roman" w:hAnsi="TH SarabunPSK" w:cs="TH SarabunPSK"/>
          <w:b/>
          <w:bCs/>
          <w:color w:val="0D0D0D" w:themeColor="text1" w:themeTint="F2"/>
          <w:sz w:val="32"/>
          <w:szCs w:val="32"/>
        </w:rPr>
      </w:pPr>
      <w:r>
        <w:rPr>
          <w:rFonts w:ascii="TH SarabunPSK" w:eastAsia="Times New Roman" w:hAnsi="TH SarabunPSK" w:cs="TH SarabunPSK"/>
          <w:b/>
          <w:bCs/>
          <w:color w:val="0D0D0D" w:themeColor="text1" w:themeTint="F2"/>
          <w:sz w:val="32"/>
          <w:szCs w:val="32"/>
        </w:rPr>
        <w:lastRenderedPageBreak/>
        <w:tab/>
        <w:t xml:space="preserve">1.1 </w:t>
      </w:r>
      <w:r w:rsidR="00814902" w:rsidRPr="00BC351D">
        <w:rPr>
          <w:rFonts w:ascii="TH SarabunPSK" w:eastAsia="Times New Roman" w:hAnsi="TH SarabunPSK" w:cs="TH SarabunPSK"/>
          <w:b/>
          <w:bCs/>
          <w:color w:val="0D0D0D" w:themeColor="text1" w:themeTint="F2"/>
          <w:sz w:val="32"/>
          <w:szCs w:val="32"/>
          <w:cs/>
        </w:rPr>
        <w:t>กระบวนการการรู้สารสนเทศ</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 </w:t>
      </w:r>
      <w:r w:rsidR="00BC351D">
        <w:rPr>
          <w:rFonts w:ascii="TH SarabunPSK" w:eastAsia="Times New Roman" w:hAnsi="TH SarabunPSK" w:cs="TH SarabunPSK" w:hint="cs"/>
          <w:color w:val="0D0D0D" w:themeColor="text1" w:themeTint="F2"/>
          <w:sz w:val="32"/>
          <w:szCs w:val="32"/>
          <w:cs/>
        </w:rPr>
        <w:t xml:space="preserve">      </w:t>
      </w:r>
      <w:r w:rsidRPr="00BC351D">
        <w:rPr>
          <w:rFonts w:ascii="TH SarabunPSK" w:eastAsia="Times New Roman" w:hAnsi="TH SarabunPSK" w:cs="TH SarabunPSK"/>
          <w:color w:val="0D0D0D" w:themeColor="text1" w:themeTint="F2"/>
          <w:sz w:val="32"/>
          <w:szCs w:val="32"/>
          <w:cs/>
        </w:rPr>
        <w:t xml:space="preserve"> แผนภูมิเจ็ดเสาหลักแห่งการรู้สารสนเทศ (</w:t>
      </w:r>
      <w:r w:rsidRPr="00BC351D">
        <w:rPr>
          <w:rFonts w:ascii="TH SarabunPSK" w:eastAsia="Times New Roman" w:hAnsi="TH SarabunPSK" w:cs="TH SarabunPSK"/>
          <w:color w:val="0D0D0D" w:themeColor="text1" w:themeTint="F2"/>
          <w:sz w:val="32"/>
          <w:szCs w:val="32"/>
        </w:rPr>
        <w:t>Seven Pillars Model for Information</w:t>
      </w:r>
    </w:p>
    <w:p w:rsidR="00814902" w:rsidRPr="00BC351D" w:rsidRDefault="00814902"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Literacy) Society of College, National and University Libraries </w:t>
      </w:r>
      <w:r w:rsidRPr="00BC351D">
        <w:rPr>
          <w:rFonts w:ascii="TH SarabunPSK" w:eastAsia="Times New Roman" w:hAnsi="TH SarabunPSK" w:cs="TH SarabunPSK"/>
          <w:color w:val="0D0D0D" w:themeColor="text1" w:themeTint="F2"/>
          <w:sz w:val="32"/>
          <w:szCs w:val="32"/>
          <w:cs/>
        </w:rPr>
        <w:t>ได้อธิบายถึงการรู้สารสนเทศ โดยใช้แผนภูมิประกอบ เรียกว่า แผนภูมิเจ็ดเสาหลักแห่งการรู้สารสนเทศ (</w:t>
      </w:r>
      <w:r w:rsidRPr="00BC351D">
        <w:rPr>
          <w:rFonts w:ascii="TH SarabunPSK" w:eastAsia="Times New Roman" w:hAnsi="TH SarabunPSK" w:cs="TH SarabunPSK"/>
          <w:color w:val="0D0D0D" w:themeColor="text1" w:themeTint="F2"/>
          <w:sz w:val="32"/>
          <w:szCs w:val="32"/>
        </w:rPr>
        <w:t xml:space="preserve">Seven Pillars Model for Information Literacy) </w:t>
      </w:r>
      <w:r w:rsidRPr="00BC351D">
        <w:rPr>
          <w:rFonts w:ascii="TH SarabunPSK" w:eastAsia="Times New Roman" w:hAnsi="TH SarabunPSK" w:cs="TH SarabunPSK"/>
          <w:color w:val="0D0D0D" w:themeColor="text1" w:themeTint="F2"/>
          <w:sz w:val="32"/>
          <w:szCs w:val="32"/>
          <w:cs/>
        </w:rPr>
        <w:t>ดังภาพประกอบต่อไปนี้</w:t>
      </w:r>
      <w:r w:rsidRPr="00BC351D">
        <w:rPr>
          <w:rFonts w:ascii="TH SarabunPSK" w:eastAsia="Times New Roman" w:hAnsi="TH SarabunPSK" w:cs="TH SarabunPSK"/>
          <w:color w:val="0D0D0D" w:themeColor="text1" w:themeTint="F2"/>
          <w:sz w:val="32"/>
          <w:szCs w:val="32"/>
        </w:rPr>
        <w:t xml:space="preserve"> </w:t>
      </w:r>
    </w:p>
    <w:p w:rsidR="00814902" w:rsidRPr="00BC351D" w:rsidRDefault="00814902"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p>
    <w:p w:rsidR="00EF2448" w:rsidRPr="00BC351D" w:rsidRDefault="00BC351D"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r>
        <w:rPr>
          <w:rFonts w:ascii="TH SarabunPSK" w:eastAsia="Times New Roman" w:hAnsi="TH SarabunPSK" w:cs="TH SarabunPSK"/>
          <w:color w:val="0D0D0D" w:themeColor="text1" w:themeTint="F2"/>
          <w:sz w:val="32"/>
          <w:szCs w:val="32"/>
        </w:rPr>
        <w:t xml:space="preserve"> </w:t>
      </w:r>
      <w:r w:rsidR="00EF2448" w:rsidRPr="00BC351D">
        <w:rPr>
          <w:rFonts w:ascii="TH SarabunPSK" w:eastAsia="Times New Roman" w:hAnsi="TH SarabunPSK" w:cs="TH SarabunPSK"/>
          <w:b/>
          <w:bCs/>
          <w:color w:val="0D0D0D" w:themeColor="text1" w:themeTint="F2"/>
          <w:sz w:val="32"/>
          <w:szCs w:val="32"/>
          <w:cs/>
        </w:rPr>
        <w:t>ภาพที่ 2.1</w:t>
      </w:r>
      <w:r w:rsidR="00EF2448" w:rsidRPr="00BC351D">
        <w:rPr>
          <w:rFonts w:ascii="TH SarabunPSK" w:eastAsia="Times New Roman" w:hAnsi="TH SarabunPSK" w:cs="TH SarabunPSK"/>
          <w:color w:val="0D0D0D" w:themeColor="text1" w:themeTint="F2"/>
          <w:sz w:val="32"/>
          <w:szCs w:val="32"/>
          <w:cs/>
        </w:rPr>
        <w:t xml:space="preserve"> แผนภูมิเจ็ดเสาหลักแห่งการรู้สารสนเทศ</w:t>
      </w:r>
    </w:p>
    <w:p w:rsidR="00EF2448" w:rsidRPr="00BC351D" w:rsidRDefault="00EF2448"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r w:rsidRPr="00BC351D">
        <w:rPr>
          <w:rFonts w:ascii="TH SarabunPSK" w:hAnsi="TH SarabunPSK" w:cs="TH SarabunPSK"/>
          <w:noProof/>
          <w:sz w:val="32"/>
          <w:szCs w:val="32"/>
        </w:rPr>
        <w:drawing>
          <wp:anchor distT="0" distB="0" distL="114300" distR="114300" simplePos="0" relativeHeight="251706368" behindDoc="0" locked="0" layoutInCell="1" allowOverlap="1" wp14:anchorId="711EC955" wp14:editId="451EAF0D">
            <wp:simplePos x="0" y="0"/>
            <wp:positionH relativeFrom="margin">
              <wp:posOffset>-1270</wp:posOffset>
            </wp:positionH>
            <wp:positionV relativeFrom="paragraph">
              <wp:posOffset>1905</wp:posOffset>
            </wp:positionV>
            <wp:extent cx="5399405" cy="2824480"/>
            <wp:effectExtent l="0" t="0" r="0" b="0"/>
            <wp:wrapNone/>
            <wp:docPr id="3" name="รูปภาพ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99405" cy="2824480"/>
                    </a:xfrm>
                    <a:prstGeom prst="rect">
                      <a:avLst/>
                    </a:prstGeom>
                  </pic:spPr>
                </pic:pic>
              </a:graphicData>
            </a:graphic>
            <wp14:sizeRelH relativeFrom="page">
              <wp14:pctWidth>0</wp14:pctWidth>
            </wp14:sizeRelH>
            <wp14:sizeRelV relativeFrom="page">
              <wp14:pctHeight>0</wp14:pctHeight>
            </wp14:sizeRelV>
          </wp:anchor>
        </w:drawing>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แผนภูมิข้างต้นสามารถอธิบายได้ดังนี้</w:t>
      </w:r>
    </w:p>
    <w:p w:rsidR="00814902" w:rsidRPr="00BC351D" w:rsidRDefault="00814902" w:rsidP="007A0BEF">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1) </w:t>
      </w:r>
      <w:r w:rsidRPr="00BC351D">
        <w:rPr>
          <w:rFonts w:ascii="TH SarabunPSK" w:eastAsia="Times New Roman" w:hAnsi="TH SarabunPSK" w:cs="TH SarabunPSK"/>
          <w:color w:val="0D0D0D" w:themeColor="text1" w:themeTint="F2"/>
          <w:sz w:val="32"/>
          <w:szCs w:val="32"/>
          <w:cs/>
        </w:rPr>
        <w:t>การกำหนดสารสนเทศ: ความสามารถในการระบุความต้องการสารสนเทศ เป็นการตระหนักถึงความต้องการด้านสารสนเทศ นั่นคือการที่เรารับรู้ว่า เรามีความ</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เป็นต้องนำสารสนเทศมาใช้ในการทำงาน การตัดสินใจ หรือการ</w:t>
      </w:r>
      <w:r w:rsidR="004E66E1" w:rsidRPr="00BC351D">
        <w:rPr>
          <w:rFonts w:ascii="TH SarabunPSK" w:eastAsia="Times New Roman" w:hAnsi="TH SarabunPSK" w:cs="TH SarabunPSK"/>
          <w:color w:val="0D0D0D" w:themeColor="text1" w:themeTint="F2"/>
          <w:sz w:val="32"/>
          <w:szCs w:val="32"/>
          <w:cs/>
        </w:rPr>
        <w:t>แก้ปัญหาบางอย่าง</w:t>
      </w:r>
      <w:r w:rsidRPr="00BC351D">
        <w:rPr>
          <w:rFonts w:ascii="TH SarabunPSK" w:eastAsia="Times New Roman" w:hAnsi="TH SarabunPSK" w:cs="TH SarabunPSK"/>
          <w:color w:val="0D0D0D" w:themeColor="text1" w:themeTint="F2"/>
          <w:sz w:val="32"/>
          <w:szCs w:val="32"/>
          <w:cs/>
        </w:rPr>
        <w:t xml:space="preserve"> ยก</w:t>
      </w:r>
      <w:r w:rsidR="004E66E1" w:rsidRPr="00BC351D">
        <w:rPr>
          <w:rFonts w:ascii="TH SarabunPSK" w:eastAsia="Times New Roman" w:hAnsi="TH SarabunPSK" w:cs="TH SarabunPSK"/>
          <w:color w:val="0D0D0D" w:themeColor="text1" w:themeTint="F2"/>
          <w:sz w:val="32"/>
          <w:szCs w:val="32"/>
          <w:cs/>
        </w:rPr>
        <w:t xml:space="preserve">ยกตัวอย่างง่าย ๆ </w:t>
      </w:r>
      <w:r w:rsidRPr="00BC351D">
        <w:rPr>
          <w:rFonts w:ascii="TH SarabunPSK" w:eastAsia="Times New Roman" w:hAnsi="TH SarabunPSK" w:cs="TH SarabunPSK"/>
          <w:color w:val="0D0D0D" w:themeColor="text1" w:themeTint="F2"/>
          <w:sz w:val="32"/>
          <w:szCs w:val="32"/>
          <w:cs/>
        </w:rPr>
        <w:t>กรณี</w:t>
      </w:r>
      <w:r w:rsidR="004E66E1" w:rsidRPr="00BC351D">
        <w:rPr>
          <w:rFonts w:ascii="TH SarabunPSK" w:eastAsia="Times New Roman" w:hAnsi="TH SarabunPSK" w:cs="TH SarabunPSK"/>
          <w:color w:val="0D0D0D" w:themeColor="text1" w:themeTint="F2"/>
          <w:sz w:val="32"/>
          <w:szCs w:val="32"/>
          <w:cs/>
        </w:rPr>
        <w:t xml:space="preserve">นัก </w:t>
      </w:r>
      <w:r w:rsidRPr="00BC351D">
        <w:rPr>
          <w:rFonts w:ascii="TH SarabunPSK" w:eastAsia="Times New Roman" w:hAnsi="TH SarabunPSK" w:cs="TH SarabunPSK"/>
          <w:color w:val="0D0D0D" w:themeColor="text1" w:themeTint="F2"/>
          <w:sz w:val="32"/>
          <w:szCs w:val="32"/>
          <w:cs/>
        </w:rPr>
        <w:t>ศึกษาได้รับมอบหมายจากอาจารย์ให้ทำรายงานเรื่อง</w:t>
      </w:r>
      <w:r w:rsidR="004E66E1" w:rsidRPr="00BC351D">
        <w:rPr>
          <w:rFonts w:ascii="TH SarabunPSK" w:eastAsia="Times New Roman" w:hAnsi="TH SarabunPSK" w:cs="TH SarabunPSK"/>
          <w:color w:val="0D0D0D" w:themeColor="text1" w:themeTint="F2"/>
          <w:sz w:val="32"/>
          <w:szCs w:val="32"/>
          <w:cs/>
        </w:rPr>
        <w:t xml:space="preserve"> </w:t>
      </w:r>
      <w:r w:rsidRPr="00BC351D">
        <w:rPr>
          <w:rFonts w:ascii="TH SarabunPSK" w:eastAsia="Times New Roman" w:hAnsi="TH SarabunPSK" w:cs="TH SarabunPSK"/>
          <w:color w:val="0D0D0D" w:themeColor="text1" w:themeTint="F2"/>
          <w:sz w:val="32"/>
          <w:szCs w:val="32"/>
          <w:cs/>
        </w:rPr>
        <w:t>"โลกร้อน" นักศึกษาจึงตระหนักว่าจะต้องหาข้อมูลสารสนเทศเรื่องโลกร้อน เพื่อนำมาใช้ประกอบในการเขียนรายงานส่งอาจารย์</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2) </w:t>
      </w:r>
      <w:r w:rsidRPr="00BC351D">
        <w:rPr>
          <w:rFonts w:ascii="TH SarabunPSK" w:eastAsia="Times New Roman" w:hAnsi="TH SarabunPSK" w:cs="TH SarabunPSK"/>
          <w:color w:val="0D0D0D" w:themeColor="text1" w:themeTint="F2"/>
          <w:sz w:val="32"/>
          <w:szCs w:val="32"/>
          <w:cs/>
        </w:rPr>
        <w:t>การกำหนดขอบเขต: ความสามารถในการประเมินความรู้ที่มีอยู่และระบุช่องว่างทางความรู้ได้ คือการ</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แนกวิธีการในการค้นหาช่องว่างทางสารสนเทศในการทำรายงานเรื่อง "โลกร้อน" นักศึกษาจะต้องค้นหาช่องว่างทางความรู้ของตน แยกแยะระหว่างสิ่งที่รู้และไม่รู้ สิ่งไหนไม่รู้</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เป็นจะต้องไปติดตามค้นหาจากแหล่ง</w:t>
      </w:r>
      <w:r w:rsidR="004E66E1" w:rsidRPr="00BC351D">
        <w:rPr>
          <w:rFonts w:ascii="TH SarabunPSK" w:eastAsia="Times New Roman" w:hAnsi="TH SarabunPSK" w:cs="TH SarabunPSK"/>
          <w:color w:val="0D0D0D" w:themeColor="text1" w:themeTint="F2"/>
          <w:sz w:val="32"/>
          <w:szCs w:val="32"/>
          <w:cs/>
        </w:rPr>
        <w:t xml:space="preserve">สารสนเทศอื่นๆ เช่น หนังสือ ตำรา </w:t>
      </w:r>
      <w:r w:rsidRPr="00BC351D">
        <w:rPr>
          <w:rFonts w:ascii="TH SarabunPSK" w:eastAsia="Times New Roman" w:hAnsi="TH SarabunPSK" w:cs="TH SarabunPSK"/>
          <w:color w:val="0D0D0D" w:themeColor="text1" w:themeTint="F2"/>
          <w:sz w:val="32"/>
          <w:szCs w:val="32"/>
          <w:cs/>
        </w:rPr>
        <w:t>วารสาร เว็บไซต์</w:t>
      </w:r>
      <w:r w:rsidR="004E66E1" w:rsidRPr="00BC351D">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สัมภาษณ์บุคคล เป็นต้น</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3) </w:t>
      </w:r>
      <w:r w:rsidRPr="00BC351D">
        <w:rPr>
          <w:rFonts w:ascii="TH SarabunPSK" w:eastAsia="Times New Roman" w:hAnsi="TH SarabunPSK" w:cs="TH SarabunPSK"/>
          <w:color w:val="0D0D0D" w:themeColor="text1" w:themeTint="F2"/>
          <w:sz w:val="32"/>
          <w:szCs w:val="32"/>
          <w:cs/>
        </w:rPr>
        <w:t xml:space="preserve">การวางแผน: ความสามารถในการสร้างกลยุทธ์สำหรับการระบุแหล่งสารสนเทศและข้อมูล สร้างยุทธวิธีในการค้นหาและระบุแหล่งสารสนเทศ ยุทธวิธีในการค้นหา และระบุแหล่งสารสนเทศนั้นแตกต่างกัน เนื่องจากแหล่งสารสนเทศ มีความแตกต่างกัน วิธีการในการค้นหาก็แตกต่างกัน เช่น การค้นหาสารสนเทศจากหนังสือย่อมแตกต่างจากค้นหาจาก </w:t>
      </w:r>
      <w:r w:rsidRPr="00BC351D">
        <w:rPr>
          <w:rFonts w:ascii="TH SarabunPSK" w:eastAsia="Times New Roman" w:hAnsi="TH SarabunPSK" w:cs="TH SarabunPSK"/>
          <w:color w:val="0D0D0D" w:themeColor="text1" w:themeTint="F2"/>
          <w:sz w:val="32"/>
          <w:szCs w:val="32"/>
        </w:rPr>
        <w:t xml:space="preserve">Google </w:t>
      </w:r>
      <w:r w:rsidRPr="00BC351D">
        <w:rPr>
          <w:rFonts w:ascii="TH SarabunPSK" w:eastAsia="Times New Roman" w:hAnsi="TH SarabunPSK" w:cs="TH SarabunPSK"/>
          <w:color w:val="0D0D0D" w:themeColor="text1" w:themeTint="F2"/>
          <w:sz w:val="32"/>
          <w:szCs w:val="32"/>
          <w:cs/>
        </w:rPr>
        <w:t>แน่นอนผู้ที่รู้สารสนเทศจะทราบดีว่าในการระบุแหล่งสารสนเทศที่ต่างกัน การค้นหาย่อมต่างกัน</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lastRenderedPageBreak/>
        <w:t xml:space="preserve">4) </w:t>
      </w:r>
      <w:r w:rsidRPr="00BC351D">
        <w:rPr>
          <w:rFonts w:ascii="TH SarabunPSK" w:eastAsia="Times New Roman" w:hAnsi="TH SarabunPSK" w:cs="TH SarabunPSK"/>
          <w:color w:val="0D0D0D" w:themeColor="text1" w:themeTint="F2"/>
          <w:sz w:val="32"/>
          <w:szCs w:val="32"/>
          <w:cs/>
        </w:rPr>
        <w:t>การรวบรวม: ความสามารถในการระบุและเข้าถึงสารสนเทศและข้อมูลที่ต้องการได้ระบุแหล่งสารสนเทศและเข้าถึง เมื่อทำการค้นหาและระบุแหล่งสารสนเทศที่ต้องการนำมาใช้ได้แล้ว เรา</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เป็นต้องระบุแหล่งสารสนเทศที่จะนำมาใช้ประโยชน์ได้ดีที่สุดสอดคล้องกับงานของเราที่สุด รวมทั้งต้องทราบถึงยุทธวิธีที่จะเข้าถึงแหล่งสารสนเทศนั้น เป็นต้นว่าผู้ใช้อาจต้องพัฒนาทักษะด้านเทคโนโลยี</w:t>
      </w:r>
    </w:p>
    <w:p w:rsidR="00814902" w:rsidRPr="00BC351D" w:rsidRDefault="00814902"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สารสนเทศ(</w:t>
      </w:r>
      <w:r w:rsidRPr="00BC351D">
        <w:rPr>
          <w:rFonts w:ascii="TH SarabunPSK" w:eastAsia="Times New Roman" w:hAnsi="TH SarabunPSK" w:cs="TH SarabunPSK"/>
          <w:color w:val="0D0D0D" w:themeColor="text1" w:themeTint="F2"/>
          <w:sz w:val="32"/>
          <w:szCs w:val="32"/>
        </w:rPr>
        <w:t xml:space="preserve">ICT) </w:t>
      </w:r>
      <w:r w:rsidRPr="00BC351D">
        <w:rPr>
          <w:rFonts w:ascii="TH SarabunPSK" w:eastAsia="Times New Roman" w:hAnsi="TH SarabunPSK" w:cs="TH SarabunPSK"/>
          <w:color w:val="0D0D0D" w:themeColor="text1" w:themeTint="F2"/>
          <w:sz w:val="32"/>
          <w:szCs w:val="32"/>
          <w:cs/>
        </w:rPr>
        <w:t>หรือการสืบค้นสารสนเทศในรูปแบบต่างๆ เช่น จากฐานข้อมูลวารสารอิเล็กทรอนิกส์</w:t>
      </w:r>
    </w:p>
    <w:p w:rsidR="00814902" w:rsidRPr="00BC351D" w:rsidRDefault="00814902" w:rsidP="00BC351D">
      <w:pPr>
        <w:tabs>
          <w:tab w:val="left" w:pos="993"/>
        </w:tabs>
        <w:spacing w:after="0" w:line="240" w:lineRule="auto"/>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 xml:space="preserve">จาก </w:t>
      </w:r>
      <w:r w:rsidRPr="00BC351D">
        <w:rPr>
          <w:rFonts w:ascii="TH SarabunPSK" w:eastAsia="Times New Roman" w:hAnsi="TH SarabunPSK" w:cs="TH SarabunPSK"/>
          <w:color w:val="0D0D0D" w:themeColor="text1" w:themeTint="F2"/>
          <w:sz w:val="32"/>
          <w:szCs w:val="32"/>
        </w:rPr>
        <w:t>Search engine</w:t>
      </w:r>
      <w:r w:rsidRPr="00BC351D">
        <w:rPr>
          <w:rFonts w:ascii="TH SarabunPSK" w:eastAsia="Times New Roman" w:hAnsi="TH SarabunPSK" w:cs="TH SarabunPSK"/>
          <w:color w:val="0D0D0D" w:themeColor="text1" w:themeTint="F2"/>
          <w:sz w:val="32"/>
          <w:szCs w:val="32"/>
          <w:cs/>
        </w:rPr>
        <w:t xml:space="preserve">วิธีการสืบค้นแบบ </w:t>
      </w:r>
      <w:r w:rsidRPr="00BC351D">
        <w:rPr>
          <w:rFonts w:ascii="TH SarabunPSK" w:eastAsia="Times New Roman" w:hAnsi="TH SarabunPSK" w:cs="TH SarabunPSK"/>
          <w:color w:val="0D0D0D" w:themeColor="text1" w:themeTint="F2"/>
          <w:sz w:val="32"/>
          <w:szCs w:val="32"/>
        </w:rPr>
        <w:t xml:space="preserve">Boolean logic </w:t>
      </w:r>
      <w:r w:rsidRPr="00BC351D">
        <w:rPr>
          <w:rFonts w:ascii="TH SarabunPSK" w:eastAsia="Times New Roman" w:hAnsi="TH SarabunPSK" w:cs="TH SarabunPSK"/>
          <w:color w:val="0D0D0D" w:themeColor="text1" w:themeTint="F2"/>
          <w:sz w:val="32"/>
          <w:szCs w:val="32"/>
          <w:cs/>
        </w:rPr>
        <w:t>ฯลฯ</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5) </w:t>
      </w:r>
      <w:r w:rsidRPr="00BC351D">
        <w:rPr>
          <w:rFonts w:ascii="TH SarabunPSK" w:eastAsia="Times New Roman" w:hAnsi="TH SarabunPSK" w:cs="TH SarabunPSK"/>
          <w:color w:val="0D0D0D" w:themeColor="text1" w:themeTint="F2"/>
          <w:sz w:val="32"/>
          <w:szCs w:val="32"/>
          <w:cs/>
        </w:rPr>
        <w:t>การประเมิน: ความสามารถในการทบทวนกระบวนการศึกษาค้นคว้าและเปรียบเทียบ การประเมินสารสนเทศและข้อมูลโดยเปรียบเทียบและประเมินสารสนเทศ แหล่งสารสนเทศที่แตกต่างกัน ก็จะนำเสนอเนื้อหาสารสนเทศที่แตกต่างกัน เช่น เว็บไซต์เพื่อการบันเทิงก็จะแตกต่างไปจากเว็บไซต์ที่ให้บริการเนื้อหาทางวิชาการในการนำสารสนเทศมาใช้ ผู้ใช้จึง</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เป็นต้องทำการเปรียบเทียบสารสนเทศและประเมินสิ่งที่ดีที่สุด</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6) </w:t>
      </w:r>
      <w:r w:rsidRPr="00BC351D">
        <w:rPr>
          <w:rFonts w:ascii="TH SarabunPSK" w:eastAsia="Times New Roman" w:hAnsi="TH SarabunPSK" w:cs="TH SarabunPSK"/>
          <w:color w:val="0D0D0D" w:themeColor="text1" w:themeTint="F2"/>
          <w:sz w:val="32"/>
          <w:szCs w:val="32"/>
          <w:cs/>
        </w:rPr>
        <w:t>การจัดระบบ: ความสามารถในการจัดระบบสารสนเทศได้อย่างมืออาชีพและถูกต้องตามจริยธรรม โดยการเรียบเรียง ประยุกต์ใช้ และสื่อสารออกไป ขั้นตอนนี้ คือการนำข้อมูลหรือสารสนเทศไปใช้เพื่อวัตถุประสงค์ตามที่เราตั้งไว้ เช่น นำสารสนเทศไปใช้เพื่อการทำรายงาน การทำงานวิจัย การทำแผ่นพับ โปสเตอร์ต่างๆ ในการนำสารสนเทศไปใช้เป็นเรื่อง</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เป็นที่จะต้องทำการสื่อสารสารสนเทศนั้นๆ ออกมาในรูปแบบของงานที่เราต้องการทำ ดังนั้น ในการนำสารสนเทศไปใช้เพื่อการสื่อสารอีกทอดหนึ่ง จึง</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เป็นต้องนำสารสนเทศที่ค้นคว้ามาได้มาทำการเรียบเรียงเขียนขึ้นใหม่ เพื่อสื่อสารให้ผู้อื่นทราบผ่านทางงานของเราเอง ในขั้นตอนนี้เรา</w:t>
      </w:r>
      <w:r w:rsidR="004E66E1" w:rsidRPr="00BC351D">
        <w:rPr>
          <w:rFonts w:ascii="TH SarabunPSK" w:eastAsia="Times New Roman" w:hAnsi="TH SarabunPSK" w:cs="TH SarabunPSK"/>
          <w:color w:val="0D0D0D" w:themeColor="text1" w:themeTint="F2"/>
          <w:sz w:val="32"/>
          <w:szCs w:val="32"/>
          <w:cs/>
        </w:rPr>
        <w:t>จำ</w:t>
      </w:r>
      <w:r w:rsidRPr="00BC351D">
        <w:rPr>
          <w:rFonts w:ascii="TH SarabunPSK" w:eastAsia="Times New Roman" w:hAnsi="TH SarabunPSK" w:cs="TH SarabunPSK"/>
          <w:color w:val="0D0D0D" w:themeColor="text1" w:themeTint="F2"/>
          <w:sz w:val="32"/>
          <w:szCs w:val="32"/>
          <w:cs/>
        </w:rPr>
        <w:t>เป็นต้องใช้สารสนเทศ อย่างมีจริยธรรมและถูกกฎหมายนั่นคือ ไม่ลอกเลียน ไม่ปลอมแปลง ไม่ละเมิดกฎหมายลิขสิทธิ์ มีการอ้างอิงเอกสารอย่างถูกต้อง เป็นต้น</w:t>
      </w:r>
    </w:p>
    <w:p w:rsidR="00814902" w:rsidRPr="00BC351D" w:rsidRDefault="00814902"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 xml:space="preserve">7) </w:t>
      </w:r>
      <w:r w:rsidRPr="00BC351D">
        <w:rPr>
          <w:rFonts w:ascii="TH SarabunPSK" w:eastAsia="Times New Roman" w:hAnsi="TH SarabunPSK" w:cs="TH SarabunPSK"/>
          <w:color w:val="0D0D0D" w:themeColor="text1" w:themeTint="F2"/>
          <w:sz w:val="32"/>
          <w:szCs w:val="32"/>
          <w:cs/>
        </w:rPr>
        <w:t xml:space="preserve">การนำเสนอ: ความสามารถในการประยุกต์ความรู้ที่ได้รับ การนำเสนอผลการศึกษาค้นคว้า การสังเคราะห์สารสนเทศใหม่และเก่าเพื่อสร้างเป็นความรู้ใหม่ และการเผยแพร่สารสนเทศโดยวิธีการที่หลากหลาย เป็นขั้นตอนสุดท้ายของกระบวนการ ซึ่งหมายถึงการนำความรู้และการปฏิบัติจากขั้นตอนที่ </w:t>
      </w:r>
      <w:r w:rsidRPr="00BC351D">
        <w:rPr>
          <w:rFonts w:ascii="TH SarabunPSK" w:eastAsia="Times New Roman" w:hAnsi="TH SarabunPSK" w:cs="TH SarabunPSK"/>
          <w:color w:val="0D0D0D" w:themeColor="text1" w:themeTint="F2"/>
          <w:sz w:val="32"/>
          <w:szCs w:val="32"/>
        </w:rPr>
        <w:t>1-7</w:t>
      </w:r>
      <w:r w:rsidRPr="00BC351D">
        <w:rPr>
          <w:rFonts w:ascii="TH SarabunPSK" w:eastAsia="Times New Roman" w:hAnsi="TH SarabunPSK" w:cs="TH SarabunPSK"/>
          <w:color w:val="0D0D0D" w:themeColor="text1" w:themeTint="F2"/>
          <w:sz w:val="32"/>
          <w:szCs w:val="32"/>
          <w:cs/>
        </w:rPr>
        <w:t xml:space="preserve"> ไปใช้เพื่อการต่อยอดทางความรู้โดยทำการสังเคราะห์สารสนเทศที่มีอยู่ และสร้างงานขึ้นมาในมุมมองใหม่ที่แตกต่างไปจากสารสนเทศที่เราไปค้นคว้าหามา อาจเป็นการสร้างองค์ความรู้ใหม่ๆ โดยอาศัยการประมวลสารสนเทศจากหลายๆ แหล่ง สร้างเป็นทฤษฎีใหม่ขึ้นมากลายเป็นสิ่งที่มีคุณค่าหรือความสำคัญในแวดวงวิชาการหรือในกลุ่มประชาคมที่เกี่ยวข้อง</w:t>
      </w:r>
    </w:p>
    <w:p w:rsidR="004E66E1" w:rsidRPr="00BC351D" w:rsidRDefault="004E66E1" w:rsidP="00BC351D">
      <w:pPr>
        <w:tabs>
          <w:tab w:val="left" w:pos="993"/>
        </w:tabs>
        <w:spacing w:after="0" w:line="240" w:lineRule="auto"/>
        <w:ind w:firstLine="720"/>
        <w:jc w:val="thaiDistribute"/>
        <w:rPr>
          <w:rFonts w:ascii="TH SarabunPSK" w:eastAsia="Times New Roman" w:hAnsi="TH SarabunPSK" w:cs="TH SarabunPSK"/>
          <w:color w:val="0D0D0D" w:themeColor="text1" w:themeTint="F2"/>
          <w:sz w:val="32"/>
          <w:szCs w:val="32"/>
        </w:rPr>
      </w:pPr>
    </w:p>
    <w:p w:rsidR="005622F4" w:rsidRPr="00BC351D" w:rsidRDefault="005622F4" w:rsidP="00BC351D">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b/>
          <w:bCs/>
          <w:color w:val="0D0D0D" w:themeColor="text1" w:themeTint="F2"/>
          <w:sz w:val="32"/>
          <w:szCs w:val="32"/>
        </w:rPr>
        <w:t> </w:t>
      </w:r>
      <w:r w:rsidR="00BC351D">
        <w:rPr>
          <w:rFonts w:ascii="TH SarabunPSK" w:eastAsia="Times New Roman" w:hAnsi="TH SarabunPSK" w:cs="TH SarabunPSK" w:hint="cs"/>
          <w:b/>
          <w:bCs/>
          <w:color w:val="0D0D0D" w:themeColor="text1" w:themeTint="F2"/>
          <w:sz w:val="32"/>
          <w:szCs w:val="32"/>
          <w:cs/>
        </w:rPr>
        <w:t xml:space="preserve">       </w:t>
      </w:r>
      <w:r w:rsidR="00BC351D">
        <w:rPr>
          <w:rFonts w:ascii="TH SarabunPSK" w:eastAsia="Times New Roman" w:hAnsi="TH SarabunPSK" w:cs="TH SarabunPSK"/>
          <w:b/>
          <w:bCs/>
          <w:color w:val="0D0D0D" w:themeColor="text1" w:themeTint="F2"/>
          <w:sz w:val="32"/>
          <w:szCs w:val="32"/>
        </w:rPr>
        <w:t xml:space="preserve">1.2 </w:t>
      </w:r>
      <w:r w:rsidRPr="00BC351D">
        <w:rPr>
          <w:rFonts w:ascii="TH SarabunPSK" w:eastAsia="Times New Roman" w:hAnsi="TH SarabunPSK" w:cs="TH SarabunPSK"/>
          <w:b/>
          <w:bCs/>
          <w:color w:val="0D0D0D" w:themeColor="text1" w:themeTint="F2"/>
          <w:sz w:val="32"/>
          <w:szCs w:val="32"/>
          <w:cs/>
        </w:rPr>
        <w:t>คุณลักษณะและความสามารถในการรู้สารสนเทศ</w:t>
      </w:r>
    </w:p>
    <w:p w:rsidR="005622F4" w:rsidRPr="00BC351D" w:rsidRDefault="005622F4" w:rsidP="00BC351D">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b/>
          <w:bCs/>
          <w:color w:val="0D0D0D" w:themeColor="text1" w:themeTint="F2"/>
          <w:sz w:val="32"/>
          <w:szCs w:val="32"/>
        </w:rPr>
        <w:t>          </w:t>
      </w:r>
      <w:r w:rsidR="00BC351D">
        <w:rPr>
          <w:rFonts w:ascii="TH SarabunPSK" w:eastAsia="Times New Roman" w:hAnsi="TH SarabunPSK" w:cs="TH SarabunPSK"/>
          <w:b/>
          <w:bCs/>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rPr>
        <w:t>SUNY Council of Library Directors Information Literacy Initiative (2003) </w:t>
      </w:r>
      <w:r w:rsidRPr="00BC351D">
        <w:rPr>
          <w:rFonts w:ascii="TH SarabunPSK" w:eastAsia="Times New Roman" w:hAnsi="TH SarabunPSK" w:cs="TH SarabunPSK"/>
          <w:color w:val="0D0D0D" w:themeColor="text1" w:themeTint="F2"/>
          <w:sz w:val="32"/>
          <w:szCs w:val="32"/>
          <w:cs/>
        </w:rPr>
        <w:t>ได้ เสนอคุณลักษณะและความสามารถในการรู้สารสนเทศของบุคคลดังนี้</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1.     </w:t>
      </w:r>
      <w:r w:rsidRPr="00BC351D">
        <w:rPr>
          <w:rFonts w:ascii="TH SarabunPSK" w:eastAsia="Times New Roman" w:hAnsi="TH SarabunPSK" w:cs="TH SarabunPSK"/>
          <w:color w:val="0D0D0D" w:themeColor="text1" w:themeTint="F2"/>
          <w:sz w:val="32"/>
          <w:szCs w:val="32"/>
          <w:cs/>
        </w:rPr>
        <w:t>ตระหนักถึงความจำเป็นของสารสนเทศ</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2.     </w:t>
      </w:r>
      <w:r w:rsidRPr="00BC351D">
        <w:rPr>
          <w:rFonts w:ascii="TH SarabunPSK" w:eastAsia="Times New Roman" w:hAnsi="TH SarabunPSK" w:cs="TH SarabunPSK"/>
          <w:color w:val="0D0D0D" w:themeColor="text1" w:themeTint="F2"/>
          <w:sz w:val="32"/>
          <w:szCs w:val="32"/>
          <w:cs/>
        </w:rPr>
        <w:t>สามารถกำหนดขอบเขตของสารสนเทศที่จำเป็น</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cs/>
        </w:rPr>
      </w:pPr>
      <w:r w:rsidRPr="00BC351D">
        <w:rPr>
          <w:rFonts w:ascii="TH SarabunPSK" w:eastAsia="Times New Roman" w:hAnsi="TH SarabunPSK" w:cs="TH SarabunPSK"/>
          <w:color w:val="0D0D0D" w:themeColor="text1" w:themeTint="F2"/>
          <w:sz w:val="32"/>
          <w:szCs w:val="32"/>
        </w:rPr>
        <w:t>3.     </w:t>
      </w:r>
      <w:r w:rsidRPr="00BC351D">
        <w:rPr>
          <w:rFonts w:ascii="TH SarabunPSK" w:eastAsia="Times New Roman" w:hAnsi="TH SarabunPSK" w:cs="TH SarabunPSK"/>
          <w:color w:val="0D0D0D" w:themeColor="text1" w:themeTint="F2"/>
          <w:sz w:val="32"/>
          <w:szCs w:val="32"/>
          <w:cs/>
        </w:rPr>
        <w:t>เข้าถึงสารสนเทศได้อย่างมีประสิทธิภาพ</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4.     </w:t>
      </w:r>
      <w:r w:rsidRPr="00BC351D">
        <w:rPr>
          <w:rFonts w:ascii="TH SarabunPSK" w:eastAsia="Times New Roman" w:hAnsi="TH SarabunPSK" w:cs="TH SarabunPSK"/>
          <w:color w:val="0D0D0D" w:themeColor="text1" w:themeTint="F2"/>
          <w:sz w:val="32"/>
          <w:szCs w:val="32"/>
          <w:cs/>
        </w:rPr>
        <w:t>ประเมินสารสนเทศ และแหล่งสารสนเทศได้</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5.     </w:t>
      </w:r>
      <w:r w:rsidRPr="00BC351D">
        <w:rPr>
          <w:rFonts w:ascii="TH SarabunPSK" w:eastAsia="Times New Roman" w:hAnsi="TH SarabunPSK" w:cs="TH SarabunPSK"/>
          <w:color w:val="0D0D0D" w:themeColor="text1" w:themeTint="F2"/>
          <w:sz w:val="32"/>
          <w:szCs w:val="32"/>
          <w:cs/>
        </w:rPr>
        <w:t>นำสารสนเทศที่คัดสรรแล้วสู่พื้นความรู้เดิมได้</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6.     </w:t>
      </w:r>
      <w:r w:rsidRPr="00BC351D">
        <w:rPr>
          <w:rFonts w:ascii="TH SarabunPSK" w:eastAsia="Times New Roman" w:hAnsi="TH SarabunPSK" w:cs="TH SarabunPSK"/>
          <w:color w:val="0D0D0D" w:themeColor="text1" w:themeTint="F2"/>
          <w:sz w:val="32"/>
          <w:szCs w:val="32"/>
          <w:cs/>
        </w:rPr>
        <w:t>มีประสิทธิภาพในการใช้สารสนเทศได้ตรงตามวัตถุประสงค์</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7.     </w:t>
      </w:r>
      <w:r w:rsidRPr="00BC351D">
        <w:rPr>
          <w:rFonts w:ascii="TH SarabunPSK" w:eastAsia="Times New Roman" w:hAnsi="TH SarabunPSK" w:cs="TH SarabunPSK"/>
          <w:color w:val="0D0D0D" w:themeColor="text1" w:themeTint="F2"/>
          <w:sz w:val="32"/>
          <w:szCs w:val="32"/>
          <w:cs/>
        </w:rPr>
        <w:t>เข้าใจประเด็นทางเศรษฐกิจ สังคม วัฒนธรรม และกฎหมายในหารใช้สารสนเทศ</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lastRenderedPageBreak/>
        <w:t>8.     </w:t>
      </w:r>
      <w:r w:rsidRPr="00BC351D">
        <w:rPr>
          <w:rFonts w:ascii="TH SarabunPSK" w:eastAsia="Times New Roman" w:hAnsi="TH SarabunPSK" w:cs="TH SarabunPSK"/>
          <w:color w:val="0D0D0D" w:themeColor="text1" w:themeTint="F2"/>
          <w:sz w:val="32"/>
          <w:szCs w:val="32"/>
          <w:cs/>
        </w:rPr>
        <w:t>เข้าถึงและใช้สารสนเทศได้อย่างมีจริยธรรมและถูกกฎหมาย</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9.     </w:t>
      </w:r>
      <w:r w:rsidRPr="00BC351D">
        <w:rPr>
          <w:rFonts w:ascii="TH SarabunPSK" w:eastAsia="Times New Roman" w:hAnsi="TH SarabunPSK" w:cs="TH SarabunPSK"/>
          <w:color w:val="0D0D0D" w:themeColor="text1" w:themeTint="F2"/>
          <w:sz w:val="32"/>
          <w:szCs w:val="32"/>
          <w:cs/>
        </w:rPr>
        <w:t>แบ่งประเภท จัดเก็บ และสร้างความเหมาะสมให้กับสารสนเทศที่รวบรวมไว้</w:t>
      </w:r>
    </w:p>
    <w:p w:rsidR="005622F4" w:rsidRPr="00BC351D" w:rsidRDefault="005622F4" w:rsidP="00BC351D">
      <w:pPr>
        <w:spacing w:after="0" w:line="240" w:lineRule="auto"/>
        <w:ind w:left="1080" w:hanging="36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rPr>
        <w:t>10.  </w:t>
      </w:r>
      <w:r w:rsidRPr="00BC351D">
        <w:rPr>
          <w:rFonts w:ascii="TH SarabunPSK" w:eastAsia="Times New Roman" w:hAnsi="TH SarabunPSK" w:cs="TH SarabunPSK"/>
          <w:color w:val="0D0D0D" w:themeColor="text1" w:themeTint="F2"/>
          <w:sz w:val="32"/>
          <w:szCs w:val="32"/>
          <w:cs/>
        </w:rPr>
        <w:t xml:space="preserve"> ตระหนักว่าการรู้สารสนเทศช่วยให้เกิดการเรียนรู้ตลอดชีวิต</w:t>
      </w:r>
    </w:p>
    <w:p w:rsidR="00814902" w:rsidRPr="00BC351D" w:rsidRDefault="00814902" w:rsidP="00BC351D">
      <w:pPr>
        <w:spacing w:after="0" w:line="240" w:lineRule="auto"/>
        <w:ind w:left="1080" w:hanging="360"/>
        <w:jc w:val="both"/>
        <w:rPr>
          <w:rFonts w:ascii="TH SarabunPSK" w:eastAsia="Times New Roman" w:hAnsi="TH SarabunPSK" w:cs="TH SarabunPSK"/>
          <w:color w:val="0D0D0D" w:themeColor="text1" w:themeTint="F2"/>
          <w:sz w:val="32"/>
          <w:szCs w:val="32"/>
        </w:rPr>
      </w:pPr>
    </w:p>
    <w:p w:rsidR="00EF2448" w:rsidRPr="00BC351D" w:rsidRDefault="00EF2448" w:rsidP="00BC351D">
      <w:pPr>
        <w:tabs>
          <w:tab w:val="left" w:pos="567"/>
        </w:tabs>
        <w:spacing w:after="0" w:line="240" w:lineRule="auto"/>
        <w:jc w:val="thaiDistribute"/>
        <w:rPr>
          <w:rFonts w:ascii="TH SarabunPSK" w:eastAsia="Calibri" w:hAnsi="TH SarabunPSK" w:cs="TH SarabunPSK"/>
          <w:sz w:val="32"/>
          <w:szCs w:val="32"/>
        </w:rPr>
      </w:pPr>
      <w:r w:rsidRPr="00BC351D">
        <w:rPr>
          <w:rFonts w:ascii="TH SarabunPSK" w:hAnsi="TH SarabunPSK" w:cs="TH SarabunPSK"/>
          <w:b/>
          <w:bCs/>
          <w:sz w:val="32"/>
          <w:szCs w:val="32"/>
          <w:cs/>
        </w:rPr>
        <w:tab/>
      </w:r>
      <w:r w:rsidRPr="00BC351D">
        <w:rPr>
          <w:rFonts w:ascii="TH SarabunPSK" w:hAnsi="TH SarabunPSK" w:cs="TH SarabunPSK"/>
          <w:sz w:val="32"/>
          <w:szCs w:val="32"/>
          <w:cs/>
        </w:rPr>
        <w:t xml:space="preserve">การสืบค้นสารสนเทศ เป็นกระบวนการในการค้นหาสาสนเทศที่ต้องการโดยใช้เครื่องมือสืบค้น ซึ่งอยู่ในภาพแบบต่าง ๆ อาทิเช่น การสืบค้นสารสนเทศโดยผ่านระบบคอมพิวเตอร์ ฐานข้อมูลวารสารอิเล็กทรอนิกส์ ระบบ </w:t>
      </w:r>
      <w:r w:rsidRPr="00BC351D">
        <w:rPr>
          <w:rFonts w:ascii="TH SarabunPSK" w:hAnsi="TH SarabunPSK" w:cs="TH SarabunPSK"/>
          <w:sz w:val="32"/>
          <w:szCs w:val="32"/>
        </w:rPr>
        <w:t xml:space="preserve">Search engine </w:t>
      </w:r>
      <w:r w:rsidRPr="00BC351D">
        <w:rPr>
          <w:rFonts w:ascii="TH SarabunPSK" w:hAnsi="TH SarabunPSK" w:cs="TH SarabunPSK"/>
          <w:sz w:val="32"/>
          <w:szCs w:val="32"/>
          <w:cs/>
        </w:rPr>
        <w:t>เป็นต้น ในการค้นหานั้นเราสามารถใช้เทคนิคในการสืบค้น เพื่อได้ข้อมูลเฉพาะเจาะจงมากยิ่งขึ้น</w:t>
      </w:r>
    </w:p>
    <w:p w:rsidR="00EF2448" w:rsidRPr="00BC351D" w:rsidRDefault="00EF2448" w:rsidP="00BC351D">
      <w:pPr>
        <w:tabs>
          <w:tab w:val="left" w:pos="567"/>
        </w:tabs>
        <w:spacing w:after="0" w:line="240" w:lineRule="auto"/>
        <w:jc w:val="thaiDistribute"/>
        <w:rPr>
          <w:rFonts w:ascii="TH SarabunPSK" w:eastAsia="Calibri" w:hAnsi="TH SarabunPSK" w:cs="TH SarabunPSK"/>
          <w:sz w:val="32"/>
          <w:szCs w:val="32"/>
          <w:cs/>
        </w:rPr>
      </w:pPr>
    </w:p>
    <w:p w:rsidR="00BC351D" w:rsidRPr="00BC351D" w:rsidRDefault="00BC351D" w:rsidP="00BC351D">
      <w:pPr>
        <w:pStyle w:val="a3"/>
        <w:numPr>
          <w:ilvl w:val="0"/>
          <w:numId w:val="37"/>
        </w:numPr>
        <w:tabs>
          <w:tab w:val="left" w:pos="567"/>
        </w:tabs>
        <w:spacing w:after="0" w:line="240" w:lineRule="auto"/>
        <w:jc w:val="thaiDistribute"/>
        <w:rPr>
          <w:rFonts w:ascii="TH SarabunPSK" w:eastAsia="Calibri" w:hAnsi="TH SarabunPSK" w:cs="TH SarabunPSK"/>
          <w:b/>
          <w:bCs/>
          <w:sz w:val="32"/>
          <w:szCs w:val="32"/>
        </w:rPr>
      </w:pPr>
      <w:r w:rsidRPr="00BC351D">
        <w:rPr>
          <w:rFonts w:ascii="TH SarabunPSK" w:eastAsia="Calibri" w:hAnsi="TH SarabunPSK" w:cs="TH SarabunPSK" w:hint="cs"/>
          <w:b/>
          <w:bCs/>
          <w:sz w:val="32"/>
          <w:szCs w:val="32"/>
          <w:cs/>
        </w:rPr>
        <w:t>แนวคิดเกี่ยวกับการสืบค้นสารสนเทศ</w:t>
      </w:r>
    </w:p>
    <w:p w:rsidR="00EF2448" w:rsidRPr="00BC351D" w:rsidRDefault="00BC351D" w:rsidP="00BC351D">
      <w:pPr>
        <w:tabs>
          <w:tab w:val="left" w:pos="567"/>
        </w:tabs>
        <w:spacing w:after="0" w:line="240" w:lineRule="auto"/>
        <w:ind w:left="720"/>
        <w:jc w:val="thaiDistribute"/>
        <w:rPr>
          <w:rFonts w:ascii="TH SarabunPSK" w:eastAsia="Calibri" w:hAnsi="TH SarabunPSK" w:cs="TH SarabunPSK"/>
          <w:b/>
          <w:bCs/>
          <w:sz w:val="32"/>
          <w:szCs w:val="32"/>
        </w:rPr>
      </w:pPr>
      <w:proofErr w:type="gramStart"/>
      <w:r>
        <w:rPr>
          <w:rFonts w:ascii="TH SarabunPSK" w:eastAsia="Calibri" w:hAnsi="TH SarabunPSK" w:cs="TH SarabunPSK"/>
          <w:b/>
          <w:bCs/>
          <w:sz w:val="32"/>
          <w:szCs w:val="32"/>
        </w:rPr>
        <w:t xml:space="preserve">2.1  </w:t>
      </w:r>
      <w:r w:rsidR="00EF2448" w:rsidRPr="00BC351D">
        <w:rPr>
          <w:rFonts w:ascii="TH SarabunPSK" w:eastAsia="Calibri" w:hAnsi="TH SarabunPSK" w:cs="TH SarabunPSK"/>
          <w:b/>
          <w:bCs/>
          <w:sz w:val="32"/>
          <w:szCs w:val="32"/>
          <w:cs/>
        </w:rPr>
        <w:t>ความหมายของการสืบค้นสารสนเทศ</w:t>
      </w:r>
      <w:proofErr w:type="gramEnd"/>
    </w:p>
    <w:p w:rsidR="00477032" w:rsidRDefault="00EF2448" w:rsidP="00477032">
      <w:pPr>
        <w:tabs>
          <w:tab w:val="left" w:pos="567"/>
        </w:tabs>
        <w:spacing w:after="0" w:line="240" w:lineRule="auto"/>
        <w:jc w:val="thaiDistribute"/>
        <w:rPr>
          <w:rFonts w:ascii="TH SarabunPSK" w:eastAsia="Calibri" w:hAnsi="TH SarabunPSK" w:cs="TH SarabunPSK"/>
          <w:sz w:val="32"/>
          <w:szCs w:val="32"/>
          <w:cs/>
        </w:rPr>
      </w:pPr>
      <w:r w:rsidRPr="00BC351D">
        <w:rPr>
          <w:rFonts w:ascii="TH SarabunPSK" w:eastAsia="Calibri" w:hAnsi="TH SarabunPSK" w:cs="TH SarabunPSK"/>
          <w:sz w:val="32"/>
          <w:szCs w:val="32"/>
          <w:cs/>
        </w:rPr>
        <w:tab/>
      </w:r>
      <w:r w:rsidR="00BC351D">
        <w:rPr>
          <w:rFonts w:ascii="TH SarabunPSK" w:eastAsia="Calibri" w:hAnsi="TH SarabunPSK" w:cs="TH SarabunPSK" w:hint="cs"/>
          <w:sz w:val="32"/>
          <w:szCs w:val="32"/>
          <w:cs/>
        </w:rPr>
        <w:t xml:space="preserve">        </w:t>
      </w:r>
      <w:r w:rsidR="00477032">
        <w:rPr>
          <w:rFonts w:ascii="TH SarabunPSK" w:eastAsia="Calibri" w:hAnsi="TH SarabunPSK" w:cs="TH SarabunPSK" w:hint="cs"/>
          <w:sz w:val="32"/>
          <w:szCs w:val="32"/>
          <w:cs/>
        </w:rPr>
        <w:t xml:space="preserve"> มีนักวิชาการให้ความหมายของคำว่า การสืบค้นสารสนเทศ ไว้ดังนี้</w:t>
      </w:r>
    </w:p>
    <w:p w:rsid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00EF2448" w:rsidRPr="00BC351D">
        <w:rPr>
          <w:rFonts w:ascii="TH SarabunPSK" w:eastAsia="Calibri" w:hAnsi="TH SarabunPSK" w:cs="TH SarabunPSK"/>
          <w:sz w:val="32"/>
          <w:szCs w:val="32"/>
          <w:cs/>
        </w:rPr>
        <w:t>การสืบค้นสารสนเทศ หมายถึง</w:t>
      </w:r>
      <w:r w:rsidR="00EF2448" w:rsidRPr="00BC351D">
        <w:rPr>
          <w:rFonts w:ascii="TH SarabunPSK" w:eastAsia="Calibri" w:hAnsi="TH SarabunPSK" w:cs="TH SarabunPSK"/>
          <w:sz w:val="32"/>
          <w:szCs w:val="32"/>
        </w:rPr>
        <w:t>  </w:t>
      </w:r>
      <w:r w:rsidR="00EF2448" w:rsidRPr="00BC351D">
        <w:rPr>
          <w:rFonts w:ascii="TH SarabunPSK" w:eastAsia="Calibri" w:hAnsi="TH SarabunPSK" w:cs="TH SarabunPSK"/>
          <w:sz w:val="32"/>
          <w:szCs w:val="32"/>
          <w:cs/>
        </w:rPr>
        <w:t>กระบวนการในการค้นหาสารสนเทศที่ต้องการ</w:t>
      </w:r>
      <w:r w:rsidR="00EF2448" w:rsidRPr="00BC351D">
        <w:rPr>
          <w:rFonts w:ascii="TH SarabunPSK" w:eastAsia="Calibri" w:hAnsi="TH SarabunPSK" w:cs="TH SarabunPSK"/>
          <w:sz w:val="32"/>
          <w:szCs w:val="32"/>
        </w:rPr>
        <w:t>  </w:t>
      </w:r>
      <w:r w:rsidR="00EF2448" w:rsidRPr="00BC351D">
        <w:rPr>
          <w:rFonts w:ascii="TH SarabunPSK" w:eastAsia="Calibri" w:hAnsi="TH SarabunPSK" w:cs="TH SarabunPSK"/>
          <w:sz w:val="32"/>
          <w:szCs w:val="32"/>
          <w:cs/>
        </w:rPr>
        <w:t>โดยใช้เครื่องมือสืบค้นที่อยู่ในภาพแบบต่างๆ รวมถึงการใช้เทคนิคในการสืบค้น เพื่อให้ได้ทรัพยากรสารสนเทศที่ตรงกับความต้องการมากที่สุด ทั้งเนื้อหาและประเภท</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การสืบค้นสารสนเทศ หมายถึง กระบวนการในการค้นหาสารสนเทศที่ต้องการ โดยใช้</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sidRPr="00477032">
        <w:rPr>
          <w:rFonts w:ascii="TH SarabunPSK" w:eastAsia="Calibri" w:hAnsi="TH SarabunPSK" w:cs="TH SarabunPSK"/>
          <w:sz w:val="32"/>
          <w:szCs w:val="32"/>
          <w:cs/>
        </w:rPr>
        <w:t>เครื่องมือสืบค้นรูปแบบต่างๆ การสืบค้นสารสนเทศ แบ่งออกเป็น 2 วิธี คือ</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t xml:space="preserve">      </w:t>
      </w:r>
      <w:r w:rsidRPr="00477032">
        <w:rPr>
          <w:rFonts w:ascii="TH SarabunPSK" w:eastAsia="Calibri" w:hAnsi="TH SarabunPSK" w:cs="TH SarabunPSK"/>
          <w:sz w:val="32"/>
          <w:szCs w:val="32"/>
          <w:cs/>
        </w:rPr>
        <w:t>1. การสืบค้นสารสนเทศด้วยระบบมือ (</w:t>
      </w:r>
      <w:r w:rsidRPr="00477032">
        <w:rPr>
          <w:rFonts w:ascii="TH SarabunPSK" w:eastAsia="Calibri" w:hAnsi="TH SarabunPSK" w:cs="TH SarabunPSK"/>
          <w:sz w:val="32"/>
          <w:szCs w:val="32"/>
        </w:rPr>
        <w:t xml:space="preserve">Manual System) </w:t>
      </w:r>
      <w:r w:rsidRPr="00477032">
        <w:rPr>
          <w:rFonts w:ascii="TH SarabunPSK" w:eastAsia="Calibri" w:hAnsi="TH SarabunPSK" w:cs="TH SarabunPSK"/>
          <w:sz w:val="32"/>
          <w:szCs w:val="32"/>
          <w:cs/>
        </w:rPr>
        <w:t>เช่น บัตรรายการบัตรดรรชนีวารสาร</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2. การสืบค้นสารสนเทศด้วยระบบคอมพิวเตอร์ (</w:t>
      </w:r>
      <w:r w:rsidRPr="00477032">
        <w:rPr>
          <w:rFonts w:ascii="TH SarabunPSK" w:eastAsia="Calibri" w:hAnsi="TH SarabunPSK" w:cs="TH SarabunPSK"/>
          <w:sz w:val="32"/>
          <w:szCs w:val="32"/>
        </w:rPr>
        <w:t xml:space="preserve">Computer System) </w:t>
      </w:r>
      <w:r w:rsidRPr="00477032">
        <w:rPr>
          <w:rFonts w:ascii="TH SarabunPSK" w:eastAsia="Calibri" w:hAnsi="TH SarabunPSK" w:cs="TH SarabunPSK"/>
          <w:sz w:val="32"/>
          <w:szCs w:val="32"/>
          <w:cs/>
        </w:rPr>
        <w:t>เป็น</w:t>
      </w:r>
      <w:r>
        <w:rPr>
          <w:rFonts w:ascii="TH SarabunPSK" w:eastAsia="Calibri" w:hAnsi="TH SarabunPSK" w:cs="TH SarabunPSK"/>
          <w:sz w:val="32"/>
          <w:szCs w:val="32"/>
          <w:cs/>
        </w:rPr>
        <w:t>การสืบค้นที่สามารถกระทำ</w:t>
      </w:r>
      <w:r w:rsidRPr="00477032">
        <w:rPr>
          <w:rFonts w:ascii="TH SarabunPSK" w:eastAsia="Calibri" w:hAnsi="TH SarabunPSK" w:cs="TH SarabunPSK"/>
          <w:sz w:val="32"/>
          <w:szCs w:val="32"/>
          <w:cs/>
        </w:rPr>
        <w:t>ได้โดยผ่านอุปกรณ์คอมพิวเตอร์ ได้แก่ ฐานข้อมูล หนังสือ</w:t>
      </w:r>
      <w:r>
        <w:rPr>
          <w:rFonts w:ascii="TH SarabunPSK" w:eastAsia="Calibri" w:hAnsi="TH SarabunPSK" w:cs="TH SarabunPSK"/>
          <w:sz w:val="32"/>
          <w:szCs w:val="32"/>
        </w:rPr>
        <w:t xml:space="preserve"> </w:t>
      </w:r>
      <w:r w:rsidRPr="00477032">
        <w:rPr>
          <w:rFonts w:ascii="TH SarabunPSK" w:eastAsia="Calibri" w:hAnsi="TH SarabunPSK" w:cs="TH SarabunPSK"/>
          <w:sz w:val="32"/>
          <w:szCs w:val="32"/>
          <w:cs/>
        </w:rPr>
        <w:t>อิเล็กทรอนิกส์ วารสารอิเล็กทรอนิกส์ และการสืบค้นสารสนเทศบนอินเทอร์เน็ต เป็นต้น</w:t>
      </w:r>
    </w:p>
    <w:p w:rsidR="00EF2448" w:rsidRPr="00BC351D" w:rsidRDefault="00EF2448" w:rsidP="00BC351D">
      <w:pPr>
        <w:tabs>
          <w:tab w:val="left" w:pos="567"/>
        </w:tabs>
        <w:spacing w:after="0" w:line="240" w:lineRule="auto"/>
        <w:jc w:val="thaiDistribute"/>
        <w:rPr>
          <w:rFonts w:ascii="TH SarabunPSK" w:eastAsia="Calibri" w:hAnsi="TH SarabunPSK" w:cs="TH SarabunPSK"/>
          <w:sz w:val="32"/>
          <w:szCs w:val="32"/>
        </w:rPr>
      </w:pPr>
    </w:p>
    <w:p w:rsidR="00477032" w:rsidRPr="00477032" w:rsidRDefault="00477032" w:rsidP="00477032">
      <w:pPr>
        <w:pStyle w:val="a3"/>
        <w:numPr>
          <w:ilvl w:val="1"/>
          <w:numId w:val="40"/>
        </w:numPr>
        <w:tabs>
          <w:tab w:val="left" w:pos="567"/>
        </w:tabs>
        <w:spacing w:after="0" w:line="240" w:lineRule="auto"/>
        <w:jc w:val="thaiDistribute"/>
        <w:rPr>
          <w:rFonts w:ascii="TH SarabunPSK" w:eastAsia="Calibri" w:hAnsi="TH SarabunPSK" w:cs="TH SarabunPSK"/>
          <w:b/>
          <w:bCs/>
          <w:sz w:val="32"/>
          <w:szCs w:val="32"/>
        </w:rPr>
      </w:pPr>
      <w:r w:rsidRPr="00477032">
        <w:rPr>
          <w:rFonts w:ascii="TH SarabunPSK" w:eastAsia="Calibri" w:hAnsi="TH SarabunPSK" w:cs="TH SarabunPSK" w:hint="cs"/>
          <w:b/>
          <w:bCs/>
          <w:sz w:val="32"/>
          <w:szCs w:val="32"/>
          <w:cs/>
        </w:rPr>
        <w:t xml:space="preserve"> </w:t>
      </w:r>
      <w:r>
        <w:rPr>
          <w:rFonts w:ascii="TH SarabunPSK" w:eastAsia="Calibri" w:hAnsi="TH SarabunPSK" w:cs="TH SarabunPSK" w:hint="cs"/>
          <w:b/>
          <w:bCs/>
          <w:sz w:val="32"/>
          <w:szCs w:val="32"/>
          <w:cs/>
        </w:rPr>
        <w:t>องค์ประกอบใน</w:t>
      </w:r>
      <w:r w:rsidRPr="00477032">
        <w:rPr>
          <w:rFonts w:ascii="TH SarabunPSK" w:eastAsia="Calibri" w:hAnsi="TH SarabunPSK" w:cs="TH SarabunPSK"/>
          <w:b/>
          <w:bCs/>
          <w:sz w:val="32"/>
          <w:szCs w:val="32"/>
          <w:cs/>
        </w:rPr>
        <w:t>การสืบค้นข้อมูลสารสนเทศ</w:t>
      </w:r>
    </w:p>
    <w:p w:rsid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การสืบค้นสารสนเทศจากระบบอิเล็กทรอนิกส์ทุกระบบในปัจจุบัน ควรมีความรู้พื้นฐานเกี่ยวกับการสืบค้นข้อมูลและฐานข้อมูลก่อน รวมทั้งการสืบค้นข้อมูลจากคอมพิวเตอร์ในรูปแบบอื่นๆ ได้อย่างมีประสิทธิภาพ</w:t>
      </w:r>
    </w:p>
    <w:p w:rsidR="00477032" w:rsidRPr="00477032" w:rsidRDefault="00477032" w:rsidP="00477032">
      <w:pPr>
        <w:tabs>
          <w:tab w:val="left" w:pos="567"/>
        </w:tabs>
        <w:spacing w:after="0" w:line="240" w:lineRule="auto"/>
        <w:jc w:val="thaiDistribute"/>
        <w:rPr>
          <w:rFonts w:ascii="TH SarabunPSK" w:eastAsia="Calibri" w:hAnsi="TH SarabunPSK" w:cs="TH SarabunPSK"/>
          <w:b/>
          <w:bCs/>
          <w:sz w:val="32"/>
          <w:szCs w:val="32"/>
        </w:rPr>
      </w:pPr>
      <w:r>
        <w:rPr>
          <w:rFonts w:ascii="TH SarabunPSK" w:eastAsia="Calibri" w:hAnsi="TH SarabunPSK" w:cs="TH SarabunPSK"/>
          <w:sz w:val="32"/>
          <w:szCs w:val="32"/>
        </w:rPr>
        <w:tab/>
      </w:r>
      <w:r>
        <w:rPr>
          <w:rFonts w:ascii="TH SarabunPSK" w:eastAsia="Calibri" w:hAnsi="TH SarabunPSK" w:cs="TH SarabunPSK"/>
          <w:sz w:val="32"/>
          <w:szCs w:val="32"/>
        </w:rPr>
        <w:tab/>
        <w:t xml:space="preserve">      </w:t>
      </w:r>
      <w:r>
        <w:rPr>
          <w:rFonts w:ascii="TH SarabunPSK" w:eastAsia="Calibri" w:hAnsi="TH SarabunPSK" w:cs="TH SarabunPSK"/>
          <w:b/>
          <w:bCs/>
          <w:sz w:val="32"/>
          <w:szCs w:val="32"/>
        </w:rPr>
        <w:t xml:space="preserve">2.2.1 </w:t>
      </w:r>
      <w:r w:rsidRPr="00477032">
        <w:rPr>
          <w:rFonts w:ascii="TH SarabunPSK" w:eastAsia="Calibri" w:hAnsi="TH SarabunPSK" w:cs="TH SarabunPSK"/>
          <w:b/>
          <w:bCs/>
          <w:sz w:val="32"/>
          <w:szCs w:val="32"/>
          <w:cs/>
        </w:rPr>
        <w:t>เครื่องมือการสืบค้นข้อมูลสารสนเทศ</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 xml:space="preserve"> เครื่องมือ คือ อุปกรณ์ที่ใช้ในการค้นหาหนั</w:t>
      </w:r>
      <w:r>
        <w:rPr>
          <w:rFonts w:ascii="TH SarabunPSK" w:eastAsia="Calibri" w:hAnsi="TH SarabunPSK" w:cs="TH SarabunPSK"/>
          <w:sz w:val="32"/>
          <w:szCs w:val="32"/>
          <w:cs/>
        </w:rPr>
        <w:t>งสือที่มีอยู่ในห้องสมุด เพื่อนำ</w:t>
      </w:r>
      <w:r w:rsidRPr="00477032">
        <w:rPr>
          <w:rFonts w:ascii="TH SarabunPSK" w:eastAsia="Calibri" w:hAnsi="TH SarabunPSK" w:cs="TH SarabunPSK"/>
          <w:sz w:val="32"/>
          <w:szCs w:val="32"/>
          <w:cs/>
        </w:rPr>
        <w:t>มาใช้</w:t>
      </w:r>
    </w:p>
    <w:p w:rsidR="00477032" w:rsidRDefault="00477032" w:rsidP="00477032">
      <w:pPr>
        <w:tabs>
          <w:tab w:val="left" w:pos="567"/>
        </w:tabs>
        <w:spacing w:after="0" w:line="240" w:lineRule="auto"/>
        <w:jc w:val="thaiDistribute"/>
        <w:rPr>
          <w:rFonts w:ascii="TH SarabunPSK" w:eastAsia="Calibri" w:hAnsi="TH SarabunPSK" w:cs="TH SarabunPSK"/>
          <w:sz w:val="32"/>
          <w:szCs w:val="32"/>
          <w:cs/>
        </w:rPr>
      </w:pPr>
      <w:r w:rsidRPr="00477032">
        <w:rPr>
          <w:rFonts w:ascii="TH SarabunPSK" w:eastAsia="Calibri" w:hAnsi="TH SarabunPSK" w:cs="TH SarabunPSK"/>
          <w:sz w:val="32"/>
          <w:szCs w:val="32"/>
          <w:cs/>
        </w:rPr>
        <w:t>ประกอบการเรียนรู้ ได้แก่ คอมพิวเตอร์</w:t>
      </w:r>
      <w:r>
        <w:rPr>
          <w:rFonts w:ascii="TH SarabunPSK" w:eastAsia="Calibri" w:hAnsi="TH SarabunPSK" w:cs="TH SarabunPSK"/>
          <w:sz w:val="32"/>
          <w:szCs w:val="32"/>
        </w:rPr>
        <w:t xml:space="preserve"> </w:t>
      </w:r>
      <w:r w:rsidRPr="00477032">
        <w:rPr>
          <w:rFonts w:ascii="TH SarabunPSK" w:eastAsia="Calibri" w:hAnsi="TH SarabunPSK" w:cs="TH SarabunPSK"/>
          <w:sz w:val="32"/>
          <w:szCs w:val="32"/>
          <w:cs/>
        </w:rPr>
        <w:t>การสืบค้น คือ การค้นหาข้อมูลเกี่ยวกับหนังสือในห้องสมุดโรงเรียนว่ามีหนังสือที่ผู้เรียนต้องการหรือไม่ หากมีจะปรากฏอยู่ในหมวดหมู่ใด ข้อมูล</w:t>
      </w:r>
      <w:r>
        <w:rPr>
          <w:rFonts w:ascii="TH SarabunPSK" w:eastAsia="Calibri" w:hAnsi="TH SarabunPSK" w:cs="TH SarabunPSK"/>
          <w:sz w:val="32"/>
          <w:szCs w:val="32"/>
          <w:cs/>
        </w:rPr>
        <w:t xml:space="preserve"> คือ สัญญาณที่มนุษย์รับรู้และนำ</w:t>
      </w:r>
      <w:r w:rsidRPr="00477032">
        <w:rPr>
          <w:rFonts w:ascii="TH SarabunPSK" w:eastAsia="Calibri" w:hAnsi="TH SarabunPSK" w:cs="TH SarabunPSK"/>
          <w:sz w:val="32"/>
          <w:szCs w:val="32"/>
          <w:cs/>
        </w:rPr>
        <w:t>มาบันทึกในรูปสัญลักษณ์เมื่อข้อมูลมีการจัดความหมายหรือเนื้อหา จึงเปลี่ยนเป็นระดับสารสนเทศ (ประภาวดี</w:t>
      </w:r>
      <w:r w:rsidR="002C7036">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สืบสนธ์</w:t>
      </w:r>
      <w:r w:rsidR="002C7036">
        <w:rPr>
          <w:rFonts w:ascii="TH SarabunPSK" w:eastAsia="Calibri" w:hAnsi="TH SarabunPSK" w:cs="TH SarabunPSK"/>
          <w:sz w:val="32"/>
          <w:szCs w:val="32"/>
        </w:rPr>
        <w:t>. 2546</w:t>
      </w:r>
      <w:r w:rsidRPr="00477032">
        <w:rPr>
          <w:rFonts w:ascii="TH SarabunPSK" w:eastAsia="Calibri" w:hAnsi="TH SarabunPSK" w:cs="TH SarabunPSK"/>
          <w:sz w:val="32"/>
          <w:szCs w:val="32"/>
          <w:cs/>
        </w:rPr>
        <w:t>)</w:t>
      </w:r>
    </w:p>
    <w:p w:rsidR="002C7036" w:rsidRDefault="002C7036" w:rsidP="00477032">
      <w:pPr>
        <w:tabs>
          <w:tab w:val="left" w:pos="567"/>
        </w:tabs>
        <w:spacing w:after="0" w:line="240" w:lineRule="auto"/>
        <w:jc w:val="thaiDistribute"/>
        <w:rPr>
          <w:rFonts w:ascii="TH SarabunPSK" w:eastAsia="Calibri" w:hAnsi="TH SarabunPSK" w:cs="TH SarabunPSK"/>
          <w:sz w:val="32"/>
          <w:szCs w:val="32"/>
        </w:rPr>
      </w:pPr>
    </w:p>
    <w:p w:rsidR="002C7036" w:rsidRDefault="002C7036" w:rsidP="00477032">
      <w:pPr>
        <w:tabs>
          <w:tab w:val="left" w:pos="567"/>
        </w:tabs>
        <w:spacing w:after="0" w:line="240" w:lineRule="auto"/>
        <w:jc w:val="thaiDistribute"/>
        <w:rPr>
          <w:rFonts w:ascii="TH SarabunPSK" w:eastAsia="Calibri" w:hAnsi="TH SarabunPSK" w:cs="TH SarabunPSK"/>
          <w:sz w:val="32"/>
          <w:szCs w:val="32"/>
        </w:rPr>
      </w:pPr>
    </w:p>
    <w:p w:rsidR="002C7036" w:rsidRDefault="002C7036" w:rsidP="00477032">
      <w:pPr>
        <w:tabs>
          <w:tab w:val="left" w:pos="567"/>
        </w:tabs>
        <w:spacing w:after="0" w:line="240" w:lineRule="auto"/>
        <w:jc w:val="thaiDistribute"/>
        <w:rPr>
          <w:rFonts w:ascii="TH SarabunPSK" w:eastAsia="Calibri" w:hAnsi="TH SarabunPSK" w:cs="TH SarabunPSK"/>
          <w:sz w:val="32"/>
          <w:szCs w:val="32"/>
        </w:rPr>
      </w:pPr>
    </w:p>
    <w:p w:rsidR="002C7036" w:rsidRPr="00477032" w:rsidRDefault="002C7036" w:rsidP="00477032">
      <w:pPr>
        <w:tabs>
          <w:tab w:val="left" w:pos="567"/>
        </w:tabs>
        <w:spacing w:after="0" w:line="240" w:lineRule="auto"/>
        <w:jc w:val="thaiDistribute"/>
        <w:rPr>
          <w:rFonts w:ascii="TH SarabunPSK" w:eastAsia="Calibri" w:hAnsi="TH SarabunPSK" w:cs="TH SarabunPSK"/>
          <w:sz w:val="32"/>
          <w:szCs w:val="32"/>
        </w:rPr>
      </w:pPr>
    </w:p>
    <w:p w:rsid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lastRenderedPageBreak/>
        <w:tab/>
      </w:r>
      <w:r>
        <w:rPr>
          <w:rFonts w:ascii="TH SarabunPSK" w:eastAsia="Calibri" w:hAnsi="TH SarabunPSK" w:cs="TH SarabunPSK"/>
          <w:sz w:val="32"/>
          <w:szCs w:val="32"/>
          <w:cs/>
        </w:rPr>
        <w:tab/>
        <w:t xml:space="preserve">     </w:t>
      </w:r>
      <w:r>
        <w:rPr>
          <w:rFonts w:ascii="TH SarabunPSK" w:eastAsia="Calibri" w:hAnsi="TH SarabunPSK" w:cs="TH SarabunPSK"/>
          <w:sz w:val="32"/>
          <w:szCs w:val="32"/>
        </w:rPr>
        <w:t xml:space="preserve">2.2.2 </w:t>
      </w:r>
      <w:r w:rsidRPr="00477032">
        <w:rPr>
          <w:rFonts w:ascii="TH SarabunPSK" w:eastAsia="Calibri" w:hAnsi="TH SarabunPSK" w:cs="TH SarabunPSK"/>
          <w:sz w:val="32"/>
          <w:szCs w:val="32"/>
          <w:cs/>
        </w:rPr>
        <w:t xml:space="preserve">ส่วนประกอบของเครื่องมือในการสืบค้นข้อมูลสารสนเทศ </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ส่วนประกอบของเครื่องมือในการสืบค้นข้อมูลสารสนเทศ ประกอบด้วย</w:t>
      </w:r>
    </w:p>
    <w:p w:rsidR="00EF2448"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1</w:t>
      </w:r>
      <w:r>
        <w:rPr>
          <w:rFonts w:ascii="TH SarabunPSK" w:eastAsia="Calibri" w:hAnsi="TH SarabunPSK" w:cs="TH SarabunPSK" w:hint="cs"/>
          <w:sz w:val="32"/>
          <w:szCs w:val="32"/>
          <w:cs/>
        </w:rPr>
        <w:t>)</w:t>
      </w:r>
      <w:r w:rsidRPr="00477032">
        <w:rPr>
          <w:rFonts w:ascii="TH SarabunPSK" w:eastAsia="Calibri" w:hAnsi="TH SarabunPSK" w:cs="TH SarabunPSK"/>
          <w:sz w:val="32"/>
          <w:szCs w:val="32"/>
          <w:cs/>
        </w:rPr>
        <w:t xml:space="preserve"> หน้าจอ คือ อุปกรณ์ส่งออกข้อมูล (</w:t>
      </w:r>
      <w:r w:rsidRPr="00477032">
        <w:rPr>
          <w:rFonts w:ascii="TH SarabunPSK" w:eastAsia="Calibri" w:hAnsi="TH SarabunPSK" w:cs="TH SarabunPSK"/>
          <w:sz w:val="32"/>
          <w:szCs w:val="32"/>
        </w:rPr>
        <w:t xml:space="preserve">Output devices) </w:t>
      </w:r>
      <w:r w:rsidRPr="00477032">
        <w:rPr>
          <w:rFonts w:ascii="TH SarabunPSK" w:eastAsia="Calibri" w:hAnsi="TH SarabunPSK" w:cs="TH SarabunPSK"/>
          <w:sz w:val="32"/>
          <w:szCs w:val="32"/>
          <w:cs/>
        </w:rPr>
        <w:t>หรือหน่วยแสดงผลประเภทหนึ่ง ของคอมพิวเตอร์โดยข้อมูลที่จอภาพแสดงผลนั้น มักจะประกอบด้วยข้อมูลทั้งที่เป็นตัวหนังสือ และภาพกราฟิก</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hint="cs"/>
          <w:sz w:val="32"/>
          <w:szCs w:val="32"/>
          <w:cs/>
        </w:rPr>
        <w:t xml:space="preserve"> </w:t>
      </w:r>
      <w:r>
        <w:rPr>
          <w:rFonts w:ascii="TH SarabunPSK" w:eastAsia="Calibri" w:hAnsi="TH SarabunPSK" w:cs="TH SarabunPSK"/>
          <w:sz w:val="32"/>
          <w:szCs w:val="32"/>
        </w:rPr>
        <w:t>2</w:t>
      </w:r>
      <w:r>
        <w:rPr>
          <w:rFonts w:ascii="TH SarabunPSK" w:eastAsia="Calibri" w:hAnsi="TH SarabunPSK" w:cs="TH SarabunPSK" w:hint="cs"/>
          <w:sz w:val="32"/>
          <w:szCs w:val="32"/>
          <w:cs/>
        </w:rPr>
        <w:t xml:space="preserve">) </w:t>
      </w:r>
      <w:r w:rsidRPr="00477032">
        <w:rPr>
          <w:rFonts w:ascii="TH SarabunPSK" w:eastAsia="Calibri" w:hAnsi="TH SarabunPSK" w:cs="TH SarabunPSK"/>
          <w:sz w:val="32"/>
          <w:szCs w:val="32"/>
          <w:cs/>
        </w:rPr>
        <w:t>แป้นพิมพ์คือ อุปกรณ์</w:t>
      </w:r>
      <w:r w:rsidR="002C7036">
        <w:rPr>
          <w:rFonts w:ascii="TH SarabunPSK" w:eastAsia="Calibri" w:hAnsi="TH SarabunPSK" w:cs="TH SarabunPSK"/>
          <w:sz w:val="32"/>
          <w:szCs w:val="32"/>
          <w:cs/>
        </w:rPr>
        <w:t>นำ</w:t>
      </w:r>
      <w:r w:rsidRPr="00477032">
        <w:rPr>
          <w:rFonts w:ascii="TH SarabunPSK" w:eastAsia="Calibri" w:hAnsi="TH SarabunPSK" w:cs="TH SarabunPSK"/>
          <w:sz w:val="32"/>
          <w:szCs w:val="32"/>
          <w:cs/>
        </w:rPr>
        <w:t>เข้าข้อมูล (</w:t>
      </w:r>
      <w:r w:rsidRPr="00477032">
        <w:rPr>
          <w:rFonts w:ascii="TH SarabunPSK" w:eastAsia="Calibri" w:hAnsi="TH SarabunPSK" w:cs="TH SarabunPSK"/>
          <w:sz w:val="32"/>
          <w:szCs w:val="32"/>
        </w:rPr>
        <w:t xml:space="preserve">Input devices) </w:t>
      </w:r>
      <w:r w:rsidRPr="00477032">
        <w:rPr>
          <w:rFonts w:ascii="TH SarabunPSK" w:eastAsia="Calibri" w:hAnsi="TH SarabunPSK" w:cs="TH SarabunPSK"/>
          <w:sz w:val="32"/>
          <w:szCs w:val="32"/>
          <w:cs/>
        </w:rPr>
        <w:t>เป็นอุปกรณ์หลักที่ใช้ในการ</w:t>
      </w:r>
    </w:p>
    <w:p w:rsidR="00477032" w:rsidRPr="00477032" w:rsidRDefault="002C7036"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นำ</w:t>
      </w:r>
      <w:r w:rsidR="00477032" w:rsidRPr="00477032">
        <w:rPr>
          <w:rFonts w:ascii="TH SarabunPSK" w:eastAsia="Calibri" w:hAnsi="TH SarabunPSK" w:cs="TH SarabunPSK"/>
          <w:sz w:val="32"/>
          <w:szCs w:val="32"/>
          <w:cs/>
        </w:rPr>
        <w:t>ข้อมูลลงในเครื่องคอมพิวเตอร์โดยปกติมักจะมีลักษณะเป็นสี่เหลี่ยมผืนผ้า หรือใกล้เคียงมีแป้นต่าง ๆ ประมาณร้อยแป้นอยู่บนคีย์บอร์ด (ขึ้นอยู่กับผังแป้นพิมพ์) ซึ่งถอดแบบมาจากเครื่องพิมพ์ดีด เพื่อให้การป้อนข้อมูลที่เป็นอักขระและตัวเลข</w:t>
      </w:r>
      <w:r>
        <w:rPr>
          <w:rFonts w:ascii="TH SarabunPSK" w:eastAsia="Calibri" w:hAnsi="TH SarabunPSK" w:cs="TH SarabunPSK"/>
          <w:sz w:val="32"/>
          <w:szCs w:val="32"/>
          <w:cs/>
        </w:rPr>
        <w:t>ทำ</w:t>
      </w:r>
      <w:r w:rsidR="00477032" w:rsidRPr="00477032">
        <w:rPr>
          <w:rFonts w:ascii="TH SarabunPSK" w:eastAsia="Calibri" w:hAnsi="TH SarabunPSK" w:cs="TH SarabunPSK"/>
          <w:sz w:val="32"/>
          <w:szCs w:val="32"/>
          <w:cs/>
        </w:rPr>
        <w:t>ได้ง่ายและสะดวกขึ้นแป้นพิมพ์จึงแยกแผงที่เป็นแป้นอักขระกับแป้นตัวเลขแยกไว้ต่างหาก</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sidRPr="00477032">
        <w:rPr>
          <w:rFonts w:ascii="TH SarabunPSK" w:eastAsia="Calibri" w:hAnsi="TH SarabunPSK" w:cs="TH SarabunPSK"/>
          <w:sz w:val="32"/>
          <w:szCs w:val="32"/>
          <w:cs/>
        </w:rPr>
        <w:t xml:space="preserve"> </w:t>
      </w:r>
      <w:r w:rsidR="002C7036">
        <w:rPr>
          <w:rFonts w:ascii="TH SarabunPSK" w:eastAsia="Calibri" w:hAnsi="TH SarabunPSK" w:cs="TH SarabunPSK"/>
          <w:sz w:val="32"/>
          <w:szCs w:val="32"/>
          <w:cs/>
        </w:rPr>
        <w:tab/>
      </w:r>
      <w:r w:rsidR="002C7036">
        <w:rPr>
          <w:rFonts w:ascii="TH SarabunPSK" w:eastAsia="Calibri" w:hAnsi="TH SarabunPSK" w:cs="TH SarabunPSK"/>
          <w:sz w:val="32"/>
          <w:szCs w:val="32"/>
          <w:cs/>
        </w:rPr>
        <w:tab/>
      </w:r>
      <w:r w:rsidR="002C7036">
        <w:rPr>
          <w:rFonts w:ascii="TH SarabunPSK" w:eastAsia="Calibri" w:hAnsi="TH SarabunPSK" w:cs="TH SarabunPSK"/>
          <w:sz w:val="32"/>
          <w:szCs w:val="32"/>
          <w:cs/>
        </w:rPr>
        <w:tab/>
      </w:r>
      <w:r w:rsidRPr="00477032">
        <w:rPr>
          <w:rFonts w:ascii="TH SarabunPSK" w:eastAsia="Calibri" w:hAnsi="TH SarabunPSK" w:cs="TH SarabunPSK"/>
          <w:sz w:val="32"/>
          <w:szCs w:val="32"/>
          <w:cs/>
        </w:rPr>
        <w:t>3</w:t>
      </w:r>
      <w:r w:rsidR="002C7036">
        <w:rPr>
          <w:rFonts w:ascii="TH SarabunPSK" w:eastAsia="Calibri" w:hAnsi="TH SarabunPSK" w:cs="TH SarabunPSK" w:hint="cs"/>
          <w:sz w:val="32"/>
          <w:szCs w:val="32"/>
          <w:cs/>
        </w:rPr>
        <w:t>)</w:t>
      </w:r>
      <w:r w:rsidRPr="00477032">
        <w:rPr>
          <w:rFonts w:ascii="TH SarabunPSK" w:eastAsia="Calibri" w:hAnsi="TH SarabunPSK" w:cs="TH SarabunPSK"/>
          <w:sz w:val="32"/>
          <w:szCs w:val="32"/>
          <w:cs/>
        </w:rPr>
        <w:t xml:space="preserve"> เมาส์คือ อุปกรณ์</w:t>
      </w:r>
      <w:r w:rsidR="002C7036">
        <w:rPr>
          <w:rFonts w:ascii="TH SarabunPSK" w:eastAsia="Calibri" w:hAnsi="TH SarabunPSK" w:cs="TH SarabunPSK"/>
          <w:sz w:val="32"/>
          <w:szCs w:val="32"/>
          <w:cs/>
        </w:rPr>
        <w:t>นำ</w:t>
      </w:r>
      <w:r w:rsidRPr="00477032">
        <w:rPr>
          <w:rFonts w:ascii="TH SarabunPSK" w:eastAsia="Calibri" w:hAnsi="TH SarabunPSK" w:cs="TH SarabunPSK"/>
          <w:sz w:val="32"/>
          <w:szCs w:val="32"/>
          <w:cs/>
        </w:rPr>
        <w:t>เข้าข้อมูล (</w:t>
      </w:r>
      <w:r w:rsidRPr="00477032">
        <w:rPr>
          <w:rFonts w:ascii="TH SarabunPSK" w:eastAsia="Calibri" w:hAnsi="TH SarabunPSK" w:cs="TH SarabunPSK"/>
          <w:sz w:val="32"/>
          <w:szCs w:val="32"/>
        </w:rPr>
        <w:t xml:space="preserve">Input devices) </w:t>
      </w:r>
      <w:r w:rsidRPr="00477032">
        <w:rPr>
          <w:rFonts w:ascii="TH SarabunPSK" w:eastAsia="Calibri" w:hAnsi="TH SarabunPSK" w:cs="TH SarabunPSK"/>
          <w:sz w:val="32"/>
          <w:szCs w:val="32"/>
          <w:cs/>
        </w:rPr>
        <w:t>ที่ใช้ในการควบคุมการใช้งานใน</w:t>
      </w:r>
    </w:p>
    <w:p w:rsidR="00477032" w:rsidRPr="00477032" w:rsidRDefault="00477032" w:rsidP="00477032">
      <w:pPr>
        <w:tabs>
          <w:tab w:val="left" w:pos="567"/>
        </w:tabs>
        <w:spacing w:after="0" w:line="240" w:lineRule="auto"/>
        <w:jc w:val="thaiDistribute"/>
        <w:rPr>
          <w:rFonts w:ascii="TH SarabunPSK" w:eastAsia="Calibri" w:hAnsi="TH SarabunPSK" w:cs="TH SarabunPSK"/>
          <w:sz w:val="32"/>
          <w:szCs w:val="32"/>
        </w:rPr>
      </w:pPr>
      <w:r w:rsidRPr="00477032">
        <w:rPr>
          <w:rFonts w:ascii="TH SarabunPSK" w:eastAsia="Calibri" w:hAnsi="TH SarabunPSK" w:cs="TH SarabunPSK"/>
          <w:sz w:val="32"/>
          <w:szCs w:val="32"/>
          <w:cs/>
        </w:rPr>
        <w:t>คอมพิวเตอร์ ซึ่งออกแบบ เพื่อให้พอดีกับการใช้งานโดยส่วนโค้งและส่วนเว้าจะโค้งเข้าตามอุ้งมือของผู้ใช้ โดยด้านใต้ของเมาส์จะมีอุปกรณ์ ซึ่งตรวจจับการเคลื่อนไหวของเมาส์ โดยส่งสัญญาณ ไปที่คอมพิวเตอร์</w:t>
      </w:r>
    </w:p>
    <w:p w:rsidR="002C7036" w:rsidRDefault="002C7036"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cs/>
        </w:rPr>
        <w:tab/>
      </w:r>
      <w:r>
        <w:rPr>
          <w:rFonts w:ascii="TH SarabunPSK" w:eastAsia="Calibri" w:hAnsi="TH SarabunPSK" w:cs="TH SarabunPSK"/>
          <w:sz w:val="32"/>
          <w:szCs w:val="32"/>
          <w:cs/>
        </w:rPr>
        <w:tab/>
      </w:r>
      <w:r>
        <w:rPr>
          <w:rFonts w:ascii="TH SarabunPSK" w:eastAsia="Calibri" w:hAnsi="TH SarabunPSK" w:cs="TH SarabunPSK"/>
          <w:sz w:val="32"/>
          <w:szCs w:val="32"/>
          <w:cs/>
        </w:rPr>
        <w:tab/>
      </w:r>
      <w:r w:rsidR="00477032" w:rsidRPr="00477032">
        <w:rPr>
          <w:rFonts w:ascii="TH SarabunPSK" w:eastAsia="Calibri" w:hAnsi="TH SarabunPSK" w:cs="TH SarabunPSK"/>
          <w:sz w:val="32"/>
          <w:szCs w:val="32"/>
          <w:cs/>
        </w:rPr>
        <w:t>4</w:t>
      </w:r>
      <w:r>
        <w:rPr>
          <w:rFonts w:ascii="TH SarabunPSK" w:eastAsia="Calibri" w:hAnsi="TH SarabunPSK" w:cs="TH SarabunPSK" w:hint="cs"/>
          <w:sz w:val="32"/>
          <w:szCs w:val="32"/>
          <w:cs/>
        </w:rPr>
        <w:t>)</w:t>
      </w:r>
      <w:r w:rsidR="00477032" w:rsidRPr="00477032">
        <w:rPr>
          <w:rFonts w:ascii="TH SarabunPSK" w:eastAsia="Calibri" w:hAnsi="TH SarabunPSK" w:cs="TH SarabunPSK"/>
          <w:sz w:val="32"/>
          <w:szCs w:val="32"/>
          <w:cs/>
        </w:rPr>
        <w:t xml:space="preserve"> เคส คือ กล่อง</w:t>
      </w:r>
      <w:r>
        <w:rPr>
          <w:rFonts w:ascii="TH SarabunPSK" w:eastAsia="Calibri" w:hAnsi="TH SarabunPSK" w:cs="TH SarabunPSK"/>
          <w:sz w:val="32"/>
          <w:szCs w:val="32"/>
          <w:cs/>
        </w:rPr>
        <w:t>สำ</w:t>
      </w:r>
      <w:r w:rsidR="00477032" w:rsidRPr="00477032">
        <w:rPr>
          <w:rFonts w:ascii="TH SarabunPSK" w:eastAsia="Calibri" w:hAnsi="TH SarabunPSK" w:cs="TH SarabunPSK"/>
          <w:sz w:val="32"/>
          <w:szCs w:val="32"/>
          <w:cs/>
        </w:rPr>
        <w:t>หรับบรรจุอุปกรณ์ที่ใช้ประมวลผลและหน่วยความ</w:t>
      </w:r>
      <w:r>
        <w:rPr>
          <w:rFonts w:ascii="TH SarabunPSK" w:eastAsia="Calibri" w:hAnsi="TH SarabunPSK" w:cs="TH SarabunPSK"/>
          <w:sz w:val="32"/>
          <w:szCs w:val="32"/>
          <w:cs/>
        </w:rPr>
        <w:t>จำ</w:t>
      </w:r>
      <w:r w:rsidR="00477032" w:rsidRPr="00477032">
        <w:rPr>
          <w:rFonts w:ascii="TH SarabunPSK" w:eastAsia="Calibri" w:hAnsi="TH SarabunPSK" w:cs="TH SarabunPSK"/>
          <w:sz w:val="32"/>
          <w:szCs w:val="32"/>
          <w:cs/>
        </w:rPr>
        <w:t>ของคอมพิวเตอร์เอาไว้ข้างใน เพื่อประโยชน์ในการยึดอุปกรณ์ต่าง ๆ ให้มีความมั่นคง กะทัดรัด</w:t>
      </w:r>
      <w:r>
        <w:rPr>
          <w:rFonts w:ascii="TH SarabunPSK" w:eastAsia="Calibri" w:hAnsi="TH SarabunPSK" w:cs="TH SarabunPSK" w:hint="cs"/>
          <w:sz w:val="32"/>
          <w:szCs w:val="32"/>
          <w:cs/>
        </w:rPr>
        <w:t xml:space="preserve"> </w:t>
      </w:r>
      <w:r w:rsidR="00477032" w:rsidRPr="00477032">
        <w:rPr>
          <w:rFonts w:ascii="TH SarabunPSK" w:eastAsia="Calibri" w:hAnsi="TH SarabunPSK" w:cs="TH SarabunPSK"/>
          <w:sz w:val="32"/>
          <w:szCs w:val="32"/>
          <w:cs/>
        </w:rPr>
        <w:t>เคลื่อนย้ายได้ ขณะเดียวกัน ก็เพื่อความปลอดภัย เช่น ป้องกันไฟดูด ป้องกันอุปกรณ์สูญหายและการป้องกัน การส่งคลื่นรบกวน การ</w:t>
      </w:r>
      <w:r>
        <w:rPr>
          <w:rFonts w:ascii="TH SarabunPSK" w:eastAsia="Calibri" w:hAnsi="TH SarabunPSK" w:cs="TH SarabunPSK"/>
          <w:sz w:val="32"/>
          <w:szCs w:val="32"/>
          <w:cs/>
        </w:rPr>
        <w:t>ทำ</w:t>
      </w:r>
      <w:r w:rsidR="00477032" w:rsidRPr="00477032">
        <w:rPr>
          <w:rFonts w:ascii="TH SarabunPSK" w:eastAsia="Calibri" w:hAnsi="TH SarabunPSK" w:cs="TH SarabunPSK"/>
          <w:sz w:val="32"/>
          <w:szCs w:val="32"/>
          <w:cs/>
        </w:rPr>
        <w:t>งานของอุปกรณ์อิเล็กทรอนิกส์อื่น ๆ</w:t>
      </w:r>
      <w:r>
        <w:rPr>
          <w:rFonts w:ascii="TH SarabunPSK" w:eastAsia="Calibri" w:hAnsi="TH SarabunPSK" w:cs="TH SarabunPSK"/>
          <w:sz w:val="32"/>
          <w:szCs w:val="32"/>
        </w:rPr>
        <w:t xml:space="preserve"> </w:t>
      </w:r>
    </w:p>
    <w:p w:rsidR="00477032" w:rsidRPr="00477032" w:rsidRDefault="002C7036" w:rsidP="00477032">
      <w:pPr>
        <w:tabs>
          <w:tab w:val="left" w:pos="567"/>
        </w:tabs>
        <w:spacing w:after="0" w:line="240" w:lineRule="auto"/>
        <w:jc w:val="thaiDistribute"/>
        <w:rPr>
          <w:rFonts w:ascii="TH SarabunPSK" w:eastAsia="Calibri" w:hAnsi="TH SarabunPSK" w:cs="TH SarabunPSK"/>
          <w:sz w:val="32"/>
          <w:szCs w:val="32"/>
        </w:rPr>
      </w:pPr>
      <w:r>
        <w:rPr>
          <w:rFonts w:ascii="TH SarabunPSK" w:eastAsia="Calibri" w:hAnsi="TH SarabunPSK" w:cs="TH SarabunPSK"/>
          <w:sz w:val="32"/>
          <w:szCs w:val="32"/>
        </w:rPr>
        <w:tab/>
      </w:r>
      <w:r>
        <w:rPr>
          <w:rFonts w:ascii="TH SarabunPSK" w:eastAsia="Calibri" w:hAnsi="TH SarabunPSK" w:cs="TH SarabunPSK"/>
          <w:sz w:val="32"/>
          <w:szCs w:val="32"/>
        </w:rPr>
        <w:tab/>
      </w:r>
      <w:r>
        <w:rPr>
          <w:rFonts w:ascii="TH SarabunPSK" w:eastAsia="Calibri" w:hAnsi="TH SarabunPSK" w:cs="TH SarabunPSK"/>
          <w:sz w:val="32"/>
          <w:szCs w:val="32"/>
        </w:rPr>
        <w:tab/>
      </w:r>
      <w:r w:rsidR="00477032" w:rsidRPr="00477032">
        <w:rPr>
          <w:rFonts w:ascii="TH SarabunPSK" w:eastAsia="Calibri" w:hAnsi="TH SarabunPSK" w:cs="TH SarabunPSK"/>
          <w:sz w:val="32"/>
          <w:szCs w:val="32"/>
          <w:cs/>
        </w:rPr>
        <w:t>5</w:t>
      </w:r>
      <w:r>
        <w:rPr>
          <w:rFonts w:ascii="TH SarabunPSK" w:eastAsia="Calibri" w:hAnsi="TH SarabunPSK" w:cs="TH SarabunPSK" w:hint="cs"/>
          <w:sz w:val="32"/>
          <w:szCs w:val="32"/>
          <w:cs/>
        </w:rPr>
        <w:t>)</w:t>
      </w:r>
      <w:r w:rsidR="00477032" w:rsidRPr="00477032">
        <w:rPr>
          <w:rFonts w:ascii="TH SarabunPSK" w:eastAsia="Calibri" w:hAnsi="TH SarabunPSK" w:cs="TH SarabunPSK"/>
          <w:sz w:val="32"/>
          <w:szCs w:val="32"/>
          <w:cs/>
        </w:rPr>
        <w:t xml:space="preserve"> ซอฟต์แวร์(</w:t>
      </w:r>
      <w:r w:rsidR="00477032" w:rsidRPr="00477032">
        <w:rPr>
          <w:rFonts w:ascii="TH SarabunPSK" w:eastAsia="Calibri" w:hAnsi="TH SarabunPSK" w:cs="TH SarabunPSK"/>
          <w:sz w:val="32"/>
          <w:szCs w:val="32"/>
        </w:rPr>
        <w:t xml:space="preserve">Software) </w:t>
      </w:r>
      <w:r w:rsidR="00477032" w:rsidRPr="00477032">
        <w:rPr>
          <w:rFonts w:ascii="TH SarabunPSK" w:eastAsia="Calibri" w:hAnsi="TH SarabunPSK" w:cs="TH SarabunPSK"/>
          <w:sz w:val="32"/>
          <w:szCs w:val="32"/>
          <w:cs/>
        </w:rPr>
        <w:t>เกี่ยว กับงานของห้องสมุด คือ โปรแกรมสืบค้นสารสนเทศ</w:t>
      </w:r>
    </w:p>
    <w:p w:rsidR="00477032" w:rsidRPr="00BC351D" w:rsidRDefault="00477032" w:rsidP="00477032">
      <w:pPr>
        <w:tabs>
          <w:tab w:val="left" w:pos="567"/>
        </w:tabs>
        <w:spacing w:after="0" w:line="240" w:lineRule="auto"/>
        <w:jc w:val="thaiDistribute"/>
        <w:rPr>
          <w:rFonts w:ascii="TH SarabunPSK" w:eastAsia="Calibri" w:hAnsi="TH SarabunPSK" w:cs="TH SarabunPSK"/>
          <w:sz w:val="32"/>
          <w:szCs w:val="32"/>
          <w:cs/>
        </w:rPr>
      </w:pPr>
      <w:r w:rsidRPr="00477032">
        <w:rPr>
          <w:rFonts w:ascii="TH SarabunPSK" w:eastAsia="Calibri" w:hAnsi="TH SarabunPSK" w:cs="TH SarabunPSK"/>
          <w:sz w:val="32"/>
          <w:szCs w:val="32"/>
          <w:cs/>
        </w:rPr>
        <w:t xml:space="preserve">คู่มือเตรียมสอบ ลงฐานข้อมูล </w:t>
      </w:r>
      <w:r w:rsidRPr="00477032">
        <w:rPr>
          <w:rFonts w:ascii="TH SarabunPSK" w:eastAsia="Calibri" w:hAnsi="TH SarabunPSK" w:cs="TH SarabunPSK"/>
          <w:sz w:val="32"/>
          <w:szCs w:val="32"/>
        </w:rPr>
        <w:t xml:space="preserve">CDS/ISIS </w:t>
      </w:r>
      <w:r w:rsidRPr="00477032">
        <w:rPr>
          <w:rFonts w:ascii="TH SarabunPSK" w:eastAsia="Calibri" w:hAnsi="TH SarabunPSK" w:cs="TH SarabunPSK"/>
          <w:sz w:val="32"/>
          <w:szCs w:val="32"/>
          <w:cs/>
        </w:rPr>
        <w:t>เพื่อ</w:t>
      </w:r>
      <w:r w:rsidR="002C7036">
        <w:rPr>
          <w:rFonts w:ascii="TH SarabunPSK" w:eastAsia="Calibri" w:hAnsi="TH SarabunPSK" w:cs="TH SarabunPSK"/>
          <w:sz w:val="32"/>
          <w:szCs w:val="32"/>
          <w:cs/>
        </w:rPr>
        <w:t>นำ</w:t>
      </w:r>
      <w:r w:rsidRPr="00477032">
        <w:rPr>
          <w:rFonts w:ascii="TH SarabunPSK" w:eastAsia="Calibri" w:hAnsi="TH SarabunPSK" w:cs="TH SarabunPSK"/>
          <w:sz w:val="32"/>
          <w:szCs w:val="32"/>
          <w:cs/>
        </w:rPr>
        <w:t>ข้อมูลสิ่งพิมพ์เหล่านั้นออกบริการ และ</w:t>
      </w:r>
      <w:r w:rsidR="002C7036">
        <w:rPr>
          <w:rFonts w:ascii="TH SarabunPSK" w:eastAsia="Calibri" w:hAnsi="TH SarabunPSK" w:cs="TH SarabunPSK"/>
          <w:sz w:val="32"/>
          <w:szCs w:val="32"/>
          <w:cs/>
        </w:rPr>
        <w:t>อำ</w:t>
      </w:r>
      <w:r w:rsidRPr="00477032">
        <w:rPr>
          <w:rFonts w:ascii="TH SarabunPSK" w:eastAsia="Calibri" w:hAnsi="TH SarabunPSK" w:cs="TH SarabunPSK"/>
          <w:sz w:val="32"/>
          <w:szCs w:val="32"/>
          <w:cs/>
        </w:rPr>
        <w:t>นวยความสะดวก ในการค้นหาหนังสือให้กับผู้ใช้ซึ่งผู้ใช้สามารถส่งประมวลผลผ่านทางเลือกต่าง ๆ ได้ตามต้องการ จากระบบเมนู</w:t>
      </w:r>
      <w:r w:rsidRPr="00477032">
        <w:rPr>
          <w:rFonts w:ascii="TH SarabunPSK" w:eastAsia="Calibri" w:hAnsi="TH SarabunPSK" w:cs="TH SarabunPSK"/>
          <w:sz w:val="32"/>
          <w:szCs w:val="32"/>
        </w:rPr>
        <w:cr/>
      </w:r>
    </w:p>
    <w:p w:rsidR="00EF2448" w:rsidRPr="005352FD" w:rsidRDefault="00EF2448" w:rsidP="00BC351D">
      <w:pPr>
        <w:spacing w:after="0" w:line="240" w:lineRule="auto"/>
        <w:jc w:val="thaiDistribute"/>
        <w:rPr>
          <w:rStyle w:val="af1"/>
          <w:rFonts w:ascii="TH SarabunPSK" w:eastAsia="Calibri" w:hAnsi="TH SarabunPSK" w:cs="TH SarabunPSK"/>
          <w:b/>
          <w:bCs/>
          <w:sz w:val="32"/>
          <w:szCs w:val="32"/>
        </w:rPr>
      </w:pPr>
      <w:r w:rsidRPr="005352FD">
        <w:rPr>
          <w:rStyle w:val="af1"/>
          <w:rFonts w:ascii="TH SarabunPSK" w:eastAsia="Calibri" w:hAnsi="TH SarabunPSK" w:cs="TH SarabunPSK"/>
          <w:b/>
          <w:bCs/>
          <w:sz w:val="32"/>
          <w:szCs w:val="32"/>
          <w:cs/>
        </w:rPr>
        <w:t>วิธีการสืบค้นสารสนเทศ</w:t>
      </w:r>
    </w:p>
    <w:p w:rsidR="00EF2448" w:rsidRPr="00BC351D" w:rsidRDefault="00EF2448" w:rsidP="00BC351D">
      <w:pPr>
        <w:tabs>
          <w:tab w:val="left" w:pos="567"/>
        </w:tabs>
        <w:spacing w:after="0" w:line="240" w:lineRule="auto"/>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ab/>
        <w:t xml:space="preserve">แหล่งสารสนเทศ </w:t>
      </w:r>
      <w:r w:rsidRPr="00BC351D">
        <w:rPr>
          <w:rFonts w:ascii="TH SarabunPSK" w:eastAsia="Calibri" w:hAnsi="TH SarabunPSK" w:cs="TH SarabunPSK"/>
          <w:sz w:val="32"/>
          <w:szCs w:val="32"/>
        </w:rPr>
        <w:t xml:space="preserve">(Information Sources) </w:t>
      </w:r>
      <w:r w:rsidRPr="00BC351D">
        <w:rPr>
          <w:rFonts w:ascii="TH SarabunPSK" w:eastAsia="Calibri" w:hAnsi="TH SarabunPSK" w:cs="TH SarabunPSK"/>
          <w:sz w:val="32"/>
          <w:szCs w:val="32"/>
          <w:cs/>
        </w:rPr>
        <w:t xml:space="preserve">หมายถึง แหล่งความรู้ต่างๆ ที่ผู้ใช้สามรถศึกษาค้นคว้าเรื่องใดเรื่องหนึ่ง  โดยสารสนเทศที่มีให้บริการนั้นอาจได้มาจากการรวบรวมและจัดหาจากที่มีอยู่เดิมหรือผลิตขึ้นเอง  แหล่งสารสนเทศหลักที่สำคัญ ได้แก่ แหล่งสารสนเทศที่เป็นองค์กรที่จัดให้บริการสารสนเทศแก่ผู้ใช้โดยตรง เช่น ห้องสมุด พิพิธภัณฑ์ หอจดหมายเหตุ และหอศิลป์ เป็นต้น และแหล่งสารสนเทศอื่นที่ไม่ได้จัดให้บริการสารสนเทศโดยตรง เช่น บุคคล สถานที่ เหตุการณ์ เป็นต้น นอกจากนี้ยังมีแหล่งสารสนเทศอื่นที่ไม่ได้เป็นองค์กร สถานที่ หรือบุคคล แต่เป็นที่นิยมใช้มากในปัจจุบัน ได้แก่ อินเทอร์เน็ต  </w:t>
      </w:r>
    </w:p>
    <w:p w:rsidR="00EF2448" w:rsidRPr="00BC351D" w:rsidRDefault="00EF2448" w:rsidP="00BC351D">
      <w:pPr>
        <w:tabs>
          <w:tab w:val="left" w:pos="567"/>
        </w:tabs>
        <w:spacing w:after="0" w:line="240" w:lineRule="auto"/>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ab/>
        <w:t>เมื่อทราบแหล่งสารสนเทศต่างๆ ที่ให้บริการสารสนเทศ ซึ่งพบว่าแหล่งสารสนเทศในปัจจุบันมีจำนวนมาก ดังนั้นการเลือกสืบค้นข้อมูลจากแหล่งสารสนเทศจึงต้องพิจารณาโดยนักศึกษาในฐานะผู้ใช้บริการจำเป็นต้องมีความรู้เกี่ยวกับแหล่งสารสนเทศที่ต้องการสืบค้น  ได้แก่</w:t>
      </w:r>
    </w:p>
    <w:p w:rsidR="00EF2448" w:rsidRPr="00BC351D" w:rsidRDefault="00EF2448" w:rsidP="00BC351D">
      <w:pPr>
        <w:numPr>
          <w:ilvl w:val="0"/>
          <w:numId w:val="17"/>
        </w:numPr>
        <w:tabs>
          <w:tab w:val="clear" w:pos="1080"/>
          <w:tab w:val="num" w:pos="1276"/>
        </w:tabs>
        <w:spacing w:after="0" w:line="240" w:lineRule="auto"/>
        <w:ind w:left="0" w:firstLine="993"/>
        <w:jc w:val="thaiDistribute"/>
        <w:rPr>
          <w:rStyle w:val="af1"/>
          <w:rFonts w:ascii="TH SarabunPSK" w:eastAsia="Calibri" w:hAnsi="TH SarabunPSK" w:cs="TH SarabunPSK"/>
          <w:sz w:val="32"/>
          <w:szCs w:val="32"/>
        </w:rPr>
      </w:pPr>
      <w:r w:rsidRPr="00BC351D">
        <w:rPr>
          <w:rFonts w:ascii="TH SarabunPSK" w:eastAsia="Calibri" w:hAnsi="TH SarabunPSK" w:cs="TH SarabunPSK"/>
          <w:sz w:val="32"/>
          <w:szCs w:val="32"/>
          <w:cs/>
        </w:rPr>
        <w:t>แหล่งที่อยู่ของสารสนเทศ กล่าวคือ หากเราต้องการรู้สารสนเทศอย่างหนึ่ง เราควรรู้ว่าสารสนเทศนั้นมีอยู่ที่ใด หรือน่าจะอยู่ที่ใด และมีความน่าเชื่อถือมากน้อยเพียงใด ตัวอย่างเช่น  ถ้าเราต้องการทราบว่าในปัจจ</w:t>
      </w:r>
      <w:r w:rsidRPr="00BC351D">
        <w:rPr>
          <w:rStyle w:val="af1"/>
          <w:rFonts w:ascii="TH SarabunPSK" w:eastAsia="Calibri" w:hAnsi="TH SarabunPSK" w:cs="TH SarabunPSK"/>
          <w:sz w:val="32"/>
          <w:szCs w:val="32"/>
          <w:cs/>
        </w:rPr>
        <w:t xml:space="preserve">ุบันประเทศไทยมีจำนวนประชากรกี่คน  จังหวัดใดในประเทศไทยมีจำนวนประชากรมากที่สุด  แหล่งสารสนเทศที่มีข้อมูลที่ถูกต้อง น่าเชื่อถือมากที่สุดคือกรมการปกครอง </w:t>
      </w:r>
      <w:r w:rsidRPr="00BC351D">
        <w:rPr>
          <w:rStyle w:val="af1"/>
          <w:rFonts w:ascii="TH SarabunPSK" w:eastAsia="Calibri" w:hAnsi="TH SarabunPSK" w:cs="TH SarabunPSK"/>
          <w:sz w:val="32"/>
          <w:szCs w:val="32"/>
          <w:cs/>
        </w:rPr>
        <w:lastRenderedPageBreak/>
        <w:t>กระทรวงมหาดไทย  นักศึกษาบางคนอาจคิดว่าหาข้อมูลจากอินเทอร์เน็ตนั้นสามารถทำได้  แต่เมื่อพิจารณาถึงความน่าเชื่อถือแล้วแหล่งข้อมูลบนอินเทอร์เน็ตที่เหมาะสมควรเป็นเว็ปไซด์ของกรมการปกครองเช่นกัน</w:t>
      </w:r>
    </w:p>
    <w:p w:rsidR="00EF2448" w:rsidRPr="00BC351D" w:rsidRDefault="00EF2448" w:rsidP="00BC351D">
      <w:pPr>
        <w:numPr>
          <w:ilvl w:val="0"/>
          <w:numId w:val="17"/>
        </w:numPr>
        <w:tabs>
          <w:tab w:val="clear" w:pos="1080"/>
          <w:tab w:val="num" w:pos="1276"/>
        </w:tabs>
        <w:spacing w:after="0" w:line="240" w:lineRule="auto"/>
        <w:ind w:left="0" w:firstLine="993"/>
        <w:jc w:val="thaiDistribute"/>
        <w:rPr>
          <w:rStyle w:val="af1"/>
          <w:rFonts w:ascii="TH SarabunPSK" w:eastAsia="Calibri" w:hAnsi="TH SarabunPSK" w:cs="TH SarabunPSK"/>
          <w:sz w:val="32"/>
          <w:szCs w:val="32"/>
          <w:cs/>
        </w:rPr>
      </w:pPr>
      <w:r w:rsidRPr="00BC351D">
        <w:rPr>
          <w:rStyle w:val="af1"/>
          <w:rFonts w:ascii="TH SarabunPSK" w:eastAsia="Calibri" w:hAnsi="TH SarabunPSK" w:cs="TH SarabunPSK"/>
          <w:sz w:val="32"/>
          <w:szCs w:val="32"/>
          <w:cs/>
        </w:rPr>
        <w:t>วิธีการเข้าถึงแหล่งสารสนเทศ  แหล่งสารสนเทศแต่ละแห่งย่อมมีข้อจำกัดในการเปิดโอกาสให้บุคคลเข้าไปใช้ เช่น มีกำหนดวันเวลาบริการของแหล่งสารสนเทศ  การให้บริการสารสนเทศหรือเอกสารให้ภาพสื่ออิเล็กทรอนิกส์มีจำกัดอย่างไรบ้าง  เราควรรู้รายละเอียดเหล่านี้ เพื่อป้องกันอุปสรรคและความไม่สะดวกที่จะเกิดขึ้น</w:t>
      </w:r>
    </w:p>
    <w:p w:rsidR="00EF2448" w:rsidRPr="00BC351D" w:rsidRDefault="00EF2448" w:rsidP="00BC351D">
      <w:pPr>
        <w:pStyle w:val="a3"/>
        <w:tabs>
          <w:tab w:val="left" w:pos="1276"/>
          <w:tab w:val="left" w:pos="1701"/>
        </w:tabs>
        <w:spacing w:after="0" w:line="240" w:lineRule="auto"/>
        <w:ind w:left="0"/>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 xml:space="preserve"> </w:t>
      </w:r>
      <w:r w:rsidRPr="00BC351D">
        <w:rPr>
          <w:rFonts w:ascii="TH SarabunPSK" w:eastAsia="Calibri" w:hAnsi="TH SarabunPSK" w:cs="TH SarabunPSK"/>
          <w:sz w:val="32"/>
          <w:szCs w:val="32"/>
          <w:cs/>
        </w:rPr>
        <w:tab/>
        <w:t xml:space="preserve">วิธีการสืบค้นสารสนเทศ แบ่งออกเป็น </w:t>
      </w:r>
      <w:r w:rsidRPr="00BC351D">
        <w:rPr>
          <w:rFonts w:ascii="TH SarabunPSK" w:eastAsia="Calibri" w:hAnsi="TH SarabunPSK" w:cs="TH SarabunPSK"/>
          <w:sz w:val="32"/>
          <w:szCs w:val="32"/>
        </w:rPr>
        <w:t>2</w:t>
      </w:r>
      <w:r w:rsidRPr="00BC351D">
        <w:rPr>
          <w:rFonts w:ascii="TH SarabunPSK" w:eastAsia="Calibri" w:hAnsi="TH SarabunPSK" w:cs="TH SarabunPSK"/>
          <w:sz w:val="32"/>
          <w:szCs w:val="32"/>
          <w:cs/>
        </w:rPr>
        <w:t xml:space="preserve"> วิธี คือ</w:t>
      </w:r>
    </w:p>
    <w:p w:rsidR="00EF2448" w:rsidRPr="00BC351D" w:rsidRDefault="00EF2448" w:rsidP="00BC351D">
      <w:pPr>
        <w:pStyle w:val="a3"/>
        <w:tabs>
          <w:tab w:val="left" w:pos="1701"/>
        </w:tabs>
        <w:spacing w:after="0" w:line="240" w:lineRule="auto"/>
        <w:ind w:left="0" w:firstLine="1276"/>
        <w:jc w:val="thaiDistribute"/>
        <w:rPr>
          <w:rFonts w:ascii="TH SarabunPSK" w:eastAsia="Calibri" w:hAnsi="TH SarabunPSK" w:cs="TH SarabunPSK"/>
          <w:sz w:val="32"/>
          <w:szCs w:val="32"/>
        </w:rPr>
      </w:pPr>
      <w:r w:rsidRPr="00BC351D">
        <w:rPr>
          <w:rFonts w:ascii="TH SarabunPSK" w:eastAsia="Calibri" w:hAnsi="TH SarabunPSK" w:cs="TH SarabunPSK"/>
          <w:sz w:val="32"/>
          <w:szCs w:val="32"/>
        </w:rPr>
        <w:t xml:space="preserve">2.1 </w:t>
      </w:r>
      <w:r w:rsidRPr="00BC351D">
        <w:rPr>
          <w:rFonts w:ascii="TH SarabunPSK" w:eastAsia="Calibri" w:hAnsi="TH SarabunPSK" w:cs="TH SarabunPSK"/>
          <w:sz w:val="32"/>
          <w:szCs w:val="32"/>
          <w:cs/>
        </w:rPr>
        <w:tab/>
        <w:t>การสืบค้นแบบง่าย (</w:t>
      </w:r>
      <w:r w:rsidRPr="00BC351D">
        <w:rPr>
          <w:rFonts w:ascii="TH SarabunPSK" w:eastAsia="Calibri" w:hAnsi="TH SarabunPSK" w:cs="TH SarabunPSK"/>
          <w:sz w:val="32"/>
          <w:szCs w:val="32"/>
        </w:rPr>
        <w:t xml:space="preserve">Basic Search) </w:t>
      </w:r>
      <w:r w:rsidRPr="00BC351D">
        <w:rPr>
          <w:rFonts w:ascii="TH SarabunPSK" w:eastAsia="Calibri" w:hAnsi="TH SarabunPSK" w:cs="TH SarabunPSK"/>
          <w:sz w:val="32"/>
          <w:szCs w:val="32"/>
          <w:cs/>
        </w:rPr>
        <w:t>เป็นการสืบค้นรายการทรัพยากรสารสนเทศ จากเขตข้อมูลใดข้อมูลหนึ่งโดยตรง เช่น ชื่อผู้แต่ง (</w:t>
      </w:r>
      <w:r w:rsidRPr="00BC351D">
        <w:rPr>
          <w:rFonts w:ascii="TH SarabunPSK" w:eastAsia="Calibri" w:hAnsi="TH SarabunPSK" w:cs="TH SarabunPSK"/>
          <w:sz w:val="32"/>
          <w:szCs w:val="32"/>
        </w:rPr>
        <w:t xml:space="preserve">Author) </w:t>
      </w:r>
      <w:r w:rsidRPr="00BC351D">
        <w:rPr>
          <w:rFonts w:ascii="TH SarabunPSK" w:eastAsia="Calibri" w:hAnsi="TH SarabunPSK" w:cs="TH SarabunPSK"/>
          <w:sz w:val="32"/>
          <w:szCs w:val="32"/>
          <w:cs/>
        </w:rPr>
        <w:t>หรือชื่อเรื่อง (</w:t>
      </w:r>
      <w:r w:rsidRPr="00BC351D">
        <w:rPr>
          <w:rFonts w:ascii="TH SarabunPSK" w:eastAsia="Calibri" w:hAnsi="TH SarabunPSK" w:cs="TH SarabunPSK"/>
          <w:sz w:val="32"/>
          <w:szCs w:val="32"/>
        </w:rPr>
        <w:t xml:space="preserve">Title) </w:t>
      </w:r>
      <w:r w:rsidRPr="00BC351D">
        <w:rPr>
          <w:rFonts w:ascii="TH SarabunPSK" w:eastAsia="Calibri" w:hAnsi="TH SarabunPSK" w:cs="TH SarabunPSK"/>
          <w:sz w:val="32"/>
          <w:szCs w:val="32"/>
          <w:cs/>
        </w:rPr>
        <w:t>หรือหัวเรื่อง (</w:t>
      </w:r>
      <w:r w:rsidRPr="00BC351D">
        <w:rPr>
          <w:rFonts w:ascii="TH SarabunPSK" w:eastAsia="Calibri" w:hAnsi="TH SarabunPSK" w:cs="TH SarabunPSK"/>
          <w:sz w:val="32"/>
          <w:szCs w:val="32"/>
        </w:rPr>
        <w:t xml:space="preserve">Subject) </w:t>
      </w:r>
      <w:r w:rsidRPr="00BC351D">
        <w:rPr>
          <w:rFonts w:ascii="TH SarabunPSK" w:eastAsia="Calibri" w:hAnsi="TH SarabunPSK" w:cs="TH SarabunPSK"/>
          <w:sz w:val="32"/>
          <w:szCs w:val="32"/>
          <w:cs/>
        </w:rPr>
        <w:t>หรือคำสำคัญ (</w:t>
      </w:r>
      <w:r w:rsidRPr="00BC351D">
        <w:rPr>
          <w:rFonts w:ascii="TH SarabunPSK" w:eastAsia="Calibri" w:hAnsi="TH SarabunPSK" w:cs="TH SarabunPSK"/>
          <w:sz w:val="32"/>
          <w:szCs w:val="32"/>
        </w:rPr>
        <w:t xml:space="preserve">Keywords) </w:t>
      </w:r>
      <w:r w:rsidRPr="00BC351D">
        <w:rPr>
          <w:rFonts w:ascii="TH SarabunPSK" w:eastAsia="Calibri" w:hAnsi="TH SarabunPSK" w:cs="TH SarabunPSK"/>
          <w:sz w:val="32"/>
          <w:szCs w:val="32"/>
          <w:cs/>
        </w:rPr>
        <w:t>เป็นต้น</w:t>
      </w:r>
    </w:p>
    <w:p w:rsidR="00EF2448" w:rsidRPr="00BC351D" w:rsidRDefault="00EF2448" w:rsidP="00BC351D">
      <w:pPr>
        <w:pStyle w:val="a3"/>
        <w:tabs>
          <w:tab w:val="left" w:pos="1701"/>
        </w:tabs>
        <w:spacing w:after="0" w:line="240" w:lineRule="auto"/>
        <w:ind w:left="0" w:firstLine="1276"/>
        <w:jc w:val="thaiDistribute"/>
        <w:rPr>
          <w:rStyle w:val="af1"/>
          <w:rFonts w:ascii="TH SarabunPSK" w:eastAsia="Calibri" w:hAnsi="TH SarabunPSK" w:cs="TH SarabunPSK"/>
          <w:sz w:val="32"/>
          <w:szCs w:val="32"/>
        </w:rPr>
      </w:pPr>
      <w:r w:rsidRPr="00BC351D">
        <w:rPr>
          <w:rFonts w:ascii="TH SarabunPSK" w:eastAsia="Calibri" w:hAnsi="TH SarabunPSK" w:cs="TH SarabunPSK"/>
          <w:sz w:val="32"/>
          <w:szCs w:val="32"/>
        </w:rPr>
        <w:t xml:space="preserve">2.2 </w:t>
      </w:r>
      <w:r w:rsidRPr="00BC351D">
        <w:rPr>
          <w:rFonts w:ascii="TH SarabunPSK" w:eastAsia="Calibri" w:hAnsi="TH SarabunPSK" w:cs="TH SarabunPSK"/>
          <w:sz w:val="32"/>
          <w:szCs w:val="32"/>
          <w:cs/>
        </w:rPr>
        <w:tab/>
        <w:t>การสืบค้นแบบขั้นสูง (</w:t>
      </w:r>
      <w:r w:rsidRPr="00BC351D">
        <w:rPr>
          <w:rFonts w:ascii="TH SarabunPSK" w:eastAsia="Calibri" w:hAnsi="TH SarabunPSK" w:cs="TH SarabunPSK"/>
          <w:sz w:val="32"/>
          <w:szCs w:val="32"/>
        </w:rPr>
        <w:t>Advanced Search)</w:t>
      </w:r>
      <w:r w:rsidRPr="00BC351D">
        <w:rPr>
          <w:rFonts w:ascii="TH SarabunPSK" w:eastAsia="Calibri" w:hAnsi="TH SarabunPSK" w:cs="TH SarabunPSK"/>
          <w:sz w:val="32"/>
          <w:szCs w:val="32"/>
          <w:cs/>
        </w:rPr>
        <w:t xml:space="preserve"> เป็นการสืบค้นที่เฉพาะเจาะจง ซึ่งสามารถกำหนดทางเลือก หรือขอบเขตเพิ่มเติมได้ เช่น การระบุภาษา ปีที่พิมพ์ หรือการใช้วิธีการต่างๆ เช่น การตัดปลายคำ </w:t>
      </w:r>
      <w:proofErr w:type="gramStart"/>
      <w:r w:rsidRPr="00BC351D">
        <w:rPr>
          <w:rFonts w:ascii="TH SarabunPSK" w:eastAsia="Calibri" w:hAnsi="TH SarabunPSK" w:cs="TH SarabunPSK"/>
          <w:sz w:val="32"/>
          <w:szCs w:val="32"/>
          <w:cs/>
        </w:rPr>
        <w:t>การใช้ตรรกะบูลีน  การจำกัดการสืบค้น</w:t>
      </w:r>
      <w:proofErr w:type="gramEnd"/>
      <w:r w:rsidRPr="00BC351D">
        <w:rPr>
          <w:rFonts w:ascii="TH SarabunPSK" w:eastAsia="Calibri" w:hAnsi="TH SarabunPSK" w:cs="TH SarabunPSK"/>
          <w:sz w:val="32"/>
          <w:szCs w:val="32"/>
          <w:cs/>
        </w:rPr>
        <w:t xml:space="preserve"> เป็นต้น</w:t>
      </w:r>
    </w:p>
    <w:p w:rsidR="00EF2448" w:rsidRDefault="00EF2448" w:rsidP="00BC351D">
      <w:pPr>
        <w:numPr>
          <w:ilvl w:val="0"/>
          <w:numId w:val="17"/>
        </w:numPr>
        <w:tabs>
          <w:tab w:val="clear" w:pos="1080"/>
          <w:tab w:val="num" w:pos="1276"/>
        </w:tabs>
        <w:spacing w:after="0" w:line="240" w:lineRule="auto"/>
        <w:ind w:left="0" w:firstLine="993"/>
        <w:jc w:val="thaiDistribute"/>
        <w:rPr>
          <w:rFonts w:ascii="TH SarabunPSK" w:eastAsia="Calibri" w:hAnsi="TH SarabunPSK" w:cs="TH SarabunPSK"/>
          <w:sz w:val="32"/>
          <w:szCs w:val="32"/>
        </w:rPr>
      </w:pPr>
      <w:r w:rsidRPr="00BC351D">
        <w:rPr>
          <w:rStyle w:val="af1"/>
          <w:rFonts w:ascii="TH SarabunPSK" w:eastAsia="Calibri" w:hAnsi="TH SarabunPSK" w:cs="TH SarabunPSK"/>
          <w:sz w:val="32"/>
          <w:szCs w:val="32"/>
          <w:cs/>
        </w:rPr>
        <w:t>ขอบข่ายเนื้อหาของสารสนเทศที่มีในแหล่งนั้นๆ ควรรู้ว่าแหล่งสารสนเทศนั้นมีสารสนเทศเนื้อหาเกี่ยวกับอะไร  ให้รายละเอียดในลักษณะใด และมีความทันสมัยมากน้อยเพียงใด</w:t>
      </w:r>
    </w:p>
    <w:p w:rsidR="00901BB2" w:rsidRPr="00BC351D" w:rsidRDefault="00901BB2" w:rsidP="00901BB2">
      <w:pPr>
        <w:spacing w:after="0" w:line="240" w:lineRule="auto"/>
        <w:ind w:left="993"/>
        <w:jc w:val="thaiDistribute"/>
        <w:rPr>
          <w:rFonts w:ascii="TH SarabunPSK" w:eastAsia="Calibri" w:hAnsi="TH SarabunPSK" w:cs="TH SarabunPSK"/>
          <w:sz w:val="32"/>
          <w:szCs w:val="32"/>
          <w:cs/>
        </w:rPr>
      </w:pPr>
    </w:p>
    <w:p w:rsidR="00EF2448" w:rsidRPr="00BC351D" w:rsidRDefault="00EF2448" w:rsidP="00BC351D">
      <w:pPr>
        <w:pStyle w:val="1"/>
        <w:spacing w:before="0" w:beforeAutospacing="0" w:after="0" w:afterAutospacing="0"/>
        <w:ind w:firstLine="567"/>
        <w:jc w:val="thaiDistribute"/>
        <w:rPr>
          <w:rFonts w:ascii="TH SarabunPSK" w:hAnsi="TH SarabunPSK" w:cs="TH SarabunPSK"/>
          <w:sz w:val="32"/>
          <w:szCs w:val="32"/>
        </w:rPr>
      </w:pPr>
      <w:r w:rsidRPr="00BC351D">
        <w:rPr>
          <w:rFonts w:ascii="TH SarabunPSK" w:hAnsi="TH SarabunPSK" w:cs="TH SarabunPSK"/>
          <w:sz w:val="32"/>
          <w:szCs w:val="32"/>
          <w:cs/>
        </w:rPr>
        <w:t>การกำหนดหัวข้อปัญหาที่ต้องการศึกษาค้นคว้า</w:t>
      </w:r>
    </w:p>
    <w:p w:rsidR="00EF2448" w:rsidRPr="00BC351D" w:rsidRDefault="00EF2448" w:rsidP="00BC351D">
      <w:pPr>
        <w:tabs>
          <w:tab w:val="left" w:pos="993"/>
        </w:tabs>
        <w:spacing w:after="0" w:line="240" w:lineRule="auto"/>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ab/>
        <w:t xml:space="preserve">การศึกษาค้นคว้า หมายถึง การหาข้อมูลและการหาความความรู้เพิ่มเติมเพื่อหาคำตอบ จากปัญหาใดปัญหาหนึ่งโดยมีจุดมุ่งหมายเพื่อให้ได้รับความรู้ในเรื่องนั้นๆ การศึกษาค้นคว้าจึงเป็นการแสวงหาความรู้ เพื่อให้ได้รับคำตอบหรือเพื่อนำความรู้นั้นไปใช้ในการแก้ไขปัญหาและประกอบการตัดสินใจ  การศึกษาค้นคว้าจึงมีความสำคัญที่ช่วยให้นักศึกษามีความเข้าใจในเรื่องที่ศึกษามากขึ้นและชัดเจนขึ้น  </w:t>
      </w:r>
    </w:p>
    <w:p w:rsidR="00EF2448" w:rsidRPr="00BC351D" w:rsidRDefault="00EF2448" w:rsidP="00BC351D">
      <w:pPr>
        <w:tabs>
          <w:tab w:val="left" w:pos="993"/>
        </w:tabs>
        <w:spacing w:after="0" w:line="240" w:lineRule="auto"/>
        <w:ind w:firstLine="720"/>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ab/>
        <w:t>การเลือกหัวเรื่องหรือการกำหนดหัวข้อของปัญหามีความสำคัญอย่างยิ่งต่อความสำเร็จของการศึกษาค้นคว้า การเลือกหัวเรื่องจึงควรให้เหมาะสมกับรายวิชาที่ศึกษา และควรปรึกษาขอคำแนะนำจากอาจารย์ผู้สอน หลักทั่วไปในการเลือกหัวเรื่อง ได้แก่</w:t>
      </w:r>
    </w:p>
    <w:p w:rsidR="00EF2448" w:rsidRPr="00BC351D" w:rsidRDefault="00EF2448" w:rsidP="00BC351D">
      <w:pPr>
        <w:numPr>
          <w:ilvl w:val="0"/>
          <w:numId w:val="18"/>
        </w:numPr>
        <w:tabs>
          <w:tab w:val="clear" w:pos="1635"/>
          <w:tab w:val="num" w:pos="1560"/>
        </w:tabs>
        <w:spacing w:after="0" w:line="240" w:lineRule="auto"/>
        <w:ind w:left="0" w:firstLine="1276"/>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ความสนใจของตัวนักศึกษา เมื่อนักศึกษามีความสนใจในเรื่องใดเรื่องหนึ่งแล้ว จะมีความสนใจกับการเรียนรู้ในเรื่องนั้นเพิ่มเติม ความสนใจจะเป็นแรงผลักดันให้ทำการศึกษาค้นคว้า  และช่วยไม่ให้เกิดความเบื่อหน่าย</w:t>
      </w:r>
    </w:p>
    <w:p w:rsidR="00EF2448" w:rsidRPr="00BC351D" w:rsidRDefault="00EF2448" w:rsidP="00BC351D">
      <w:pPr>
        <w:numPr>
          <w:ilvl w:val="0"/>
          <w:numId w:val="18"/>
        </w:numPr>
        <w:tabs>
          <w:tab w:val="clear" w:pos="1635"/>
          <w:tab w:val="num" w:pos="1560"/>
        </w:tabs>
        <w:spacing w:after="0" w:line="240" w:lineRule="auto"/>
        <w:ind w:left="0" w:firstLine="1276"/>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ความรู้ในเรื่องที่จะศึกษาค้นคว้า เมื่อนักศึกษามีความรู้ในเรื่องที่จะศึกษาอยู่บ้างพอสมควร มิฉะนั้นจะต้องเสียเวลาในการค้นคว้าและการค้นหาความหมายของคำศัพท์พื้นฐานทางวิชาการในเรื่องที่จะศึกษา  การที่ผู้ศึกษามีพื้นฐานความรู้บ้างจะช่วยในการเลือกแหล่งสารสนเทศที่เหมาะสมตรงกับความต้องการ และสามารถเข้าใจเนื้อหาได้ดีขึ้น</w:t>
      </w:r>
    </w:p>
    <w:p w:rsidR="00EF2448" w:rsidRPr="00BC351D" w:rsidRDefault="00EF2448" w:rsidP="00BC351D">
      <w:pPr>
        <w:numPr>
          <w:ilvl w:val="0"/>
          <w:numId w:val="18"/>
        </w:numPr>
        <w:tabs>
          <w:tab w:val="clear" w:pos="1635"/>
          <w:tab w:val="num" w:pos="1560"/>
        </w:tabs>
        <w:spacing w:after="0" w:line="240" w:lineRule="auto"/>
        <w:ind w:left="0" w:firstLine="1276"/>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แหล่งสารสนเทศที่ใช้ในการค้นคว้า หัวเรื่องที่นักศึกษาจะศึกษาค้นคว้าควรมีแหล่งสารสนเทศที่เพียงพอที่จะให้ค้นหาเอกสารและข้อมูลมาใช้ในการทำรายงาน ทั้งนี้เพื่อให้รายงานการศึกษาค้นคว้ามีรายละเอียดครบถ้วนและมีความน่าเชื่อถือในข้อมูลที่นำมาอ้างอิง</w:t>
      </w:r>
    </w:p>
    <w:p w:rsidR="00EF2448" w:rsidRPr="00BC351D" w:rsidRDefault="00EF2448" w:rsidP="00BC351D">
      <w:pPr>
        <w:numPr>
          <w:ilvl w:val="0"/>
          <w:numId w:val="18"/>
        </w:numPr>
        <w:tabs>
          <w:tab w:val="clear" w:pos="1635"/>
          <w:tab w:val="num" w:pos="1560"/>
        </w:tabs>
        <w:spacing w:after="0" w:line="240" w:lineRule="auto"/>
        <w:ind w:left="0" w:firstLine="1276"/>
        <w:jc w:val="thaiDistribute"/>
        <w:rPr>
          <w:rFonts w:ascii="TH SarabunPSK" w:hAnsi="TH SarabunPSK" w:cs="TH SarabunPSK"/>
          <w:sz w:val="32"/>
          <w:szCs w:val="32"/>
        </w:rPr>
      </w:pPr>
      <w:r w:rsidRPr="00BC351D">
        <w:rPr>
          <w:rFonts w:ascii="TH SarabunPSK" w:eastAsia="Calibri" w:hAnsi="TH SarabunPSK" w:cs="TH SarabunPSK"/>
          <w:sz w:val="32"/>
          <w:szCs w:val="32"/>
          <w:cs/>
        </w:rPr>
        <w:lastRenderedPageBreak/>
        <w:t>หัวเรื่องที่เหมาะสม นักศึกษาควรเลือกหัวข้อที่เหมาะสม ความเหมาะสมพิจารณาได้จากขอบเขตรายวิชา  คือ พิจารณาว่างานที่ได้รับมอบหมายอยู่ในรายวิชาใด นอกจากนี้การเลือกหัวข้อ ควรหลีกเลี่ยงหัวข้อที่เป็นที่ถกเถียงหรืออภิปรายกันอย่างกว้างขวาง เพราะนักศึกษาต้องใช้เวลามากในการหาหลักฐานอ้างอิง และไม่ควรเลือกหัวข้อที่กว้างเกินไป สำหรับหัวข้อที่ก</w:t>
      </w:r>
      <w:r w:rsidRPr="00BC351D">
        <w:rPr>
          <w:rFonts w:ascii="TH SarabunPSK" w:hAnsi="TH SarabunPSK" w:cs="TH SarabunPSK"/>
          <w:sz w:val="32"/>
          <w:szCs w:val="32"/>
          <w:cs/>
        </w:rPr>
        <w:t xml:space="preserve">ว้างเกินไป อาจทำให้แคบลงได้โดย </w:t>
      </w:r>
      <w:r w:rsidRPr="00BC351D">
        <w:rPr>
          <w:rFonts w:ascii="TH SarabunPSK" w:eastAsia="Calibri" w:hAnsi="TH SarabunPSK" w:cs="TH SarabunPSK"/>
          <w:sz w:val="32"/>
          <w:szCs w:val="32"/>
          <w:cs/>
        </w:rPr>
        <w:t>จำกัดประเด็น/</w:t>
      </w:r>
      <w:r w:rsidRPr="00BC351D">
        <w:rPr>
          <w:rFonts w:ascii="TH SarabunPSK" w:hAnsi="TH SarabunPSK" w:cs="TH SarabunPSK"/>
          <w:sz w:val="32"/>
          <w:szCs w:val="32"/>
          <w:cs/>
        </w:rPr>
        <w:t xml:space="preserve"> </w:t>
      </w:r>
      <w:r w:rsidRPr="00BC351D">
        <w:rPr>
          <w:rFonts w:ascii="TH SarabunPSK" w:eastAsia="Calibri" w:hAnsi="TH SarabunPSK" w:cs="TH SarabunPSK"/>
          <w:sz w:val="32"/>
          <w:szCs w:val="32"/>
          <w:cs/>
        </w:rPr>
        <w:t xml:space="preserve">จำกัดด้วยสถานที่/ขอบเขตทางภูมิศาสตร์ จำกัดด้วยเวลา </w:t>
      </w:r>
      <w:r w:rsidRPr="00BC351D">
        <w:rPr>
          <w:rFonts w:ascii="TH SarabunPSK" w:hAnsi="TH SarabunPSK" w:cs="TH SarabunPSK"/>
          <w:sz w:val="32"/>
          <w:szCs w:val="32"/>
          <w:cs/>
        </w:rPr>
        <w:t>เป็นต้น</w:t>
      </w:r>
    </w:p>
    <w:p w:rsidR="00EF2448" w:rsidRPr="00BC351D" w:rsidRDefault="00EF2448" w:rsidP="00BC351D">
      <w:pPr>
        <w:spacing w:after="0" w:line="240" w:lineRule="auto"/>
        <w:ind w:left="1276"/>
        <w:jc w:val="thaiDistribute"/>
        <w:rPr>
          <w:rFonts w:ascii="TH SarabunPSK" w:hAnsi="TH SarabunPSK" w:cs="TH SarabunPSK"/>
          <w:sz w:val="32"/>
          <w:szCs w:val="32"/>
        </w:rPr>
      </w:pPr>
    </w:p>
    <w:p w:rsidR="00EF2448" w:rsidRPr="00BC351D" w:rsidRDefault="00EF2448" w:rsidP="00BC351D">
      <w:pPr>
        <w:spacing w:after="0" w:line="240" w:lineRule="auto"/>
        <w:jc w:val="thaiDistribute"/>
        <w:rPr>
          <w:rFonts w:ascii="TH SarabunPSK" w:hAnsi="TH SarabunPSK" w:cs="TH SarabunPSK"/>
          <w:b/>
          <w:bCs/>
          <w:sz w:val="32"/>
          <w:szCs w:val="32"/>
          <w:cs/>
        </w:rPr>
      </w:pPr>
      <w:r w:rsidRPr="00BC351D">
        <w:rPr>
          <w:rFonts w:ascii="TH SarabunPSK" w:hAnsi="TH SarabunPSK" w:cs="TH SarabunPSK"/>
          <w:b/>
          <w:bCs/>
          <w:sz w:val="32"/>
          <w:szCs w:val="32"/>
          <w:cs/>
        </w:rPr>
        <w:t>เทคนิคและกลยุทธ์ในการสืบค้นสารสนเทศ</w:t>
      </w:r>
    </w:p>
    <w:p w:rsidR="00EF2448" w:rsidRPr="00BC351D" w:rsidRDefault="00EF2448" w:rsidP="00BC351D">
      <w:pPr>
        <w:numPr>
          <w:ilvl w:val="0"/>
          <w:numId w:val="16"/>
        </w:numPr>
        <w:tabs>
          <w:tab w:val="left" w:pos="567"/>
          <w:tab w:val="left" w:pos="851"/>
        </w:tabs>
        <w:spacing w:after="0" w:line="240" w:lineRule="auto"/>
        <w:ind w:left="851" w:hanging="284"/>
        <w:jc w:val="thaiDistribute"/>
        <w:rPr>
          <w:rFonts w:ascii="TH SarabunPSK" w:hAnsi="TH SarabunPSK" w:cs="TH SarabunPSK"/>
          <w:b/>
          <w:bCs/>
          <w:sz w:val="32"/>
          <w:szCs w:val="32"/>
        </w:rPr>
      </w:pPr>
      <w:r w:rsidRPr="00BC351D">
        <w:rPr>
          <w:rFonts w:ascii="TH SarabunPSK" w:hAnsi="TH SarabunPSK" w:cs="TH SarabunPSK"/>
          <w:b/>
          <w:bCs/>
          <w:sz w:val="32"/>
          <w:szCs w:val="32"/>
          <w:cs/>
        </w:rPr>
        <w:t>การใช้คำหลักหรือวลี</w:t>
      </w:r>
      <w:r w:rsidRPr="00BC351D">
        <w:rPr>
          <w:rFonts w:ascii="TH SarabunPSK" w:hAnsi="TH SarabunPSK" w:cs="TH SarabunPSK"/>
          <w:b/>
          <w:bCs/>
          <w:sz w:val="32"/>
          <w:szCs w:val="32"/>
        </w:rPr>
        <w:t>  (Keyword  and  Phrase)    </w:t>
      </w:r>
    </w:p>
    <w:p w:rsidR="00EF2448" w:rsidRPr="00BC351D" w:rsidRDefault="00EF2448" w:rsidP="00BC351D">
      <w:pPr>
        <w:tabs>
          <w:tab w:val="left" w:pos="851"/>
        </w:tabs>
        <w:spacing w:after="0" w:line="240" w:lineRule="auto"/>
        <w:ind w:firstLine="851"/>
        <w:jc w:val="thaiDistribute"/>
        <w:rPr>
          <w:rFonts w:ascii="TH SarabunPSK" w:hAnsi="TH SarabunPSK" w:cs="TH SarabunPSK"/>
          <w:sz w:val="32"/>
          <w:szCs w:val="32"/>
        </w:rPr>
      </w:pPr>
      <w:r w:rsidRPr="00BC351D">
        <w:rPr>
          <w:rFonts w:ascii="TH SarabunPSK" w:hAnsi="TH SarabunPSK" w:cs="TH SarabunPSK"/>
          <w:sz w:val="32"/>
          <w:szCs w:val="32"/>
          <w:cs/>
        </w:rPr>
        <w:t>การค้นข้อมูลด้วยคำหลักหรือวลี</w:t>
      </w:r>
      <w:r w:rsidRPr="00BC351D">
        <w:rPr>
          <w:rFonts w:ascii="TH SarabunPSK" w:hAnsi="TH SarabunPSK" w:cs="TH SarabunPSK"/>
          <w:sz w:val="32"/>
          <w:szCs w:val="32"/>
        </w:rPr>
        <w:t xml:space="preserve"> (Keyword and Phrase) </w:t>
      </w:r>
      <w:r w:rsidRPr="00BC351D">
        <w:rPr>
          <w:rFonts w:ascii="TH SarabunPSK" w:hAnsi="TH SarabunPSK" w:cs="TH SarabunPSK"/>
          <w:sz w:val="32"/>
          <w:szCs w:val="32"/>
          <w:cs/>
        </w:rPr>
        <w:t>เป็นเทคนิคพื้นฐานโดยใช้เครื่องมือช่วยค้นเพราะเป็นวิธีค้นข้อมูลที่ไม่ซับซ้อนและสะดวกต่อผู้ใช้งา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โดยที่ผู้ใช้งานพิมพ์คำที่ต้องการ</w:t>
      </w:r>
      <w:r w:rsidRPr="00BC351D">
        <w:rPr>
          <w:rFonts w:ascii="TH SarabunPSK" w:hAnsi="TH SarabunPSK" w:cs="TH SarabunPSK"/>
          <w:sz w:val="32"/>
          <w:szCs w:val="32"/>
        </w:rPr>
        <w:t xml:space="preserve"> </w:t>
      </w:r>
      <w:r w:rsidRPr="00BC351D">
        <w:rPr>
          <w:rFonts w:ascii="TH SarabunPSK" w:hAnsi="TH SarabunPSK" w:cs="TH SarabunPSK"/>
          <w:sz w:val="32"/>
          <w:szCs w:val="32"/>
          <w:cs/>
        </w:rPr>
        <w:t>เพื่อใช้เป็นคำค้น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ลงในช่องค้นหา</w:t>
      </w:r>
      <w:r w:rsidRPr="00BC351D">
        <w:rPr>
          <w:rFonts w:ascii="TH SarabunPSK" w:hAnsi="TH SarabunPSK" w:cs="TH SarabunPSK"/>
          <w:sz w:val="32"/>
          <w:szCs w:val="32"/>
        </w:rPr>
        <w:t> </w:t>
      </w:r>
      <w:r w:rsidRPr="00BC351D">
        <w:rPr>
          <w:rFonts w:ascii="TH SarabunPSK" w:hAnsi="TH SarabunPSK" w:cs="TH SarabunPSK"/>
          <w:sz w:val="32"/>
          <w:szCs w:val="32"/>
          <w:cs/>
        </w:rPr>
        <w:t>ซึ่งการค้นหาในลักษณะนี้เรียกว่าการค้นหาแบบง่าย</w:t>
      </w:r>
      <w:r w:rsidRPr="00BC351D">
        <w:rPr>
          <w:rFonts w:ascii="TH SarabunPSK" w:hAnsi="TH SarabunPSK" w:cs="TH SarabunPSK"/>
          <w:sz w:val="32"/>
          <w:szCs w:val="32"/>
        </w:rPr>
        <w:t>  (Basic</w:t>
      </w:r>
      <w:r w:rsidRPr="00BC351D">
        <w:rPr>
          <w:rFonts w:ascii="TH SarabunPSK" w:hAnsi="TH SarabunPSK" w:cs="TH SarabunPSK"/>
          <w:sz w:val="32"/>
          <w:szCs w:val="32"/>
          <w:cs/>
        </w:rPr>
        <w:t xml:space="preserve"> </w:t>
      </w:r>
      <w:r w:rsidRPr="00BC351D">
        <w:rPr>
          <w:rFonts w:ascii="TH SarabunPSK" w:hAnsi="TH SarabunPSK" w:cs="TH SarabunPSK"/>
          <w:sz w:val="32"/>
          <w:szCs w:val="32"/>
        </w:rPr>
        <w:t>Search)</w:t>
      </w:r>
    </w:p>
    <w:p w:rsidR="00EF2448" w:rsidRPr="00BC351D" w:rsidRDefault="00EF2448" w:rsidP="00BC351D">
      <w:pPr>
        <w:pStyle w:val="a3"/>
        <w:numPr>
          <w:ilvl w:val="0"/>
          <w:numId w:val="16"/>
        </w:numPr>
        <w:tabs>
          <w:tab w:val="left" w:pos="567"/>
          <w:tab w:val="left" w:pos="851"/>
        </w:tabs>
        <w:spacing w:after="0" w:line="240" w:lineRule="auto"/>
        <w:ind w:left="851" w:hanging="284"/>
        <w:jc w:val="thaiDistribute"/>
        <w:rPr>
          <w:rFonts w:ascii="TH SarabunPSK" w:hAnsi="TH SarabunPSK" w:cs="TH SarabunPSK"/>
          <w:b/>
          <w:bCs/>
          <w:sz w:val="32"/>
          <w:szCs w:val="32"/>
        </w:rPr>
      </w:pPr>
      <w:r w:rsidRPr="00BC351D">
        <w:rPr>
          <w:rFonts w:ascii="TH SarabunPSK" w:hAnsi="TH SarabunPSK" w:cs="TH SarabunPSK"/>
          <w:b/>
          <w:bCs/>
          <w:sz w:val="32"/>
          <w:szCs w:val="32"/>
          <w:cs/>
        </w:rPr>
        <w:t xml:space="preserve">การค้นหาด้วยตรรกบูลีน </w:t>
      </w:r>
      <w:r w:rsidRPr="00BC351D">
        <w:rPr>
          <w:rFonts w:ascii="TH SarabunPSK" w:hAnsi="TH SarabunPSK" w:cs="TH SarabunPSK"/>
          <w:b/>
          <w:bCs/>
          <w:sz w:val="32"/>
          <w:szCs w:val="32"/>
        </w:rPr>
        <w:t>(Boolean Logic) </w:t>
      </w:r>
    </w:p>
    <w:p w:rsidR="00EF2448" w:rsidRPr="00BC351D" w:rsidRDefault="00EF2448" w:rsidP="00BC351D">
      <w:pPr>
        <w:tabs>
          <w:tab w:val="left" w:pos="851"/>
        </w:tabs>
        <w:spacing w:after="0" w:line="240" w:lineRule="auto"/>
        <w:ind w:firstLine="851"/>
        <w:jc w:val="thaiDistribute"/>
        <w:rPr>
          <w:rFonts w:ascii="TH SarabunPSK" w:hAnsi="TH SarabunPSK" w:cs="TH SarabunPSK"/>
          <w:sz w:val="32"/>
          <w:szCs w:val="32"/>
        </w:rPr>
      </w:pPr>
      <w:r w:rsidRPr="00BC351D">
        <w:rPr>
          <w:rFonts w:ascii="TH SarabunPSK" w:hAnsi="TH SarabunPSK" w:cs="TH SarabunPSK"/>
          <w:sz w:val="32"/>
          <w:szCs w:val="32"/>
          <w:cs/>
        </w:rPr>
        <w:t xml:space="preserve">การค้นหาด้วยตรรกบูลีน </w:t>
      </w:r>
      <w:r w:rsidRPr="00BC351D">
        <w:rPr>
          <w:rFonts w:ascii="TH SarabunPSK" w:hAnsi="TH SarabunPSK" w:cs="TH SarabunPSK"/>
          <w:sz w:val="32"/>
          <w:szCs w:val="32"/>
        </w:rPr>
        <w:t>(Boolean Logic)</w:t>
      </w:r>
      <w:r w:rsidRPr="00BC351D">
        <w:rPr>
          <w:rFonts w:ascii="TH SarabunPSK" w:hAnsi="TH SarabunPSK" w:cs="TH SarabunPSK"/>
          <w:sz w:val="32"/>
          <w:szCs w:val="32"/>
          <w:cs/>
        </w:rPr>
        <w:t xml:space="preserve"> เป็นวิธีค้นหาด้วยคำหรือวลี โดยใช้ตรรกบูลีนมาประมวลผลข้อความด้วยระบบคอมพิวเตอร์ การค้นวิธีนี้จะเป็นการใช้ตัวเชื่อม </w:t>
      </w:r>
      <w:r w:rsidRPr="00BC351D">
        <w:rPr>
          <w:rFonts w:ascii="TH SarabunPSK" w:hAnsi="TH SarabunPSK" w:cs="TH SarabunPSK"/>
          <w:sz w:val="32"/>
          <w:szCs w:val="32"/>
        </w:rPr>
        <w:t>(Operator)</w:t>
      </w:r>
      <w:r w:rsidRPr="00BC351D">
        <w:rPr>
          <w:rFonts w:ascii="TH SarabunPSK" w:hAnsi="TH SarabunPSK" w:cs="TH SarabunPSK"/>
          <w:sz w:val="32"/>
          <w:szCs w:val="32"/>
          <w:cs/>
        </w:rPr>
        <w:t xml:space="preserve"> เพื่อเชื่อมความสัมพันธ์ระหว่างคำค้นในลักษณะที่ผู้ใช้ต้องการ ตัวเชื่อมตามตรรกบูลีน ได้แก่ </w:t>
      </w:r>
      <w:r w:rsidRPr="00BC351D">
        <w:rPr>
          <w:rFonts w:ascii="TH SarabunPSK" w:hAnsi="TH SarabunPSK" w:cs="TH SarabunPSK"/>
          <w:sz w:val="32"/>
          <w:szCs w:val="32"/>
        </w:rPr>
        <w:t xml:space="preserve">AND </w:t>
      </w:r>
      <w:r w:rsidRPr="00BC351D">
        <w:rPr>
          <w:rFonts w:ascii="TH SarabunPSK" w:hAnsi="TH SarabunPSK" w:cs="TH SarabunPSK"/>
          <w:sz w:val="32"/>
          <w:szCs w:val="32"/>
          <w:cs/>
        </w:rPr>
        <w:t xml:space="preserve">หรือ </w:t>
      </w:r>
      <w:r w:rsidRPr="00BC351D">
        <w:rPr>
          <w:rFonts w:ascii="TH SarabunPSK" w:hAnsi="TH SarabunPSK" w:cs="TH SarabunPSK"/>
          <w:sz w:val="32"/>
          <w:szCs w:val="32"/>
        </w:rPr>
        <w:t xml:space="preserve">OR </w:t>
      </w:r>
      <w:r w:rsidRPr="00BC351D">
        <w:rPr>
          <w:rFonts w:ascii="TH SarabunPSK" w:hAnsi="TH SarabunPSK" w:cs="TH SarabunPSK"/>
          <w:sz w:val="32"/>
          <w:szCs w:val="32"/>
          <w:cs/>
        </w:rPr>
        <w:t xml:space="preserve">หรือ </w:t>
      </w:r>
      <w:r w:rsidRPr="00BC351D">
        <w:rPr>
          <w:rFonts w:ascii="TH SarabunPSK" w:hAnsi="TH SarabunPSK" w:cs="TH SarabunPSK"/>
          <w:sz w:val="32"/>
          <w:szCs w:val="32"/>
        </w:rPr>
        <w:t xml:space="preserve">NOT </w:t>
      </w:r>
      <w:r w:rsidRPr="00BC351D">
        <w:rPr>
          <w:rFonts w:ascii="TH SarabunPSK" w:hAnsi="TH SarabunPSK" w:cs="TH SarabunPSK"/>
          <w:sz w:val="32"/>
          <w:szCs w:val="32"/>
          <w:cs/>
        </w:rPr>
        <w:t xml:space="preserve"> ซึ่งทำให้สามารถค้นหาข้อมูลในเชิงลึกและใกล้เคียงกับความต้องการของผู้ใช้มากที่สุด</w:t>
      </w:r>
    </w:p>
    <w:p w:rsidR="00EF2448" w:rsidRPr="00BC351D" w:rsidRDefault="00EF2448" w:rsidP="00BC351D">
      <w:pPr>
        <w:tabs>
          <w:tab w:val="left" w:pos="993"/>
          <w:tab w:val="left" w:pos="1418"/>
        </w:tabs>
        <w:spacing w:after="0" w:line="240" w:lineRule="auto"/>
        <w:jc w:val="thaiDistribute"/>
        <w:rPr>
          <w:rFonts w:ascii="TH SarabunPSK" w:hAnsi="TH SarabunPSK" w:cs="TH SarabunPSK"/>
          <w:b/>
          <w:bCs/>
          <w:sz w:val="32"/>
          <w:szCs w:val="32"/>
        </w:rPr>
      </w:pPr>
      <w:r w:rsidRPr="00BC351D">
        <w:rPr>
          <w:rFonts w:ascii="TH SarabunPSK" w:hAnsi="TH SarabunPSK" w:cs="TH SarabunPSK"/>
          <w:b/>
          <w:bCs/>
          <w:sz w:val="32"/>
          <w:szCs w:val="32"/>
          <w:cs/>
        </w:rPr>
        <w:tab/>
      </w:r>
      <w:r w:rsidRPr="00BC351D">
        <w:rPr>
          <w:rFonts w:ascii="TH SarabunPSK" w:hAnsi="TH SarabunPSK" w:cs="TH SarabunPSK"/>
          <w:b/>
          <w:bCs/>
          <w:sz w:val="32"/>
          <w:szCs w:val="32"/>
        </w:rPr>
        <w:t>2.1</w:t>
      </w:r>
      <w:r w:rsidRPr="00BC351D">
        <w:rPr>
          <w:rFonts w:ascii="TH SarabunPSK" w:hAnsi="TH SarabunPSK" w:cs="TH SarabunPSK"/>
          <w:b/>
          <w:bCs/>
          <w:sz w:val="32"/>
          <w:szCs w:val="32"/>
          <w:cs/>
        </w:rPr>
        <w:tab/>
        <w:t>การค้นหาโดยใช้ตัวเชื่อม</w:t>
      </w:r>
      <w:r w:rsidRPr="00BC351D">
        <w:rPr>
          <w:rFonts w:ascii="TH SarabunPSK" w:hAnsi="TH SarabunPSK" w:cs="TH SarabunPSK"/>
          <w:b/>
          <w:bCs/>
          <w:sz w:val="32"/>
          <w:szCs w:val="32"/>
        </w:rPr>
        <w:t xml:space="preserve"> AND</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ภาพแบบการใช้งาน </w:t>
      </w:r>
      <w:r w:rsidRPr="00BC351D">
        <w:rPr>
          <w:rFonts w:ascii="TH SarabunPSK" w:hAnsi="TH SarabunPSK" w:cs="TH SarabunPSK"/>
          <w:sz w:val="32"/>
          <w:szCs w:val="32"/>
        </w:rPr>
        <w:t xml:space="preserve">:  A  and  B  </w:t>
      </w:r>
      <w:r w:rsidRPr="00BC351D">
        <w:rPr>
          <w:rFonts w:ascii="TH SarabunPSK" w:hAnsi="TH SarabunPSK" w:cs="TH SarabunPSK"/>
          <w:sz w:val="32"/>
          <w:szCs w:val="32"/>
          <w:cs/>
        </w:rPr>
        <w:t>โดย</w:t>
      </w:r>
      <w:r w:rsidRPr="00BC351D">
        <w:rPr>
          <w:rFonts w:ascii="TH SarabunPSK" w:hAnsi="TH SarabunPSK" w:cs="TH SarabunPSK"/>
          <w:sz w:val="32"/>
          <w:szCs w:val="32"/>
        </w:rPr>
        <w:t>  A, B </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อธิบาย </w:t>
      </w:r>
      <w:r w:rsidRPr="00BC351D">
        <w:rPr>
          <w:rFonts w:ascii="TH SarabunPSK" w:hAnsi="TH SarabunPSK" w:cs="TH SarabunPSK"/>
          <w:sz w:val="32"/>
          <w:szCs w:val="32"/>
        </w:rPr>
        <w:t xml:space="preserve">:  </w:t>
      </w:r>
      <w:r w:rsidRPr="00BC351D">
        <w:rPr>
          <w:rFonts w:ascii="TH SarabunPSK" w:hAnsi="TH SarabunPSK" w:cs="TH SarabunPSK"/>
          <w:sz w:val="32"/>
          <w:szCs w:val="32"/>
          <w:cs/>
        </w:rPr>
        <w:t>ใช้เงื่อนไข</w:t>
      </w:r>
      <w:r w:rsidRPr="00BC351D">
        <w:rPr>
          <w:rFonts w:ascii="TH SarabunPSK" w:hAnsi="TH SarabunPSK" w:cs="TH SarabunPSK"/>
          <w:sz w:val="32"/>
          <w:szCs w:val="32"/>
        </w:rPr>
        <w:t xml:space="preserve">  "AND"  </w:t>
      </w:r>
      <w:r w:rsidRPr="00BC351D">
        <w:rPr>
          <w:rFonts w:ascii="TH SarabunPSK" w:hAnsi="TH SarabunPSK" w:cs="TH SarabunPSK"/>
          <w:sz w:val="32"/>
          <w:szCs w:val="32"/>
          <w:cs/>
        </w:rPr>
        <w:t>ก็ต่อเมื่อ</w:t>
      </w:r>
      <w:r w:rsidRPr="00BC351D">
        <w:rPr>
          <w:rFonts w:ascii="TH SarabunPSK" w:hAnsi="TH SarabunPSK" w:cs="TH SarabunPSK"/>
          <w:sz w:val="32"/>
          <w:szCs w:val="32"/>
        </w:rPr>
        <w:t xml:space="preserve"> </w:t>
      </w:r>
      <w:r w:rsidRPr="00BC351D">
        <w:rPr>
          <w:rFonts w:ascii="TH SarabunPSK" w:hAnsi="TH SarabunPSK" w:cs="TH SarabunPSK"/>
          <w:sz w:val="32"/>
          <w:szCs w:val="32"/>
          <w:cs/>
        </w:rPr>
        <w:t xml:space="preserve">ต้องการให้ปรากฏคำหลัก </w:t>
      </w:r>
      <w:r w:rsidRPr="00BC351D">
        <w:rPr>
          <w:rFonts w:ascii="TH SarabunPSK" w:hAnsi="TH SarabunPSK" w:cs="TH SarabunPSK"/>
          <w:sz w:val="32"/>
          <w:szCs w:val="32"/>
        </w:rPr>
        <w:t xml:space="preserve">A  </w:t>
      </w:r>
      <w:r w:rsidRPr="00BC351D">
        <w:rPr>
          <w:rFonts w:ascii="TH SarabunPSK" w:hAnsi="TH SarabunPSK" w:cs="TH SarabunPSK"/>
          <w:sz w:val="32"/>
          <w:szCs w:val="32"/>
          <w:cs/>
        </w:rPr>
        <w:t>และ</w:t>
      </w:r>
      <w:r w:rsidRPr="00BC351D">
        <w:rPr>
          <w:rFonts w:ascii="TH SarabunPSK" w:hAnsi="TH SarabunPSK" w:cs="TH SarabunPSK"/>
          <w:sz w:val="32"/>
          <w:szCs w:val="32"/>
        </w:rPr>
        <w:t xml:space="preserve">  B  </w:t>
      </w:r>
      <w:r w:rsidRPr="00BC351D">
        <w:rPr>
          <w:rFonts w:ascii="TH SarabunPSK" w:hAnsi="TH SarabunPSK" w:cs="TH SarabunPSK"/>
          <w:sz w:val="32"/>
          <w:szCs w:val="32"/>
          <w:cs/>
        </w:rPr>
        <w:t>ในหน้าเดียวกัน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หมายถึง</w:t>
      </w:r>
      <w:r w:rsidRPr="00BC351D">
        <w:rPr>
          <w:rFonts w:ascii="TH SarabunPSK" w:hAnsi="TH SarabunPSK" w:cs="TH SarabunPSK"/>
          <w:sz w:val="32"/>
          <w:szCs w:val="32"/>
        </w:rPr>
        <w:t xml:space="preserve">  </w:t>
      </w:r>
      <w:r w:rsidRPr="00BC351D">
        <w:rPr>
          <w:rFonts w:ascii="TH SarabunPSK" w:hAnsi="TH SarabunPSK" w:cs="TH SarabunPSK"/>
          <w:sz w:val="32"/>
          <w:szCs w:val="32"/>
          <w:cs/>
        </w:rPr>
        <w:t>การค้นหาคำหลักที่มีทั้ง</w:t>
      </w:r>
      <w:r w:rsidRPr="00BC351D">
        <w:rPr>
          <w:rFonts w:ascii="TH SarabunPSK" w:hAnsi="TH SarabunPSK" w:cs="TH SarabunPSK"/>
          <w:sz w:val="32"/>
          <w:szCs w:val="32"/>
        </w:rPr>
        <w:t xml:space="preserve">  A  </w:t>
      </w:r>
      <w:r w:rsidRPr="00BC351D">
        <w:rPr>
          <w:rFonts w:ascii="TH SarabunPSK" w:hAnsi="TH SarabunPSK" w:cs="TH SarabunPSK"/>
          <w:sz w:val="32"/>
          <w:szCs w:val="32"/>
          <w:cs/>
        </w:rPr>
        <w:t>และ</w:t>
      </w:r>
      <w:r w:rsidRPr="00BC351D">
        <w:rPr>
          <w:rFonts w:ascii="TH SarabunPSK" w:hAnsi="TH SarabunPSK" w:cs="TH SarabunPSK"/>
          <w:sz w:val="32"/>
          <w:szCs w:val="32"/>
        </w:rPr>
        <w:t>  B</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ตัวอย่าง พิมพ์</w:t>
      </w:r>
      <w:r w:rsidRPr="00BC351D">
        <w:rPr>
          <w:rFonts w:ascii="TH SarabunPSK" w:hAnsi="TH SarabunPSK" w:cs="TH SarabunPSK"/>
          <w:sz w:val="32"/>
          <w:szCs w:val="32"/>
        </w:rPr>
        <w:t xml:space="preserve">  </w:t>
      </w:r>
      <w:r w:rsidRPr="00BC351D">
        <w:rPr>
          <w:rFonts w:ascii="TH SarabunPSK" w:hAnsi="TH SarabunPSK" w:cs="TH SarabunPSK"/>
          <w:sz w:val="32"/>
          <w:szCs w:val="32"/>
          <w:cs/>
        </w:rPr>
        <w:t>“อินเทอร์เน็ต</w:t>
      </w:r>
      <w:r w:rsidRPr="00BC351D">
        <w:rPr>
          <w:rFonts w:ascii="TH SarabunPSK" w:hAnsi="TH SarabunPSK" w:cs="TH SarabunPSK"/>
          <w:sz w:val="32"/>
          <w:szCs w:val="32"/>
        </w:rPr>
        <w:t>  AND  </w:t>
      </w:r>
      <w:r w:rsidRPr="00BC351D">
        <w:rPr>
          <w:rFonts w:ascii="TH SarabunPSK" w:hAnsi="TH SarabunPSK" w:cs="TH SarabunPSK"/>
          <w:sz w:val="32"/>
          <w:szCs w:val="32"/>
          <w:cs/>
        </w:rPr>
        <w:t>สอน”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ลงในช่องข้อความ</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หมายถึง</w:t>
      </w:r>
      <w:r w:rsidRPr="00BC351D">
        <w:rPr>
          <w:rFonts w:ascii="TH SarabunPSK" w:hAnsi="TH SarabunPSK" w:cs="TH SarabunPSK"/>
          <w:sz w:val="32"/>
          <w:szCs w:val="32"/>
        </w:rPr>
        <w:t xml:space="preserve">  </w:t>
      </w:r>
      <w:r w:rsidRPr="00BC351D">
        <w:rPr>
          <w:rFonts w:ascii="TH SarabunPSK" w:hAnsi="TH SarabunPSK" w:cs="TH SarabunPSK"/>
          <w:sz w:val="32"/>
          <w:szCs w:val="32"/>
          <w:cs/>
        </w:rPr>
        <w:t>ค้นหาคำว่า</w:t>
      </w:r>
      <w:r w:rsidRPr="00BC351D">
        <w:rPr>
          <w:rFonts w:ascii="TH SarabunPSK" w:hAnsi="TH SarabunPSK" w:cs="TH SarabunPSK"/>
          <w:sz w:val="32"/>
          <w:szCs w:val="32"/>
        </w:rPr>
        <w:t>  "</w:t>
      </w:r>
      <w:r w:rsidRPr="00BC351D">
        <w:rPr>
          <w:rFonts w:ascii="TH SarabunPSK" w:hAnsi="TH SarabunPSK" w:cs="TH SarabunPSK"/>
          <w:sz w:val="32"/>
          <w:szCs w:val="32"/>
          <w:cs/>
        </w:rPr>
        <w:t>อินเทอร์เน็ต"</w:t>
      </w:r>
      <w:r w:rsidRPr="00BC351D">
        <w:rPr>
          <w:rFonts w:ascii="TH SarabunPSK" w:hAnsi="TH SarabunPSK" w:cs="TH SarabunPSK"/>
          <w:sz w:val="32"/>
          <w:szCs w:val="32"/>
        </w:rPr>
        <w:t xml:space="preserve">  </w:t>
      </w:r>
      <w:r w:rsidRPr="00BC351D">
        <w:rPr>
          <w:rFonts w:ascii="TH SarabunPSK" w:hAnsi="TH SarabunPSK" w:cs="TH SarabunPSK"/>
          <w:sz w:val="32"/>
          <w:szCs w:val="32"/>
          <w:cs/>
        </w:rPr>
        <w:t>และ</w:t>
      </w:r>
      <w:r w:rsidRPr="00BC351D">
        <w:rPr>
          <w:rFonts w:ascii="TH SarabunPSK" w:hAnsi="TH SarabunPSK" w:cs="TH SarabunPSK"/>
          <w:sz w:val="32"/>
          <w:szCs w:val="32"/>
        </w:rPr>
        <w:t>  "</w:t>
      </w:r>
      <w:r w:rsidRPr="00BC351D">
        <w:rPr>
          <w:rFonts w:ascii="TH SarabunPSK" w:hAnsi="TH SarabunPSK" w:cs="TH SarabunPSK"/>
          <w:sz w:val="32"/>
          <w:szCs w:val="32"/>
          <w:cs/>
        </w:rPr>
        <w:t>สอน"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ซึ่งผลลัพธ์จากการค้นหาจะแสดงหน้าที่มีคำทั้ง</w:t>
      </w:r>
      <w:r w:rsidRPr="00BC351D">
        <w:rPr>
          <w:rFonts w:ascii="TH SarabunPSK" w:hAnsi="TH SarabunPSK" w:cs="TH SarabunPSK"/>
          <w:sz w:val="32"/>
          <w:szCs w:val="32"/>
        </w:rPr>
        <w:t xml:space="preserve">  2  </w:t>
      </w:r>
      <w:r w:rsidRPr="00BC351D">
        <w:rPr>
          <w:rFonts w:ascii="TH SarabunPSK" w:hAnsi="TH SarabunPSK" w:cs="TH SarabunPSK"/>
          <w:sz w:val="32"/>
          <w:szCs w:val="32"/>
          <w:cs/>
        </w:rPr>
        <w:t>อยู่ภายในหน้าเดียวกัน</w:t>
      </w:r>
    </w:p>
    <w:p w:rsidR="00EF2448" w:rsidRPr="00BC351D" w:rsidRDefault="00EF2448" w:rsidP="00BC351D">
      <w:pPr>
        <w:tabs>
          <w:tab w:val="left" w:pos="993"/>
          <w:tab w:val="left" w:pos="1418"/>
        </w:tabs>
        <w:spacing w:after="0" w:line="240" w:lineRule="auto"/>
        <w:jc w:val="thaiDistribute"/>
        <w:rPr>
          <w:rFonts w:ascii="TH SarabunPSK" w:hAnsi="TH SarabunPSK" w:cs="TH SarabunPSK"/>
          <w:b/>
          <w:bCs/>
          <w:sz w:val="32"/>
          <w:szCs w:val="32"/>
        </w:rPr>
      </w:pPr>
      <w:r w:rsidRPr="00BC351D">
        <w:rPr>
          <w:rFonts w:ascii="TH SarabunPSK" w:hAnsi="TH SarabunPSK" w:cs="TH SarabunPSK"/>
          <w:b/>
          <w:bCs/>
          <w:sz w:val="32"/>
          <w:szCs w:val="32"/>
        </w:rPr>
        <w:tab/>
        <w:t>2.2</w:t>
      </w:r>
      <w:r w:rsidRPr="00BC351D">
        <w:rPr>
          <w:rFonts w:ascii="TH SarabunPSK" w:hAnsi="TH SarabunPSK" w:cs="TH SarabunPSK"/>
          <w:b/>
          <w:bCs/>
          <w:sz w:val="32"/>
          <w:szCs w:val="32"/>
        </w:rPr>
        <w:tab/>
      </w:r>
      <w:r w:rsidRPr="00BC351D">
        <w:rPr>
          <w:rFonts w:ascii="TH SarabunPSK" w:hAnsi="TH SarabunPSK" w:cs="TH SarabunPSK"/>
          <w:b/>
          <w:bCs/>
          <w:sz w:val="32"/>
          <w:szCs w:val="32"/>
          <w:cs/>
        </w:rPr>
        <w:t>การค้นหาโดยใช้ตัวเชื่อม</w:t>
      </w:r>
      <w:r w:rsidRPr="00BC351D">
        <w:rPr>
          <w:rFonts w:ascii="TH SarabunPSK" w:hAnsi="TH SarabunPSK" w:cs="TH SarabunPSK"/>
          <w:b/>
          <w:bCs/>
          <w:sz w:val="32"/>
          <w:szCs w:val="32"/>
        </w:rPr>
        <w:t xml:space="preserve"> OR</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ภาพแบบการใช้งาน </w:t>
      </w:r>
      <w:r w:rsidRPr="00BC351D">
        <w:rPr>
          <w:rFonts w:ascii="TH SarabunPSK" w:hAnsi="TH SarabunPSK" w:cs="TH SarabunPSK"/>
          <w:sz w:val="32"/>
          <w:szCs w:val="32"/>
        </w:rPr>
        <w:t xml:space="preserve">:  A  OR  </w:t>
      </w:r>
      <w:r w:rsidRPr="00BC351D">
        <w:rPr>
          <w:rFonts w:ascii="TH SarabunPSK" w:hAnsi="TH SarabunPSK" w:cs="TH SarabunPSK"/>
          <w:sz w:val="32"/>
          <w:szCs w:val="32"/>
          <w:cs/>
        </w:rPr>
        <w:t>โดย</w:t>
      </w:r>
      <w:r w:rsidRPr="00BC351D">
        <w:rPr>
          <w:rFonts w:ascii="TH SarabunPSK" w:hAnsi="TH SarabunPSK" w:cs="TH SarabunPSK"/>
          <w:sz w:val="32"/>
          <w:szCs w:val="32"/>
        </w:rPr>
        <w:t xml:space="preserve">  A, B  </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อธิบาย </w:t>
      </w:r>
      <w:r w:rsidRPr="00BC351D">
        <w:rPr>
          <w:rFonts w:ascii="TH SarabunPSK" w:hAnsi="TH SarabunPSK" w:cs="TH SarabunPSK"/>
          <w:sz w:val="32"/>
          <w:szCs w:val="32"/>
        </w:rPr>
        <w:t xml:space="preserve">:  </w:t>
      </w:r>
      <w:r w:rsidRPr="00BC351D">
        <w:rPr>
          <w:rFonts w:ascii="TH SarabunPSK" w:hAnsi="TH SarabunPSK" w:cs="TH SarabunPSK"/>
          <w:sz w:val="32"/>
          <w:szCs w:val="32"/>
          <w:cs/>
        </w:rPr>
        <w:t>ใช้ในกรณีที่ต้องการเชื่อมกลุ่มของคำค้นเข้าด้วยกัน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ใช้เครื่องมือช่วยค้นให้จัดการค้นหาเอกสารที่มีคำค้นอย่างน้อยคำใดคำหนึ่งจากทั้งหมดที่ระบุไว้</w:t>
      </w:r>
      <w:r w:rsidRPr="00BC351D">
        <w:rPr>
          <w:rFonts w:ascii="TH SarabunPSK" w:hAnsi="TH SarabunPSK" w:cs="TH SarabunPSK"/>
          <w:sz w:val="32"/>
          <w:szCs w:val="32"/>
        </w:rPr>
        <w:t xml:space="preserve">  </w:t>
      </w:r>
      <w:r w:rsidRPr="00BC351D">
        <w:rPr>
          <w:rFonts w:ascii="TH SarabunPSK" w:hAnsi="TH SarabunPSK" w:cs="TH SarabunPSK"/>
          <w:sz w:val="32"/>
          <w:szCs w:val="32"/>
          <w:cs/>
        </w:rPr>
        <w:t>โดยผลลัพธ์จากการค้นหากว้างขึ้น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หรือเพิ่มขึ้น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เราใช้เงื่อนไข</w:t>
      </w:r>
      <w:r w:rsidRPr="00BC351D">
        <w:rPr>
          <w:rFonts w:ascii="TH SarabunPSK" w:hAnsi="TH SarabunPSK" w:cs="TH SarabunPSK"/>
          <w:sz w:val="32"/>
          <w:szCs w:val="32"/>
        </w:rPr>
        <w:t xml:space="preserve">  "OR"  </w:t>
      </w:r>
      <w:r w:rsidRPr="00BC351D">
        <w:rPr>
          <w:rFonts w:ascii="TH SarabunPSK" w:hAnsi="TH SarabunPSK" w:cs="TH SarabunPSK"/>
          <w:sz w:val="32"/>
          <w:szCs w:val="32"/>
          <w:cs/>
        </w:rPr>
        <w:t>ก็ต่อเมื่อ</w:t>
      </w:r>
      <w:r w:rsidRPr="00BC351D">
        <w:rPr>
          <w:rFonts w:ascii="TH SarabunPSK" w:hAnsi="TH SarabunPSK" w:cs="TH SarabunPSK"/>
          <w:sz w:val="32"/>
          <w:szCs w:val="32"/>
        </w:rPr>
        <w:t xml:space="preserve">  </w:t>
      </w:r>
      <w:r w:rsidRPr="00BC351D">
        <w:rPr>
          <w:rFonts w:ascii="TH SarabunPSK" w:hAnsi="TH SarabunPSK" w:cs="TH SarabunPSK"/>
          <w:sz w:val="32"/>
          <w:szCs w:val="32"/>
          <w:cs/>
        </w:rPr>
        <w:t>ต้องการค้นหาคำหลัก</w:t>
      </w:r>
      <w:r w:rsidRPr="00BC351D">
        <w:rPr>
          <w:rFonts w:ascii="TH SarabunPSK" w:hAnsi="TH SarabunPSK" w:cs="TH SarabunPSK"/>
          <w:sz w:val="32"/>
          <w:szCs w:val="32"/>
        </w:rPr>
        <w:t xml:space="preserve">  A  </w:t>
      </w:r>
      <w:r w:rsidRPr="00BC351D">
        <w:rPr>
          <w:rFonts w:ascii="TH SarabunPSK" w:hAnsi="TH SarabunPSK" w:cs="TH SarabunPSK"/>
          <w:sz w:val="32"/>
          <w:szCs w:val="32"/>
          <w:cs/>
        </w:rPr>
        <w:t>หรือ</w:t>
      </w:r>
      <w:r w:rsidRPr="00BC351D">
        <w:rPr>
          <w:rFonts w:ascii="TH SarabunPSK" w:hAnsi="TH SarabunPSK" w:cs="TH SarabunPSK"/>
          <w:sz w:val="32"/>
          <w:szCs w:val="32"/>
        </w:rPr>
        <w:t xml:space="preserve">  B  </w:t>
      </w:r>
      <w:r w:rsidRPr="00BC351D">
        <w:rPr>
          <w:rFonts w:ascii="TH SarabunPSK" w:hAnsi="TH SarabunPSK" w:cs="TH SarabunPSK"/>
          <w:sz w:val="32"/>
          <w:szCs w:val="32"/>
          <w:cs/>
        </w:rPr>
        <w:t>โดยผลลัพธ์จาก   การค้นหาจะต้องปรากฏคำหลัก</w:t>
      </w:r>
      <w:r w:rsidRPr="00BC351D">
        <w:rPr>
          <w:rFonts w:ascii="TH SarabunPSK" w:hAnsi="TH SarabunPSK" w:cs="TH SarabunPSK"/>
          <w:sz w:val="32"/>
          <w:szCs w:val="32"/>
        </w:rPr>
        <w:t xml:space="preserve">  A  </w:t>
      </w:r>
      <w:r w:rsidRPr="00BC351D">
        <w:rPr>
          <w:rFonts w:ascii="TH SarabunPSK" w:hAnsi="TH SarabunPSK" w:cs="TH SarabunPSK"/>
          <w:sz w:val="32"/>
          <w:szCs w:val="32"/>
          <w:cs/>
        </w:rPr>
        <w:t>หรือ</w:t>
      </w:r>
      <w:r w:rsidRPr="00BC351D">
        <w:rPr>
          <w:rFonts w:ascii="TH SarabunPSK" w:hAnsi="TH SarabunPSK" w:cs="TH SarabunPSK"/>
          <w:sz w:val="32"/>
          <w:szCs w:val="32"/>
        </w:rPr>
        <w:t xml:space="preserve">  B  </w:t>
      </w:r>
      <w:r w:rsidRPr="00BC351D">
        <w:rPr>
          <w:rFonts w:ascii="TH SarabunPSK" w:hAnsi="TH SarabunPSK" w:cs="TH SarabunPSK"/>
          <w:sz w:val="32"/>
          <w:szCs w:val="32"/>
          <w:cs/>
        </w:rPr>
        <w:t>อย่างใดอย่างหนึ่ง</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หรือทั้งสองคำ ดังนั้นถ้ายิ่งเพิ่มคำค้นมากขึ้นก็จะทำให้ผลของการค้นหากว้างขึ้น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หรือเพิ่มขึ้น</w:t>
      </w:r>
      <w:r w:rsidRPr="00BC351D">
        <w:rPr>
          <w:rFonts w:ascii="TH SarabunPSK" w:hAnsi="TH SarabunPSK" w:cs="TH SarabunPSK"/>
          <w:sz w:val="32"/>
          <w:szCs w:val="32"/>
        </w:rPr>
        <w:t xml:space="preserve">  </w:t>
      </w:r>
    </w:p>
    <w:p w:rsidR="00EF2448"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r>
      <w:r w:rsidRPr="00BC351D">
        <w:rPr>
          <w:rFonts w:ascii="TH SarabunPSK" w:hAnsi="TH SarabunPSK" w:cs="TH SarabunPSK"/>
          <w:sz w:val="32"/>
          <w:szCs w:val="32"/>
          <w:cs/>
        </w:rPr>
        <w:tab/>
        <w:t>ตัวอย่าง พิมพ์</w:t>
      </w:r>
      <w:r w:rsidRPr="00BC351D">
        <w:rPr>
          <w:rFonts w:ascii="TH SarabunPSK" w:hAnsi="TH SarabunPSK" w:cs="TH SarabunPSK"/>
          <w:sz w:val="32"/>
          <w:szCs w:val="32"/>
        </w:rPr>
        <w:t xml:space="preserve">  </w:t>
      </w:r>
      <w:r w:rsidRPr="00BC351D">
        <w:rPr>
          <w:rFonts w:ascii="TH SarabunPSK" w:hAnsi="TH SarabunPSK" w:cs="TH SarabunPSK"/>
          <w:sz w:val="32"/>
          <w:szCs w:val="32"/>
          <w:cs/>
        </w:rPr>
        <w:t>“อีเมล์</w:t>
      </w:r>
      <w:r w:rsidRPr="00BC351D">
        <w:rPr>
          <w:rFonts w:ascii="TH SarabunPSK" w:hAnsi="TH SarabunPSK" w:cs="TH SarabunPSK"/>
          <w:sz w:val="32"/>
          <w:szCs w:val="32"/>
        </w:rPr>
        <w:t>  OR  </w:t>
      </w:r>
      <w:r w:rsidRPr="00BC351D">
        <w:rPr>
          <w:rFonts w:ascii="TH SarabunPSK" w:hAnsi="TH SarabunPSK" w:cs="TH SarabunPSK"/>
          <w:sz w:val="32"/>
          <w:szCs w:val="32"/>
          <w:cs/>
        </w:rPr>
        <w:t>ฟรีอีเมล์” ลงในช่องข้อความแบบมีเงื่อนไข</w:t>
      </w:r>
      <w:r w:rsidRPr="00BC351D">
        <w:rPr>
          <w:rFonts w:ascii="TH SarabunPSK" w:hAnsi="TH SarabunPSK" w:cs="TH SarabunPSK"/>
          <w:sz w:val="32"/>
          <w:szCs w:val="32"/>
        </w:rPr>
        <w:t xml:space="preserve">  </w:t>
      </w:r>
      <w:r w:rsidRPr="00BC351D">
        <w:rPr>
          <w:rFonts w:ascii="TH SarabunPSK" w:hAnsi="TH SarabunPSK" w:cs="TH SarabunPSK"/>
          <w:sz w:val="32"/>
          <w:szCs w:val="32"/>
          <w:cs/>
        </w:rPr>
        <w:t>ซึ่งระบบจะค้นหาข้อมูลที่ปรากฏคำว่า</w:t>
      </w:r>
      <w:r w:rsidRPr="00BC351D">
        <w:rPr>
          <w:rFonts w:ascii="TH SarabunPSK" w:hAnsi="TH SarabunPSK" w:cs="TH SarabunPSK"/>
          <w:sz w:val="32"/>
          <w:szCs w:val="32"/>
        </w:rPr>
        <w:t>  "</w:t>
      </w:r>
      <w:r w:rsidRPr="00BC351D">
        <w:rPr>
          <w:rFonts w:ascii="TH SarabunPSK" w:hAnsi="TH SarabunPSK" w:cs="TH SarabunPSK"/>
          <w:sz w:val="32"/>
          <w:szCs w:val="32"/>
          <w:cs/>
        </w:rPr>
        <w:t>อีเมล์"</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หรือ</w:t>
      </w:r>
      <w:r w:rsidRPr="00BC351D">
        <w:rPr>
          <w:rFonts w:ascii="TH SarabunPSK" w:hAnsi="TH SarabunPSK" w:cs="TH SarabunPSK"/>
          <w:sz w:val="32"/>
          <w:szCs w:val="32"/>
        </w:rPr>
        <w:t>  "</w:t>
      </w:r>
      <w:r w:rsidRPr="00BC351D">
        <w:rPr>
          <w:rFonts w:ascii="TH SarabunPSK" w:hAnsi="TH SarabunPSK" w:cs="TH SarabunPSK"/>
          <w:sz w:val="32"/>
          <w:szCs w:val="32"/>
          <w:cs/>
        </w:rPr>
        <w:t>ฟรีอีเมล์"</w:t>
      </w:r>
      <w:r w:rsidRPr="00BC351D">
        <w:rPr>
          <w:rFonts w:ascii="TH SarabunPSK" w:hAnsi="TH SarabunPSK" w:cs="TH SarabunPSK"/>
          <w:sz w:val="32"/>
          <w:szCs w:val="32"/>
        </w:rPr>
        <w:t xml:space="preserve">  </w:t>
      </w:r>
    </w:p>
    <w:p w:rsidR="002C7036" w:rsidRDefault="002C7036" w:rsidP="00BC351D">
      <w:pPr>
        <w:tabs>
          <w:tab w:val="left" w:pos="1418"/>
        </w:tabs>
        <w:spacing w:after="0" w:line="240" w:lineRule="auto"/>
        <w:jc w:val="thaiDistribute"/>
        <w:rPr>
          <w:rFonts w:ascii="TH SarabunPSK" w:hAnsi="TH SarabunPSK" w:cs="TH SarabunPSK"/>
          <w:sz w:val="32"/>
          <w:szCs w:val="32"/>
        </w:rPr>
      </w:pPr>
    </w:p>
    <w:p w:rsidR="002C7036" w:rsidRDefault="002C7036" w:rsidP="00BC351D">
      <w:pPr>
        <w:tabs>
          <w:tab w:val="left" w:pos="1418"/>
        </w:tabs>
        <w:spacing w:after="0" w:line="240" w:lineRule="auto"/>
        <w:jc w:val="thaiDistribute"/>
        <w:rPr>
          <w:rFonts w:ascii="TH SarabunPSK" w:hAnsi="TH SarabunPSK" w:cs="TH SarabunPSK"/>
          <w:sz w:val="32"/>
          <w:szCs w:val="32"/>
        </w:rPr>
      </w:pPr>
    </w:p>
    <w:p w:rsidR="002C7036" w:rsidRDefault="002C7036" w:rsidP="00BC351D">
      <w:pPr>
        <w:tabs>
          <w:tab w:val="left" w:pos="1418"/>
        </w:tabs>
        <w:spacing w:after="0" w:line="240" w:lineRule="auto"/>
        <w:jc w:val="thaiDistribute"/>
        <w:rPr>
          <w:rFonts w:ascii="TH SarabunPSK" w:hAnsi="TH SarabunPSK" w:cs="TH SarabunPSK"/>
          <w:sz w:val="32"/>
          <w:szCs w:val="32"/>
        </w:rPr>
      </w:pPr>
    </w:p>
    <w:p w:rsidR="002C7036" w:rsidRPr="00BC351D" w:rsidRDefault="002C7036" w:rsidP="00BC351D">
      <w:pPr>
        <w:tabs>
          <w:tab w:val="left" w:pos="1418"/>
        </w:tabs>
        <w:spacing w:after="0" w:line="240" w:lineRule="auto"/>
        <w:jc w:val="thaiDistribute"/>
        <w:rPr>
          <w:rFonts w:ascii="TH SarabunPSK" w:hAnsi="TH SarabunPSK" w:cs="TH SarabunPSK"/>
          <w:sz w:val="32"/>
          <w:szCs w:val="32"/>
        </w:rPr>
      </w:pPr>
    </w:p>
    <w:p w:rsidR="00EF2448" w:rsidRPr="00BC351D" w:rsidRDefault="00EF2448" w:rsidP="00BC351D">
      <w:pPr>
        <w:tabs>
          <w:tab w:val="left" w:pos="993"/>
          <w:tab w:val="left" w:pos="1418"/>
        </w:tabs>
        <w:spacing w:after="0" w:line="240" w:lineRule="auto"/>
        <w:jc w:val="thaiDistribute"/>
        <w:rPr>
          <w:rFonts w:ascii="TH SarabunPSK" w:hAnsi="TH SarabunPSK" w:cs="TH SarabunPSK"/>
          <w:b/>
          <w:bCs/>
          <w:sz w:val="32"/>
          <w:szCs w:val="32"/>
        </w:rPr>
      </w:pPr>
      <w:r w:rsidRPr="00BC351D">
        <w:rPr>
          <w:rFonts w:ascii="TH SarabunPSK" w:hAnsi="TH SarabunPSK" w:cs="TH SarabunPSK"/>
          <w:b/>
          <w:bCs/>
          <w:sz w:val="32"/>
          <w:szCs w:val="32"/>
          <w:cs/>
        </w:rPr>
        <w:lastRenderedPageBreak/>
        <w:tab/>
      </w:r>
      <w:r w:rsidRPr="00BC351D">
        <w:rPr>
          <w:rFonts w:ascii="TH SarabunPSK" w:hAnsi="TH SarabunPSK" w:cs="TH SarabunPSK"/>
          <w:b/>
          <w:bCs/>
          <w:sz w:val="32"/>
          <w:szCs w:val="32"/>
        </w:rPr>
        <w:t>2.3</w:t>
      </w:r>
      <w:r w:rsidRPr="00BC351D">
        <w:rPr>
          <w:rFonts w:ascii="TH SarabunPSK" w:hAnsi="TH SarabunPSK" w:cs="TH SarabunPSK"/>
          <w:b/>
          <w:bCs/>
          <w:sz w:val="32"/>
          <w:szCs w:val="32"/>
        </w:rPr>
        <w:tab/>
      </w:r>
      <w:r w:rsidRPr="00BC351D">
        <w:rPr>
          <w:rFonts w:ascii="TH SarabunPSK" w:hAnsi="TH SarabunPSK" w:cs="TH SarabunPSK"/>
          <w:b/>
          <w:bCs/>
          <w:sz w:val="32"/>
          <w:szCs w:val="32"/>
          <w:cs/>
        </w:rPr>
        <w:t>ค้นหาโดยใช้ตัวเชื่อม</w:t>
      </w:r>
      <w:r w:rsidRPr="00BC351D">
        <w:rPr>
          <w:rFonts w:ascii="TH SarabunPSK" w:hAnsi="TH SarabunPSK" w:cs="TH SarabunPSK"/>
          <w:b/>
          <w:bCs/>
          <w:sz w:val="32"/>
          <w:szCs w:val="32"/>
        </w:rPr>
        <w:t xml:space="preserve"> NOT</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ภาพแบบการใช้งาน </w:t>
      </w:r>
      <w:r w:rsidRPr="00BC351D">
        <w:rPr>
          <w:rFonts w:ascii="TH SarabunPSK" w:hAnsi="TH SarabunPSK" w:cs="TH SarabunPSK"/>
          <w:sz w:val="32"/>
          <w:szCs w:val="32"/>
        </w:rPr>
        <w:t xml:space="preserve">:  A  not  B  </w:t>
      </w:r>
      <w:r w:rsidRPr="00BC351D">
        <w:rPr>
          <w:rFonts w:ascii="TH SarabunPSK" w:hAnsi="TH SarabunPSK" w:cs="TH SarabunPSK"/>
          <w:sz w:val="32"/>
          <w:szCs w:val="32"/>
          <w:cs/>
        </w:rPr>
        <w:t>โดย</w:t>
      </w:r>
      <w:r w:rsidRPr="00BC351D">
        <w:rPr>
          <w:rFonts w:ascii="TH SarabunPSK" w:hAnsi="TH SarabunPSK" w:cs="TH SarabunPSK"/>
          <w:sz w:val="32"/>
          <w:szCs w:val="32"/>
        </w:rPr>
        <w:t xml:space="preserve"> A, B </w:t>
      </w:r>
      <w:r w:rsidRPr="00BC351D">
        <w:rPr>
          <w:rFonts w:ascii="TH SarabunPSK" w:hAnsi="TH SarabunPSK" w:cs="TH SarabunPSK"/>
          <w:sz w:val="32"/>
          <w:szCs w:val="32"/>
          <w:cs/>
        </w:rPr>
        <w:t>เป็นคำหลัก</w:t>
      </w:r>
      <w:r w:rsidRPr="00BC351D">
        <w:rPr>
          <w:rFonts w:ascii="TH SarabunPSK" w:hAnsi="TH SarabunPSK" w:cs="TH SarabunPSK"/>
          <w:sz w:val="32"/>
          <w:szCs w:val="32"/>
        </w:rPr>
        <w:t xml:space="preserve"> (Keywords)</w:t>
      </w:r>
    </w:p>
    <w:p w:rsidR="00EF2448" w:rsidRPr="00BC351D" w:rsidRDefault="00EF2448" w:rsidP="00BC351D">
      <w:pPr>
        <w:tabs>
          <w:tab w:val="left" w:pos="1418"/>
        </w:tabs>
        <w:spacing w:after="0" w:line="240" w:lineRule="auto"/>
        <w:jc w:val="thaiDistribute"/>
        <w:rPr>
          <w:rFonts w:ascii="TH SarabunPSK" w:hAnsi="TH SarabunPSK" w:cs="TH SarabunPSK"/>
          <w:sz w:val="32"/>
          <w:szCs w:val="32"/>
          <w:cs/>
        </w:rPr>
      </w:pPr>
      <w:r w:rsidRPr="00BC351D">
        <w:rPr>
          <w:rFonts w:ascii="TH SarabunPSK" w:hAnsi="TH SarabunPSK" w:cs="TH SarabunPSK"/>
          <w:sz w:val="32"/>
          <w:szCs w:val="32"/>
          <w:cs/>
        </w:rPr>
        <w:tab/>
        <w:t xml:space="preserve">อธิบาย  </w:t>
      </w:r>
      <w:r w:rsidRPr="00BC351D">
        <w:rPr>
          <w:rFonts w:ascii="TH SarabunPSK" w:hAnsi="TH SarabunPSK" w:cs="TH SarabunPSK"/>
          <w:sz w:val="32"/>
          <w:szCs w:val="32"/>
        </w:rPr>
        <w:t xml:space="preserve">:  </w:t>
      </w:r>
      <w:r w:rsidRPr="00BC351D">
        <w:rPr>
          <w:rFonts w:ascii="TH SarabunPSK" w:hAnsi="TH SarabunPSK" w:cs="TH SarabunPSK"/>
          <w:sz w:val="32"/>
          <w:szCs w:val="32"/>
          <w:cs/>
        </w:rPr>
        <w:t>ใช้ในกรณีที่ต้องการเชื่อมกลุ่มของคำค้นเข้าด้วยกัน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โดยสั่งเครื่องมือช่วยค้นให้จัดการค้นหาด้วยเงื่อนไขหลัก</w:t>
      </w:r>
      <w:r w:rsidRPr="00BC351D">
        <w:rPr>
          <w:rFonts w:ascii="TH SarabunPSK" w:hAnsi="TH SarabunPSK" w:cs="TH SarabunPSK"/>
          <w:sz w:val="32"/>
          <w:szCs w:val="32"/>
        </w:rPr>
        <w:t xml:space="preserve"> </w:t>
      </w:r>
      <w:r w:rsidRPr="00BC351D">
        <w:rPr>
          <w:rFonts w:ascii="TH SarabunPSK" w:hAnsi="TH SarabunPSK" w:cs="TH SarabunPSK"/>
          <w:sz w:val="32"/>
          <w:szCs w:val="32"/>
          <w:cs/>
        </w:rPr>
        <w:t>แต่ไม่ต้องการเงื่อนไขที่ระบุไว้หลัก</w:t>
      </w:r>
      <w:r w:rsidRPr="00BC351D">
        <w:rPr>
          <w:rFonts w:ascii="TH SarabunPSK" w:hAnsi="TH SarabunPSK" w:cs="TH SarabunPSK"/>
          <w:sz w:val="32"/>
          <w:szCs w:val="32"/>
        </w:rPr>
        <w:t xml:space="preserve"> "NOT" </w:t>
      </w:r>
      <w:r w:rsidRPr="00BC351D">
        <w:rPr>
          <w:rFonts w:ascii="TH SarabunPSK" w:hAnsi="TH SarabunPSK" w:cs="TH SarabunPSK"/>
          <w:sz w:val="32"/>
          <w:szCs w:val="32"/>
          <w:cs/>
        </w:rPr>
        <w:t>เช่น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ต้องการค้นหา</w:t>
      </w:r>
      <w:r w:rsidRPr="00BC351D">
        <w:rPr>
          <w:rFonts w:ascii="TH SarabunPSK" w:hAnsi="TH SarabunPSK" w:cs="TH SarabunPSK"/>
          <w:sz w:val="32"/>
          <w:szCs w:val="32"/>
        </w:rPr>
        <w:t xml:space="preserve"> A  </w:t>
      </w:r>
      <w:r w:rsidRPr="00BC351D">
        <w:rPr>
          <w:rFonts w:ascii="TH SarabunPSK" w:hAnsi="TH SarabunPSK" w:cs="TH SarabunPSK"/>
          <w:sz w:val="32"/>
          <w:szCs w:val="32"/>
          <w:cs/>
        </w:rPr>
        <w:t>แต่ไม่ต้องการให้ปรากฏ</w:t>
      </w:r>
      <w:r w:rsidRPr="00BC351D">
        <w:rPr>
          <w:rFonts w:ascii="TH SarabunPSK" w:hAnsi="TH SarabunPSK" w:cs="TH SarabunPSK"/>
          <w:sz w:val="32"/>
          <w:szCs w:val="32"/>
        </w:rPr>
        <w:t xml:space="preserve">  B  </w:t>
      </w:r>
      <w:r w:rsidRPr="00BC351D">
        <w:rPr>
          <w:rFonts w:ascii="TH SarabunPSK" w:hAnsi="TH SarabunPSK" w:cs="TH SarabunPSK"/>
          <w:sz w:val="32"/>
          <w:szCs w:val="32"/>
          <w:cs/>
        </w:rPr>
        <w:t>อยู่ในหน้าเว็บเพจ</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ตัวอย่าง</w:t>
      </w:r>
      <w:r w:rsidRPr="00BC351D">
        <w:rPr>
          <w:rFonts w:ascii="TH SarabunPSK" w:hAnsi="TH SarabunPSK" w:cs="TH SarabunPSK"/>
          <w:sz w:val="32"/>
          <w:szCs w:val="32"/>
        </w:rPr>
        <w:t xml:space="preserve"> </w:t>
      </w:r>
      <w:r w:rsidRPr="00BC351D">
        <w:rPr>
          <w:rFonts w:ascii="TH SarabunPSK" w:hAnsi="TH SarabunPSK" w:cs="TH SarabunPSK"/>
          <w:sz w:val="32"/>
          <w:szCs w:val="32"/>
          <w:cs/>
        </w:rPr>
        <w:t>พิมพ์</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หนังสือ</w:t>
      </w:r>
      <w:r w:rsidRPr="00BC351D">
        <w:rPr>
          <w:rFonts w:ascii="TH SarabunPSK" w:hAnsi="TH SarabunPSK" w:cs="TH SarabunPSK"/>
          <w:sz w:val="32"/>
          <w:szCs w:val="32"/>
        </w:rPr>
        <w:t>  NOT </w:t>
      </w:r>
      <w:r w:rsidRPr="00BC351D">
        <w:rPr>
          <w:rFonts w:ascii="TH SarabunPSK" w:hAnsi="TH SarabunPSK" w:cs="TH SarabunPSK"/>
          <w:sz w:val="32"/>
          <w:szCs w:val="32"/>
          <w:cs/>
        </w:rPr>
        <w:t>คอมพิวเตอร์</w:t>
      </w:r>
      <w:r w:rsidRPr="00BC351D">
        <w:rPr>
          <w:rFonts w:ascii="TH SarabunPSK" w:hAnsi="TH SarabunPSK" w:cs="TH SarabunPSK"/>
          <w:sz w:val="32"/>
          <w:szCs w:val="32"/>
        </w:rPr>
        <w:t xml:space="preserve">  </w:t>
      </w:r>
      <w:r w:rsidRPr="00BC351D">
        <w:rPr>
          <w:rFonts w:ascii="TH SarabunPSK" w:hAnsi="TH SarabunPSK" w:cs="TH SarabunPSK"/>
          <w:sz w:val="32"/>
          <w:szCs w:val="32"/>
          <w:cs/>
        </w:rPr>
        <w:t>จะหมายถึง</w:t>
      </w:r>
      <w:r w:rsidRPr="00BC351D">
        <w:rPr>
          <w:rFonts w:ascii="TH SarabunPSK" w:hAnsi="TH SarabunPSK" w:cs="TH SarabunPSK"/>
          <w:sz w:val="32"/>
          <w:szCs w:val="32"/>
        </w:rPr>
        <w:t xml:space="preserve">  </w:t>
      </w:r>
      <w:r w:rsidRPr="00BC351D">
        <w:rPr>
          <w:rFonts w:ascii="TH SarabunPSK" w:hAnsi="TH SarabunPSK" w:cs="TH SarabunPSK"/>
          <w:sz w:val="32"/>
          <w:szCs w:val="32"/>
          <w:cs/>
        </w:rPr>
        <w:t>การค้นหาหน้าที่ปรากฏคำว่า</w:t>
      </w:r>
      <w:r w:rsidRPr="00BC351D">
        <w:rPr>
          <w:rFonts w:ascii="TH SarabunPSK" w:hAnsi="TH SarabunPSK" w:cs="TH SarabunPSK"/>
          <w:sz w:val="32"/>
          <w:szCs w:val="32"/>
        </w:rPr>
        <w:t>  "</w:t>
      </w:r>
      <w:r w:rsidRPr="00BC351D">
        <w:rPr>
          <w:rFonts w:ascii="TH SarabunPSK" w:hAnsi="TH SarabunPSK" w:cs="TH SarabunPSK"/>
          <w:sz w:val="32"/>
          <w:szCs w:val="32"/>
          <w:cs/>
        </w:rPr>
        <w:t>หนังสือ"</w:t>
      </w:r>
      <w:r w:rsidRPr="00BC351D">
        <w:rPr>
          <w:rFonts w:ascii="TH SarabunPSK" w:hAnsi="TH SarabunPSK" w:cs="TH SarabunPSK"/>
          <w:sz w:val="32"/>
          <w:szCs w:val="32"/>
        </w:rPr>
        <w:t xml:space="preserve">  </w:t>
      </w:r>
      <w:r w:rsidRPr="00BC351D">
        <w:rPr>
          <w:rFonts w:ascii="TH SarabunPSK" w:hAnsi="TH SarabunPSK" w:cs="TH SarabunPSK"/>
          <w:sz w:val="32"/>
          <w:szCs w:val="32"/>
          <w:cs/>
        </w:rPr>
        <w:t>แต่จะต้องไม่ปรากฏ</w:t>
      </w:r>
      <w:r w:rsidRPr="00BC351D">
        <w:rPr>
          <w:rFonts w:ascii="TH SarabunPSK" w:hAnsi="TH SarabunPSK" w:cs="TH SarabunPSK"/>
          <w:sz w:val="32"/>
          <w:szCs w:val="32"/>
        </w:rPr>
        <w:t xml:space="preserve">  </w:t>
      </w:r>
      <w:r w:rsidRPr="00BC351D">
        <w:rPr>
          <w:rFonts w:ascii="TH SarabunPSK" w:hAnsi="TH SarabunPSK" w:cs="TH SarabunPSK"/>
          <w:sz w:val="32"/>
          <w:szCs w:val="32"/>
          <w:cs/>
        </w:rPr>
        <w:t>คำว่า</w:t>
      </w:r>
      <w:r w:rsidRPr="00BC351D">
        <w:rPr>
          <w:rFonts w:ascii="TH SarabunPSK" w:hAnsi="TH SarabunPSK" w:cs="TH SarabunPSK"/>
          <w:sz w:val="32"/>
          <w:szCs w:val="32"/>
        </w:rPr>
        <w:t>  "</w:t>
      </w:r>
      <w:r w:rsidRPr="00BC351D">
        <w:rPr>
          <w:rFonts w:ascii="TH SarabunPSK" w:hAnsi="TH SarabunPSK" w:cs="TH SarabunPSK"/>
          <w:sz w:val="32"/>
          <w:szCs w:val="32"/>
          <w:cs/>
        </w:rPr>
        <w:t>คอมพิวเตอร์"</w:t>
      </w:r>
      <w:r w:rsidRPr="00BC351D">
        <w:rPr>
          <w:rFonts w:ascii="TH SarabunPSK" w:hAnsi="TH SarabunPSK" w:cs="TH SarabunPSK"/>
          <w:sz w:val="32"/>
          <w:szCs w:val="32"/>
        </w:rPr>
        <w:t xml:space="preserve">  </w:t>
      </w:r>
      <w:r w:rsidRPr="00BC351D">
        <w:rPr>
          <w:rFonts w:ascii="TH SarabunPSK" w:hAnsi="TH SarabunPSK" w:cs="TH SarabunPSK"/>
          <w:sz w:val="32"/>
          <w:szCs w:val="32"/>
          <w:cs/>
        </w:rPr>
        <w:t>ด้วย</w:t>
      </w:r>
    </w:p>
    <w:p w:rsidR="00EF2448" w:rsidRPr="00BC351D" w:rsidRDefault="00EF2448" w:rsidP="00BC351D">
      <w:pPr>
        <w:spacing w:after="0" w:line="240" w:lineRule="auto"/>
        <w:jc w:val="thaiDistribute"/>
        <w:rPr>
          <w:rFonts w:ascii="TH SarabunPSK" w:hAnsi="TH SarabunPSK" w:cs="TH SarabunPSK"/>
          <w:sz w:val="32"/>
          <w:szCs w:val="32"/>
        </w:rPr>
      </w:pPr>
    </w:p>
    <w:p w:rsidR="00901BB2" w:rsidRDefault="00EF2448" w:rsidP="00901BB2">
      <w:pPr>
        <w:spacing w:after="0" w:line="240" w:lineRule="auto"/>
        <w:jc w:val="thaiDistribute"/>
        <w:rPr>
          <w:rFonts w:ascii="TH SarabunPSK" w:hAnsi="TH SarabunPSK" w:cs="TH SarabunPSK"/>
          <w:b/>
          <w:bCs/>
          <w:sz w:val="32"/>
          <w:szCs w:val="32"/>
        </w:rPr>
      </w:pPr>
      <w:r w:rsidRPr="00BC351D">
        <w:rPr>
          <w:rFonts w:ascii="TH SarabunPSK" w:hAnsi="TH SarabunPSK" w:cs="TH SarabunPSK"/>
          <w:b/>
          <w:bCs/>
          <w:sz w:val="32"/>
          <w:szCs w:val="32"/>
          <w:cs/>
        </w:rPr>
        <w:t xml:space="preserve">การสืบค้นสารสนเทศจากฐานข้อมูลออนไลน์ </w:t>
      </w:r>
    </w:p>
    <w:p w:rsidR="002C7036" w:rsidRPr="002C7036" w:rsidRDefault="002C7036" w:rsidP="00901BB2">
      <w:pPr>
        <w:spacing w:after="0" w:line="240" w:lineRule="auto"/>
        <w:jc w:val="thaiDistribute"/>
        <w:rPr>
          <w:rFonts w:ascii="TH SarabunPSK" w:hAnsi="TH SarabunPSK" w:cs="TH SarabunPSK"/>
          <w:sz w:val="32"/>
          <w:szCs w:val="32"/>
          <w:cs/>
        </w:rPr>
      </w:pPr>
      <w:r w:rsidRPr="002C7036">
        <w:rPr>
          <w:rFonts w:ascii="TH SarabunPSK" w:hAnsi="TH SarabunPSK" w:cs="TH SarabunPSK"/>
          <w:sz w:val="32"/>
          <w:szCs w:val="32"/>
        </w:rPr>
        <w:t xml:space="preserve">      </w:t>
      </w:r>
      <w:r w:rsidRPr="002C7036">
        <w:rPr>
          <w:rFonts w:ascii="TH SarabunPSK" w:hAnsi="TH SarabunPSK" w:cs="TH SarabunPSK" w:hint="cs"/>
          <w:sz w:val="32"/>
          <w:szCs w:val="32"/>
          <w:cs/>
        </w:rPr>
        <w:t xml:space="preserve">การสืบค้นสารสนเทศจากฐานข้อมูลออนไลน์ จำแนกได้ดังนี้ </w:t>
      </w:r>
    </w:p>
    <w:p w:rsidR="00EF2448" w:rsidRPr="00901BB2" w:rsidRDefault="00EF2448" w:rsidP="00901BB2">
      <w:pPr>
        <w:pStyle w:val="a3"/>
        <w:numPr>
          <w:ilvl w:val="0"/>
          <w:numId w:val="38"/>
        </w:numPr>
        <w:spacing w:after="0" w:line="240" w:lineRule="auto"/>
        <w:jc w:val="thaiDistribute"/>
        <w:rPr>
          <w:rFonts w:ascii="TH SarabunPSK" w:hAnsi="TH SarabunPSK" w:cs="TH SarabunPSK"/>
          <w:b/>
          <w:bCs/>
          <w:sz w:val="32"/>
          <w:szCs w:val="32"/>
        </w:rPr>
      </w:pPr>
      <w:r w:rsidRPr="00901BB2">
        <w:rPr>
          <w:rFonts w:ascii="TH SarabunPSK" w:hAnsi="TH SarabunPSK" w:cs="TH SarabunPSK"/>
          <w:b/>
          <w:bCs/>
          <w:sz w:val="32"/>
          <w:szCs w:val="32"/>
          <w:cs/>
        </w:rPr>
        <w:t xml:space="preserve">ฐานข้อมูลออนไลน์ </w:t>
      </w:r>
      <w:r w:rsidRPr="00901BB2">
        <w:rPr>
          <w:rFonts w:ascii="TH SarabunPSK" w:hAnsi="TH SarabunPSK" w:cs="TH SarabunPSK"/>
          <w:b/>
          <w:bCs/>
          <w:sz w:val="32"/>
          <w:szCs w:val="32"/>
        </w:rPr>
        <w:t>OPAC</w:t>
      </w:r>
    </w:p>
    <w:p w:rsidR="00EF2448" w:rsidRPr="00BC351D" w:rsidRDefault="00EF2448" w:rsidP="00BC351D">
      <w:pPr>
        <w:spacing w:after="0" w:line="240" w:lineRule="auto"/>
        <w:ind w:firstLine="851"/>
        <w:jc w:val="thaiDistribute"/>
        <w:rPr>
          <w:rFonts w:ascii="TH SarabunPSK" w:hAnsi="TH SarabunPSK" w:cs="TH SarabunPSK"/>
          <w:sz w:val="32"/>
          <w:szCs w:val="32"/>
        </w:rPr>
      </w:pPr>
      <w:r w:rsidRPr="00BC351D">
        <w:rPr>
          <w:rFonts w:ascii="TH SarabunPSK" w:hAnsi="TH SarabunPSK" w:cs="TH SarabunPSK"/>
          <w:sz w:val="32"/>
          <w:szCs w:val="32"/>
          <w:cs/>
        </w:rPr>
        <w:t>การสืบค้นสารสนเทศโดยผ่านระบบคอมพิวเตอร์</w:t>
      </w:r>
      <w:r w:rsidRPr="00BC351D">
        <w:rPr>
          <w:rFonts w:ascii="TH SarabunPSK" w:eastAsia="+mn-ea" w:hAnsi="TH SarabunPSK" w:cs="TH SarabunPSK"/>
          <w:sz w:val="32"/>
          <w:szCs w:val="32"/>
        </w:rPr>
        <w:t xml:space="preserve"> </w:t>
      </w:r>
      <w:r w:rsidRPr="00BC351D">
        <w:rPr>
          <w:rFonts w:ascii="TH SarabunPSK" w:hAnsi="TH SarabunPSK" w:cs="TH SarabunPSK"/>
          <w:sz w:val="32"/>
          <w:szCs w:val="32"/>
        </w:rPr>
        <w:t>(OPAC : Online Public Access Catalog)</w:t>
      </w:r>
      <w:r w:rsidRPr="00BC351D">
        <w:rPr>
          <w:rFonts w:ascii="TH SarabunPSK" w:hAnsi="TH SarabunPSK" w:cs="TH SarabunPSK"/>
          <w:sz w:val="32"/>
          <w:szCs w:val="32"/>
          <w:cs/>
        </w:rPr>
        <w:t xml:space="preserve"> </w:t>
      </w:r>
      <w:r w:rsidRPr="00BC351D">
        <w:rPr>
          <w:rFonts w:ascii="TH SarabunPSK" w:hAnsi="TH SarabunPSK" w:cs="TH SarabunPSK"/>
          <w:sz w:val="32"/>
          <w:szCs w:val="32"/>
          <w:shd w:val="clear" w:color="auto" w:fill="FFFFFF"/>
          <w:cs/>
        </w:rPr>
        <w:t>เป็นฐานข้อมูลที่ให้รายการบรรณานุกรม ซึ่งหน่วยงาน สถาบันหรือแหล่งบริการสารสนเทศต่างๆ ได้จัดให้บริการ เพื่อเป็นเครื่องช่วยค้นหาและชี้แหล่งทรัพยากรให้กับผู้ใช้ ในการค้นหาหนังสือ งานวิจัย วิทยานิพนธ์</w:t>
      </w:r>
      <w:r w:rsidRPr="00BC351D">
        <w:rPr>
          <w:rFonts w:ascii="TH SarabunPSK" w:hAnsi="TH SarabunPSK" w:cs="TH SarabunPSK"/>
          <w:sz w:val="32"/>
          <w:szCs w:val="32"/>
          <w:shd w:val="clear" w:color="auto" w:fill="FFFFFF"/>
        </w:rPr>
        <w:t> </w:t>
      </w:r>
      <w:r w:rsidRPr="00BC351D">
        <w:rPr>
          <w:rFonts w:ascii="TH SarabunPSK" w:hAnsi="TH SarabunPSK" w:cs="TH SarabunPSK"/>
          <w:sz w:val="32"/>
          <w:szCs w:val="32"/>
          <w:shd w:val="clear" w:color="auto" w:fill="FFFFFF"/>
          <w:cs/>
        </w:rPr>
        <w:t>เรื่องสั้น</w:t>
      </w:r>
      <w:r w:rsidRPr="00BC351D">
        <w:rPr>
          <w:rFonts w:ascii="TH SarabunPSK" w:hAnsi="TH SarabunPSK" w:cs="TH SarabunPSK"/>
          <w:sz w:val="32"/>
          <w:szCs w:val="32"/>
          <w:shd w:val="clear" w:color="auto" w:fill="FFFFFF"/>
        </w:rPr>
        <w:t> </w:t>
      </w:r>
      <w:r w:rsidRPr="00BC351D">
        <w:rPr>
          <w:rFonts w:ascii="TH SarabunPSK" w:hAnsi="TH SarabunPSK" w:cs="TH SarabunPSK"/>
          <w:sz w:val="32"/>
          <w:szCs w:val="32"/>
          <w:shd w:val="clear" w:color="auto" w:fill="FFFFFF"/>
          <w:cs/>
        </w:rPr>
        <w:t xml:space="preserve">นวนิยาย บทความวารสาร โสตทัศนวัสดุ ฯลฯ </w:t>
      </w:r>
      <w:r w:rsidRPr="00BC351D">
        <w:rPr>
          <w:rFonts w:ascii="TH SarabunPSK" w:hAnsi="TH SarabunPSK" w:cs="TH SarabunPSK"/>
          <w:sz w:val="32"/>
          <w:szCs w:val="32"/>
          <w:cs/>
        </w:rPr>
        <w:t>ผู้ใช้สามารถค้นหาทรัพยากรสารสนเทศที่ต้องการได้ โดยใช้ทางเลือกคือ ชื่อผู้แต่ง ชื่อเรื่อง ชื่อหนังสือบอกให้ทราบถึงหมวดหมู่หรือสาขาวิชาของทรัพยากรสารสนเทศที่มีอยู่ ทำให้ทราบว่าทรัพยากรนั้นๆ จัดเก็บอยู่ที่ใดในห้องสมุด</w:t>
      </w:r>
      <w:r w:rsidRPr="00BC351D">
        <w:rPr>
          <w:rFonts w:ascii="TH SarabunPSK" w:hAnsi="TH SarabunPSK" w:cs="TH SarabunPSK"/>
          <w:sz w:val="32"/>
          <w:szCs w:val="32"/>
        </w:rPr>
        <w:t xml:space="preserve"> </w:t>
      </w:r>
      <w:r w:rsidRPr="00BC351D">
        <w:rPr>
          <w:rFonts w:ascii="TH SarabunPSK" w:hAnsi="TH SarabunPSK" w:cs="TH SarabunPSK"/>
          <w:sz w:val="32"/>
          <w:szCs w:val="32"/>
          <w:cs/>
        </w:rPr>
        <w:t>สามารถค้นทรัพยากรห้องสมุดได้จากเครื่องคอมพิวเตอร์ที่ให้บริการในสำนักวิทยบริการและเทคโนโลยีสารสนเทศ หรือค้นจากภายนอกสำนักฯ ผ่านระบบเครือข่ายอินเทอร์เน็ต สามารถค้นทรัพยากรห้องสมุดได้จากเครื่องคอมพิวเตอร์ที่ให้บริการในสำนักวิทยบริการและเทคโนโลยีสารสนเทศ หรือค้นจากภายนอกสำนักฯ ผ่านระบบเครือข่ายอินเทอร์เน็ต โดยเข้าไปที่เว็บไซต์ดังนี้</w:t>
      </w:r>
    </w:p>
    <w:p w:rsidR="00EF2448" w:rsidRPr="00BC351D" w:rsidRDefault="00EF2448" w:rsidP="00BC351D">
      <w:pPr>
        <w:pStyle w:val="a3"/>
        <w:numPr>
          <w:ilvl w:val="0"/>
          <w:numId w:val="25"/>
        </w:numPr>
        <w:tabs>
          <w:tab w:val="left" w:pos="1560"/>
        </w:tabs>
        <w:spacing w:after="0" w:line="240" w:lineRule="auto"/>
        <w:ind w:left="1560" w:hanging="284"/>
        <w:jc w:val="thaiDistribute"/>
        <w:rPr>
          <w:rFonts w:ascii="TH SarabunPSK" w:hAnsi="TH SarabunPSK" w:cs="TH SarabunPSK"/>
          <w:sz w:val="32"/>
          <w:szCs w:val="32"/>
        </w:rPr>
      </w:pPr>
      <w:r w:rsidRPr="00BC351D">
        <w:rPr>
          <w:rFonts w:ascii="TH SarabunPSK" w:hAnsi="TH SarabunPSK" w:cs="TH SarabunPSK"/>
          <w:sz w:val="32"/>
          <w:szCs w:val="32"/>
        </w:rPr>
        <w:t xml:space="preserve">http://www.pcru.ac.th  &gt;&gt; </w:t>
      </w:r>
      <w:r w:rsidRPr="00BC351D">
        <w:rPr>
          <w:rFonts w:ascii="TH SarabunPSK" w:hAnsi="TH SarabunPSK" w:cs="TH SarabunPSK"/>
          <w:sz w:val="32"/>
          <w:szCs w:val="32"/>
          <w:cs/>
        </w:rPr>
        <w:t xml:space="preserve">เว็บไซต์ของมหาวิทยาลัยราชภัฏเพชรบูรณ์     </w:t>
      </w:r>
    </w:p>
    <w:p w:rsidR="00EF2448" w:rsidRPr="00BC351D" w:rsidRDefault="00EF2448" w:rsidP="00BC351D">
      <w:pPr>
        <w:pStyle w:val="a3"/>
        <w:numPr>
          <w:ilvl w:val="0"/>
          <w:numId w:val="25"/>
        </w:numPr>
        <w:tabs>
          <w:tab w:val="left" w:pos="1560"/>
        </w:tabs>
        <w:spacing w:after="0" w:line="240" w:lineRule="auto"/>
        <w:ind w:left="1560" w:hanging="284"/>
        <w:jc w:val="thaiDistribute"/>
        <w:rPr>
          <w:rFonts w:ascii="TH SarabunPSK" w:hAnsi="TH SarabunPSK" w:cs="TH SarabunPSK"/>
          <w:sz w:val="32"/>
          <w:szCs w:val="32"/>
        </w:rPr>
      </w:pPr>
      <w:r w:rsidRPr="00BC351D">
        <w:rPr>
          <w:rFonts w:ascii="TH SarabunPSK" w:hAnsi="TH SarabunPSK" w:cs="TH SarabunPSK"/>
          <w:sz w:val="32"/>
          <w:szCs w:val="32"/>
        </w:rPr>
        <w:t>http://aritc.pcru.ac.th/v</w:t>
      </w:r>
      <w:r w:rsidRPr="00BC351D">
        <w:rPr>
          <w:rFonts w:ascii="TH SarabunPSK" w:hAnsi="TH SarabunPSK" w:cs="TH SarabunPSK"/>
          <w:sz w:val="32"/>
          <w:szCs w:val="32"/>
          <w:cs/>
        </w:rPr>
        <w:t>2/</w:t>
      </w:r>
      <w:r w:rsidRPr="00BC351D">
        <w:rPr>
          <w:rFonts w:ascii="TH SarabunPSK" w:hAnsi="TH SarabunPSK" w:cs="TH SarabunPSK"/>
          <w:sz w:val="32"/>
          <w:szCs w:val="32"/>
        </w:rPr>
        <w:t xml:space="preserve">main.php  &gt;&gt; </w:t>
      </w:r>
      <w:r w:rsidRPr="00BC351D">
        <w:rPr>
          <w:rFonts w:ascii="TH SarabunPSK" w:hAnsi="TH SarabunPSK" w:cs="TH SarabunPSK"/>
          <w:sz w:val="32"/>
          <w:szCs w:val="32"/>
          <w:cs/>
        </w:rPr>
        <w:t>เว็บไซต์สำนักวิทยบริการฯ</w:t>
      </w:r>
    </w:p>
    <w:p w:rsidR="00EF2448" w:rsidRPr="00BC351D" w:rsidRDefault="00EF2448" w:rsidP="00BC351D">
      <w:pPr>
        <w:pStyle w:val="a3"/>
        <w:numPr>
          <w:ilvl w:val="0"/>
          <w:numId w:val="25"/>
        </w:numPr>
        <w:tabs>
          <w:tab w:val="left" w:pos="1560"/>
        </w:tabs>
        <w:spacing w:after="0" w:line="240" w:lineRule="auto"/>
        <w:ind w:firstLine="121"/>
        <w:jc w:val="thaiDistribute"/>
        <w:rPr>
          <w:rFonts w:ascii="TH SarabunPSK" w:hAnsi="TH SarabunPSK" w:cs="TH SarabunPSK"/>
          <w:sz w:val="32"/>
          <w:szCs w:val="32"/>
        </w:rPr>
      </w:pPr>
      <w:r w:rsidRPr="00BC351D">
        <w:rPr>
          <w:rFonts w:ascii="TH SarabunPSK" w:hAnsi="TH SarabunPSK" w:cs="TH SarabunPSK"/>
          <w:sz w:val="32"/>
          <w:szCs w:val="32"/>
        </w:rPr>
        <w:t xml:space="preserve">http://opac.pcru.ac.th/main/index.aspx &gt;&gt; </w:t>
      </w:r>
      <w:r w:rsidRPr="00BC351D">
        <w:rPr>
          <w:rFonts w:ascii="TH SarabunPSK" w:hAnsi="TH SarabunPSK" w:cs="TH SarabunPSK"/>
          <w:sz w:val="32"/>
          <w:szCs w:val="32"/>
          <w:cs/>
        </w:rPr>
        <w:t>เว็บไซต์ระบบห้องสมุดอัตโนมัติ</w:t>
      </w:r>
      <w:r w:rsidRPr="00BC351D">
        <w:rPr>
          <w:rFonts w:ascii="TH SarabunPSK" w:hAnsi="TH SarabunPSK" w:cs="TH SarabunPSK"/>
          <w:sz w:val="32"/>
          <w:szCs w:val="32"/>
        </w:rPr>
        <w:t xml:space="preserve">                                   </w:t>
      </w:r>
    </w:p>
    <w:p w:rsidR="00EF2448" w:rsidRDefault="00EF2448" w:rsidP="00BC351D">
      <w:pPr>
        <w:pStyle w:val="a3"/>
        <w:spacing w:after="0" w:line="240" w:lineRule="auto"/>
        <w:ind w:left="0" w:firstLine="851"/>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วิธีการสืบค้นสารสนเทศ ผ่านระบบคอมพิวเตอร์ (</w:t>
      </w:r>
      <w:r w:rsidRPr="00BC351D">
        <w:rPr>
          <w:rFonts w:ascii="TH SarabunPSK" w:eastAsia="Calibri" w:hAnsi="TH SarabunPSK" w:cs="TH SarabunPSK"/>
          <w:sz w:val="32"/>
          <w:szCs w:val="32"/>
        </w:rPr>
        <w:t>OPAC : Online Public Access Catalog)</w:t>
      </w:r>
      <w:r w:rsidRPr="00BC351D">
        <w:rPr>
          <w:rFonts w:ascii="TH SarabunPSK" w:eastAsia="Calibri" w:hAnsi="TH SarabunPSK" w:cs="TH SarabunPSK"/>
          <w:sz w:val="32"/>
          <w:szCs w:val="32"/>
          <w:cs/>
        </w:rPr>
        <w:t xml:space="preserve">แบ่งออกเป็น </w:t>
      </w:r>
      <w:r w:rsidRPr="00BC351D">
        <w:rPr>
          <w:rFonts w:ascii="TH SarabunPSK" w:eastAsia="Calibri" w:hAnsi="TH SarabunPSK" w:cs="TH SarabunPSK"/>
          <w:sz w:val="32"/>
          <w:szCs w:val="32"/>
        </w:rPr>
        <w:t>3</w:t>
      </w:r>
      <w:r w:rsidRPr="00BC351D">
        <w:rPr>
          <w:rFonts w:ascii="TH SarabunPSK" w:eastAsia="Calibri" w:hAnsi="TH SarabunPSK" w:cs="TH SarabunPSK"/>
          <w:sz w:val="32"/>
          <w:szCs w:val="32"/>
          <w:cs/>
        </w:rPr>
        <w:t xml:space="preserve"> วิธี คือ</w:t>
      </w:r>
    </w:p>
    <w:p w:rsidR="00EF2448" w:rsidRPr="00BC351D" w:rsidRDefault="00EF2448" w:rsidP="00BC351D">
      <w:pPr>
        <w:pStyle w:val="a3"/>
        <w:tabs>
          <w:tab w:val="left" w:pos="1701"/>
        </w:tabs>
        <w:spacing w:after="0" w:line="240" w:lineRule="auto"/>
        <w:ind w:left="0" w:firstLine="1276"/>
        <w:jc w:val="thaiDistribute"/>
        <w:rPr>
          <w:rFonts w:ascii="TH SarabunPSK" w:eastAsia="Calibri" w:hAnsi="TH SarabunPSK" w:cs="TH SarabunPSK"/>
          <w:b/>
          <w:bCs/>
          <w:sz w:val="32"/>
          <w:szCs w:val="32"/>
        </w:rPr>
      </w:pPr>
      <w:r w:rsidRPr="00BC351D">
        <w:rPr>
          <w:rFonts w:ascii="TH SarabunPSK" w:eastAsia="Calibri" w:hAnsi="TH SarabunPSK" w:cs="TH SarabunPSK"/>
          <w:b/>
          <w:bCs/>
          <w:sz w:val="32"/>
          <w:szCs w:val="32"/>
        </w:rPr>
        <w:t>1.1</w:t>
      </w:r>
      <w:r w:rsidRPr="00BC351D">
        <w:rPr>
          <w:rFonts w:ascii="TH SarabunPSK" w:eastAsia="Calibri" w:hAnsi="TH SarabunPSK" w:cs="TH SarabunPSK"/>
          <w:b/>
          <w:bCs/>
          <w:sz w:val="32"/>
          <w:szCs w:val="32"/>
          <w:cs/>
        </w:rPr>
        <w:tab/>
        <w:t xml:space="preserve">การสืบค้นแบบง่าย </w:t>
      </w:r>
    </w:p>
    <w:p w:rsidR="00EF2448" w:rsidRPr="00BC351D" w:rsidRDefault="00EF2448" w:rsidP="00BC351D">
      <w:pPr>
        <w:spacing w:after="0" w:line="240" w:lineRule="auto"/>
        <w:ind w:firstLine="1701"/>
        <w:jc w:val="thaiDistribute"/>
        <w:rPr>
          <w:rFonts w:ascii="TH SarabunPSK" w:eastAsia="Calibri" w:hAnsi="TH SarabunPSK" w:cs="TH SarabunPSK"/>
          <w:sz w:val="32"/>
          <w:szCs w:val="32"/>
        </w:rPr>
      </w:pPr>
      <w:r w:rsidRPr="00BC351D">
        <w:rPr>
          <w:rFonts w:ascii="TH SarabunPSK" w:eastAsia="Calibri" w:hAnsi="TH SarabunPSK" w:cs="TH SarabunPSK"/>
          <w:sz w:val="32"/>
          <w:szCs w:val="32"/>
          <w:cs/>
        </w:rPr>
        <w:t>สามารถเลือกเมนูทรัพยากรห้องสมุดเป็นการสืบค้นเฉพาะหนังสือเท่านั้น จากเขตข้อมูลใดข้อมูลหนึ่งโดยตรง เช่น ชื่อผู้แต่ง (</w:t>
      </w:r>
      <w:r w:rsidRPr="00BC351D">
        <w:rPr>
          <w:rFonts w:ascii="TH SarabunPSK" w:eastAsia="Calibri" w:hAnsi="TH SarabunPSK" w:cs="TH SarabunPSK"/>
          <w:sz w:val="32"/>
          <w:szCs w:val="32"/>
        </w:rPr>
        <w:t xml:space="preserve">Author) </w:t>
      </w:r>
      <w:r w:rsidRPr="00BC351D">
        <w:rPr>
          <w:rFonts w:ascii="TH SarabunPSK" w:eastAsia="Calibri" w:hAnsi="TH SarabunPSK" w:cs="TH SarabunPSK"/>
          <w:sz w:val="32"/>
          <w:szCs w:val="32"/>
          <w:cs/>
        </w:rPr>
        <w:t>หรือชื่อเรื่อง (</w:t>
      </w:r>
      <w:r w:rsidRPr="00BC351D">
        <w:rPr>
          <w:rFonts w:ascii="TH SarabunPSK" w:eastAsia="Calibri" w:hAnsi="TH SarabunPSK" w:cs="TH SarabunPSK"/>
          <w:sz w:val="32"/>
          <w:szCs w:val="32"/>
        </w:rPr>
        <w:t xml:space="preserve">Title) </w:t>
      </w:r>
      <w:r w:rsidRPr="00BC351D">
        <w:rPr>
          <w:rFonts w:ascii="TH SarabunPSK" w:eastAsia="Calibri" w:hAnsi="TH SarabunPSK" w:cs="TH SarabunPSK"/>
          <w:sz w:val="32"/>
          <w:szCs w:val="32"/>
          <w:cs/>
        </w:rPr>
        <w:t>หรือหัวเรื่อง (</w:t>
      </w:r>
      <w:r w:rsidRPr="00BC351D">
        <w:rPr>
          <w:rFonts w:ascii="TH SarabunPSK" w:eastAsia="Calibri" w:hAnsi="TH SarabunPSK" w:cs="TH SarabunPSK"/>
          <w:sz w:val="32"/>
          <w:szCs w:val="32"/>
        </w:rPr>
        <w:t xml:space="preserve">Subject) </w:t>
      </w:r>
      <w:r w:rsidRPr="00BC351D">
        <w:rPr>
          <w:rFonts w:ascii="TH SarabunPSK" w:eastAsia="Calibri" w:hAnsi="TH SarabunPSK" w:cs="TH SarabunPSK"/>
          <w:sz w:val="32"/>
          <w:szCs w:val="32"/>
          <w:cs/>
        </w:rPr>
        <w:t>หรือคำสำคัญ (</w:t>
      </w:r>
      <w:r w:rsidRPr="00BC351D">
        <w:rPr>
          <w:rFonts w:ascii="TH SarabunPSK" w:eastAsia="Calibri" w:hAnsi="TH SarabunPSK" w:cs="TH SarabunPSK"/>
          <w:sz w:val="32"/>
          <w:szCs w:val="32"/>
        </w:rPr>
        <w:t xml:space="preserve">Keywords) </w:t>
      </w:r>
      <w:r w:rsidRPr="00BC351D">
        <w:rPr>
          <w:rFonts w:ascii="TH SarabunPSK" w:eastAsia="Calibri" w:hAnsi="TH SarabunPSK" w:cs="TH SarabunPSK"/>
          <w:sz w:val="32"/>
          <w:szCs w:val="32"/>
          <w:cs/>
        </w:rPr>
        <w:t>เป็นต้น</w:t>
      </w:r>
      <w:r w:rsidRPr="00BC351D">
        <w:rPr>
          <w:rFonts w:ascii="TH SarabunPSK" w:eastAsia="Calibri" w:hAnsi="TH SarabunPSK" w:cs="TH SarabunPSK"/>
          <w:sz w:val="32"/>
          <w:szCs w:val="32"/>
        </w:rPr>
        <w:t xml:space="preserve"> </w:t>
      </w:r>
      <w:r w:rsidRPr="00BC351D">
        <w:rPr>
          <w:rFonts w:ascii="TH SarabunPSK" w:eastAsia="Calibri" w:hAnsi="TH SarabunPSK" w:cs="TH SarabunPSK"/>
          <w:sz w:val="32"/>
          <w:szCs w:val="32"/>
          <w:cs/>
        </w:rPr>
        <w:t>โดยผู้ค้นสามารถพิมพ์คำค้นลงในกล่องคำค้นได้</w:t>
      </w:r>
    </w:p>
    <w:p w:rsidR="00EF2448" w:rsidRPr="00BC351D" w:rsidRDefault="00EF2448" w:rsidP="00BC351D">
      <w:pPr>
        <w:spacing w:after="0" w:line="240" w:lineRule="auto"/>
        <w:ind w:firstLine="1701"/>
        <w:jc w:val="thaiDistribute"/>
        <w:rPr>
          <w:rFonts w:ascii="TH SarabunPSK" w:eastAsia="Calibri" w:hAnsi="TH SarabunPSK" w:cs="TH SarabunPSK"/>
          <w:sz w:val="32"/>
          <w:szCs w:val="32"/>
          <w:cs/>
        </w:rPr>
      </w:pPr>
    </w:p>
    <w:p w:rsidR="00EF2448" w:rsidRPr="00BC351D" w:rsidRDefault="00EF2448" w:rsidP="00BC351D">
      <w:pPr>
        <w:spacing w:after="0" w:line="240" w:lineRule="auto"/>
        <w:jc w:val="center"/>
        <w:rPr>
          <w:rFonts w:ascii="TH SarabunPSK" w:eastAsia="Calibri" w:hAnsi="TH SarabunPSK" w:cs="TH SarabunPSK"/>
          <w:sz w:val="32"/>
          <w:szCs w:val="32"/>
        </w:rPr>
      </w:pPr>
      <w:r w:rsidRPr="00BC351D">
        <w:rPr>
          <w:rFonts w:ascii="TH SarabunPSK" w:hAnsi="TH SarabunPSK" w:cs="TH SarabunPSK"/>
          <w:noProof/>
          <w:sz w:val="32"/>
          <w:szCs w:val="32"/>
        </w:rPr>
        <w:lastRenderedPageBreak/>
        <w:drawing>
          <wp:anchor distT="0" distB="0" distL="114300" distR="114300" simplePos="0" relativeHeight="251713536" behindDoc="0" locked="0" layoutInCell="1" allowOverlap="1" wp14:anchorId="5BB34323" wp14:editId="07238B22">
            <wp:simplePos x="0" y="0"/>
            <wp:positionH relativeFrom="margin">
              <wp:posOffset>-393700</wp:posOffset>
            </wp:positionH>
            <wp:positionV relativeFrom="paragraph">
              <wp:posOffset>0</wp:posOffset>
            </wp:positionV>
            <wp:extent cx="5956300" cy="3561080"/>
            <wp:effectExtent l="0" t="0" r="6350" b="1270"/>
            <wp:wrapTopAndBottom/>
            <wp:docPr id="1" name="รูปภาพ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8965" t="9229" r="10821" b="5469"/>
                    <a:stretch/>
                  </pic:blipFill>
                  <pic:spPr bwMode="auto">
                    <a:xfrm>
                      <a:off x="0" y="0"/>
                      <a:ext cx="5956300" cy="3561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C351D">
        <w:rPr>
          <w:rFonts w:ascii="TH SarabunPSK" w:hAnsi="TH SarabunPSK" w:cs="TH SarabunPSK"/>
          <w:noProof/>
          <w:sz w:val="32"/>
          <w:szCs w:val="32"/>
        </w:rPr>
        <mc:AlternateContent>
          <mc:Choice Requires="wps">
            <w:drawing>
              <wp:anchor distT="0" distB="0" distL="114300" distR="114300" simplePos="0" relativeHeight="251708416" behindDoc="0" locked="0" layoutInCell="1" allowOverlap="1" wp14:anchorId="799D3CAA" wp14:editId="202D3122">
                <wp:simplePos x="0" y="0"/>
                <wp:positionH relativeFrom="column">
                  <wp:posOffset>560717</wp:posOffset>
                </wp:positionH>
                <wp:positionV relativeFrom="paragraph">
                  <wp:posOffset>1130096</wp:posOffset>
                </wp:positionV>
                <wp:extent cx="1915064" cy="345057"/>
                <wp:effectExtent l="0" t="0" r="28575" b="17145"/>
                <wp:wrapNone/>
                <wp:docPr id="6" name="สี่เหลี่ยมผืนผ้า 6"/>
                <wp:cNvGraphicFramePr/>
                <a:graphic xmlns:a="http://schemas.openxmlformats.org/drawingml/2006/main">
                  <a:graphicData uri="http://schemas.microsoft.com/office/word/2010/wordprocessingShape">
                    <wps:wsp>
                      <wps:cNvSpPr/>
                      <wps:spPr>
                        <a:xfrm>
                          <a:off x="0" y="0"/>
                          <a:ext cx="1915064" cy="34505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5BD1C0" id="สี่เหลี่ยมผืนผ้า 6" o:spid="_x0000_s1026" style="position:absolute;margin-left:44.15pt;margin-top:89pt;width:150.8pt;height:27.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" filled="f" strokecolor="red" strokeweight="2pt"/>
            </w:pict>
          </mc:Fallback>
        </mc:AlternateContent>
      </w:r>
    </w:p>
    <w:p w:rsidR="00EF2448" w:rsidRPr="00BC351D" w:rsidRDefault="00EF2448" w:rsidP="00BC351D">
      <w:pPr>
        <w:pStyle w:val="a3"/>
        <w:spacing w:after="0" w:line="240" w:lineRule="auto"/>
        <w:ind w:left="1080"/>
        <w:jc w:val="center"/>
        <w:rPr>
          <w:rFonts w:ascii="TH SarabunPSK" w:hAnsi="TH SarabunPSK" w:cs="TH SarabunPSK"/>
          <w:b/>
          <w:bCs/>
          <w:sz w:val="32"/>
          <w:szCs w:val="32"/>
        </w:rPr>
      </w:pPr>
    </w:p>
    <w:p w:rsidR="00EF2448" w:rsidRDefault="00EF2448" w:rsidP="00BC351D">
      <w:pPr>
        <w:pStyle w:val="a3"/>
        <w:spacing w:after="0" w:line="240" w:lineRule="auto"/>
        <w:ind w:left="1080"/>
        <w:jc w:val="center"/>
        <w:rPr>
          <w:rFonts w:ascii="TH SarabunPSK" w:hAnsi="TH SarabunPSK" w:cs="TH SarabunPSK"/>
          <w:noProof/>
          <w:sz w:val="32"/>
          <w:szCs w:val="32"/>
        </w:rPr>
      </w:pPr>
      <w:r w:rsidRPr="00BC351D">
        <w:rPr>
          <w:rFonts w:ascii="TH SarabunPSK" w:hAnsi="TH SarabunPSK" w:cs="TH SarabunPSK"/>
          <w:b/>
          <w:bCs/>
          <w:sz w:val="32"/>
          <w:szCs w:val="32"/>
          <w:cs/>
        </w:rPr>
        <w:t xml:space="preserve">ภาพที่ </w:t>
      </w:r>
      <w:r w:rsidR="002C7036">
        <w:rPr>
          <w:rFonts w:ascii="TH SarabunPSK" w:hAnsi="TH SarabunPSK" w:cs="TH SarabunPSK"/>
          <w:b/>
          <w:bCs/>
          <w:sz w:val="32"/>
          <w:szCs w:val="32"/>
        </w:rPr>
        <w:t>2</w:t>
      </w:r>
      <w:r w:rsidRPr="00BC351D">
        <w:rPr>
          <w:rFonts w:ascii="TH SarabunPSK" w:hAnsi="TH SarabunPSK" w:cs="TH SarabunPSK"/>
          <w:b/>
          <w:bCs/>
          <w:sz w:val="32"/>
          <w:szCs w:val="32"/>
        </w:rPr>
        <w:t>-</w:t>
      </w:r>
      <w:r w:rsidR="00F96740">
        <w:rPr>
          <w:rFonts w:ascii="TH SarabunPSK" w:hAnsi="TH SarabunPSK" w:cs="TH SarabunPSK"/>
          <w:b/>
          <w:bCs/>
          <w:sz w:val="32"/>
          <w:szCs w:val="32"/>
        </w:rPr>
        <w:t>2</w:t>
      </w:r>
      <w:r w:rsidRPr="00BC351D">
        <w:rPr>
          <w:rFonts w:ascii="TH SarabunPSK" w:hAnsi="TH SarabunPSK" w:cs="TH SarabunPSK"/>
          <w:b/>
          <w:bCs/>
          <w:sz w:val="32"/>
          <w:szCs w:val="32"/>
          <w:cs/>
        </w:rPr>
        <w:t xml:space="preserve">  </w:t>
      </w:r>
      <w:r w:rsidRPr="00BC351D">
        <w:rPr>
          <w:rFonts w:ascii="TH SarabunPSK" w:hAnsi="TH SarabunPSK" w:cs="TH SarabunPSK"/>
          <w:sz w:val="32"/>
          <w:szCs w:val="32"/>
          <w:cs/>
        </w:rPr>
        <w:t>การสืบค้นแบบง่าย</w:t>
      </w:r>
    </w:p>
    <w:p w:rsidR="002C7036" w:rsidRPr="00F96740" w:rsidRDefault="002C7036" w:rsidP="00BC351D">
      <w:pPr>
        <w:pStyle w:val="a3"/>
        <w:spacing w:after="0" w:line="240" w:lineRule="auto"/>
        <w:ind w:left="1080"/>
        <w:jc w:val="center"/>
        <w:rPr>
          <w:rFonts w:ascii="TH SarabunPSK" w:hAnsi="TH SarabunPSK" w:cs="TH SarabunPSK"/>
          <w:noProof/>
          <w:sz w:val="32"/>
          <w:szCs w:val="32"/>
          <w:cs/>
        </w:rPr>
      </w:pPr>
      <w:r w:rsidRPr="00F96740">
        <w:rPr>
          <w:rFonts w:ascii="TH SarabunPSK" w:hAnsi="TH SarabunPSK" w:cs="TH SarabunPSK" w:hint="cs"/>
          <w:sz w:val="32"/>
          <w:szCs w:val="32"/>
          <w:cs/>
        </w:rPr>
        <w:t xml:space="preserve">(ที่มา </w:t>
      </w:r>
      <w:r w:rsidRPr="00F96740">
        <w:rPr>
          <w:rFonts w:ascii="TH SarabunPSK" w:hAnsi="TH SarabunPSK" w:cs="TH SarabunPSK"/>
          <w:sz w:val="32"/>
          <w:szCs w:val="32"/>
        </w:rPr>
        <w:t>:</w:t>
      </w:r>
      <w:r w:rsidRPr="002C7036">
        <w:rPr>
          <w:rFonts w:ascii="TH SarabunPSK" w:hAnsi="TH SarabunPSK" w:cs="TH SarabunPSK"/>
          <w:sz w:val="32"/>
          <w:szCs w:val="32"/>
        </w:rPr>
        <w:t xml:space="preserve"> </w:t>
      </w:r>
      <w:hyperlink r:id="rId10" w:history="1">
        <w:r w:rsidR="00F96740" w:rsidRPr="00F96740">
          <w:rPr>
            <w:rStyle w:val="af"/>
            <w:color w:val="auto"/>
            <w:u w:val="none"/>
          </w:rPr>
          <w:t>http://opac.pcru.ac.th/main/index.aspx</w:t>
        </w:r>
      </w:hyperlink>
      <w:r w:rsidR="00F96740" w:rsidRPr="00F96740">
        <w:rPr>
          <w:rFonts w:ascii="TH SarabunPSK" w:hAnsi="TH SarabunPSK" w:cs="TH SarabunPSK" w:hint="cs"/>
          <w:noProof/>
          <w:sz w:val="32"/>
          <w:szCs w:val="32"/>
          <w:cs/>
        </w:rPr>
        <w:t>)</w:t>
      </w:r>
    </w:p>
    <w:p w:rsidR="00EF2448" w:rsidRPr="00BC351D" w:rsidRDefault="00EF2448" w:rsidP="00BC351D">
      <w:pPr>
        <w:pStyle w:val="a3"/>
        <w:spacing w:after="0" w:line="240" w:lineRule="auto"/>
        <w:ind w:left="1080"/>
        <w:jc w:val="center"/>
        <w:rPr>
          <w:rFonts w:ascii="TH SarabunPSK" w:hAnsi="TH SarabunPSK" w:cs="TH SarabunPSK"/>
          <w:noProof/>
          <w:sz w:val="32"/>
          <w:szCs w:val="32"/>
        </w:rPr>
      </w:pPr>
    </w:p>
    <w:p w:rsidR="00EF2448" w:rsidRPr="00BC351D" w:rsidRDefault="00EF2448" w:rsidP="00BC351D">
      <w:pPr>
        <w:pStyle w:val="a3"/>
        <w:tabs>
          <w:tab w:val="left" w:pos="1701"/>
        </w:tabs>
        <w:spacing w:after="0" w:line="240" w:lineRule="auto"/>
        <w:ind w:left="0" w:firstLine="1276"/>
        <w:jc w:val="thaiDistribute"/>
        <w:rPr>
          <w:rFonts w:ascii="TH SarabunPSK" w:eastAsia="Calibri" w:hAnsi="TH SarabunPSK" w:cs="TH SarabunPSK"/>
          <w:b/>
          <w:bCs/>
          <w:sz w:val="32"/>
          <w:szCs w:val="32"/>
        </w:rPr>
      </w:pPr>
      <w:r w:rsidRPr="00BC351D">
        <w:rPr>
          <w:rFonts w:ascii="TH SarabunPSK" w:hAnsi="TH SarabunPSK" w:cs="TH SarabunPSK"/>
          <w:b/>
          <w:bCs/>
          <w:noProof/>
          <w:sz w:val="32"/>
          <w:szCs w:val="32"/>
        </w:rPr>
        <w:t>1.</w:t>
      </w:r>
      <w:r w:rsidRPr="00BC351D">
        <w:rPr>
          <w:rFonts w:ascii="TH SarabunPSK" w:eastAsia="Calibri" w:hAnsi="TH SarabunPSK" w:cs="TH SarabunPSK"/>
          <w:b/>
          <w:bCs/>
          <w:sz w:val="32"/>
          <w:szCs w:val="32"/>
        </w:rPr>
        <w:t>2</w:t>
      </w:r>
      <w:r w:rsidRPr="00BC351D">
        <w:rPr>
          <w:rFonts w:ascii="TH SarabunPSK" w:eastAsia="Calibri" w:hAnsi="TH SarabunPSK" w:cs="TH SarabunPSK"/>
          <w:b/>
          <w:bCs/>
          <w:sz w:val="32"/>
          <w:szCs w:val="32"/>
          <w:cs/>
        </w:rPr>
        <w:tab/>
        <w:t xml:space="preserve">การสืบค้นแบบขั้นสูง </w:t>
      </w:r>
    </w:p>
    <w:p w:rsidR="00EF2448" w:rsidRPr="00BC351D" w:rsidRDefault="00EF2448" w:rsidP="00BC351D">
      <w:pPr>
        <w:spacing w:after="0" w:line="240" w:lineRule="auto"/>
        <w:ind w:firstLine="1701"/>
        <w:jc w:val="thaiDistribute"/>
        <w:rPr>
          <w:rStyle w:val="af1"/>
          <w:rFonts w:ascii="TH SarabunPSK" w:eastAsia="Calibri" w:hAnsi="TH SarabunPSK" w:cs="TH SarabunPSK"/>
          <w:sz w:val="32"/>
          <w:szCs w:val="32"/>
        </w:rPr>
      </w:pPr>
      <w:r w:rsidRPr="00BC351D">
        <w:rPr>
          <w:rFonts w:ascii="TH SarabunPSK" w:eastAsia="Calibri" w:hAnsi="TH SarabunPSK" w:cs="TH SarabunPSK"/>
          <w:sz w:val="32"/>
          <w:szCs w:val="32"/>
          <w:cs/>
        </w:rPr>
        <w:t>เป็นการสืบค้นที่เฉพาะเจาะจง โดยการพิมพ์คำค้นหน้าจอส่วนกลางจากภาพที่</w:t>
      </w:r>
      <w:r w:rsidRPr="00BC351D">
        <w:rPr>
          <w:rFonts w:ascii="TH SarabunPSK" w:eastAsia="Calibri" w:hAnsi="TH SarabunPSK" w:cs="TH SarabunPSK"/>
          <w:sz w:val="32"/>
          <w:szCs w:val="32"/>
        </w:rPr>
        <w:t xml:space="preserve"> </w:t>
      </w:r>
      <w:r w:rsidR="007A0BEF">
        <w:rPr>
          <w:rFonts w:ascii="TH SarabunPSK" w:eastAsia="Calibri" w:hAnsi="TH SarabunPSK" w:cs="TH SarabunPSK"/>
          <w:sz w:val="32"/>
          <w:szCs w:val="32"/>
        </w:rPr>
        <w:t>2-</w:t>
      </w:r>
      <w:r w:rsidRPr="00BC351D">
        <w:rPr>
          <w:rFonts w:ascii="TH SarabunPSK" w:eastAsia="Calibri" w:hAnsi="TH SarabunPSK" w:cs="TH SarabunPSK"/>
          <w:sz w:val="32"/>
          <w:szCs w:val="32"/>
        </w:rPr>
        <w:t>1</w:t>
      </w:r>
      <w:r w:rsidRPr="00BC351D">
        <w:rPr>
          <w:rFonts w:ascii="TH SarabunPSK" w:eastAsia="Calibri" w:hAnsi="TH SarabunPSK" w:cs="TH SarabunPSK"/>
          <w:sz w:val="32"/>
          <w:szCs w:val="32"/>
          <w:cs/>
        </w:rPr>
        <w:t xml:space="preserve"> หรือเลือกเมนูการสืบค้นขั้นสูง ซึ่งสามารถผู้ค้นสามารถกำหนดทางเลือก หรือขอบเขตเพิ่มเติมได้ เช่น ประเภทของสิ่งพิมพ์ แหล่งจัดเก็บการระบุสาขา การระบุภาษา ปีที่พิมพ์ หรือเทคนิคการใช้สัญลักษณ์ในการสืบค้น เช่น  การตัดปลายคำ การใช้ตรรกะบูลีน  การจำกัดการสืบค้น เป็นต้น</w:t>
      </w:r>
      <w:r w:rsidRPr="00BC351D">
        <w:rPr>
          <w:rStyle w:val="af1"/>
          <w:rFonts w:ascii="TH SarabunPSK" w:eastAsia="Calibri" w:hAnsi="TH SarabunPSK" w:cs="TH SarabunPSK"/>
          <w:sz w:val="32"/>
          <w:szCs w:val="32"/>
        </w:rPr>
        <w:t xml:space="preserve"> </w:t>
      </w:r>
      <w:r w:rsidRPr="00BC351D">
        <w:rPr>
          <w:rStyle w:val="af1"/>
          <w:rFonts w:ascii="TH SarabunPSK" w:eastAsia="Calibri" w:hAnsi="TH SarabunPSK" w:cs="TH SarabunPSK"/>
          <w:sz w:val="32"/>
          <w:szCs w:val="32"/>
          <w:cs/>
        </w:rPr>
        <w:t xml:space="preserve">รวมไปถึงการใช้คำเชื่อม </w:t>
      </w:r>
      <w:r w:rsidRPr="00BC351D">
        <w:rPr>
          <w:rStyle w:val="af1"/>
          <w:rFonts w:ascii="TH SarabunPSK" w:eastAsia="Calibri" w:hAnsi="TH SarabunPSK" w:cs="TH SarabunPSK"/>
          <w:sz w:val="32"/>
          <w:szCs w:val="32"/>
        </w:rPr>
        <w:t>AND OR NOT</w:t>
      </w:r>
    </w:p>
    <w:p w:rsidR="00EF2448" w:rsidRPr="00BC351D" w:rsidRDefault="00EF2448" w:rsidP="00BC351D">
      <w:pPr>
        <w:spacing w:after="0" w:line="240" w:lineRule="auto"/>
        <w:ind w:firstLine="1701"/>
        <w:jc w:val="thaiDistribute"/>
        <w:rPr>
          <w:rStyle w:val="af1"/>
          <w:rFonts w:ascii="TH SarabunPSK" w:eastAsia="Calibri" w:hAnsi="TH SarabunPSK" w:cs="TH SarabunPSK"/>
          <w:sz w:val="32"/>
          <w:szCs w:val="32"/>
        </w:rPr>
      </w:pPr>
    </w:p>
    <w:p w:rsidR="00EF2448" w:rsidRPr="00BC351D" w:rsidRDefault="00EF2448" w:rsidP="00BC351D">
      <w:pPr>
        <w:spacing w:after="0" w:line="240" w:lineRule="auto"/>
        <w:jc w:val="center"/>
        <w:rPr>
          <w:rStyle w:val="af1"/>
          <w:rFonts w:ascii="TH SarabunPSK" w:eastAsia="Calibri" w:hAnsi="TH SarabunPSK" w:cs="TH SarabunPSK"/>
          <w:sz w:val="32"/>
          <w:szCs w:val="32"/>
        </w:rPr>
      </w:pPr>
    </w:p>
    <w:p w:rsidR="00EF2448" w:rsidRPr="00BC351D" w:rsidRDefault="00EF2448" w:rsidP="00BC351D">
      <w:pPr>
        <w:spacing w:after="0" w:line="240" w:lineRule="auto"/>
        <w:ind w:firstLine="720"/>
        <w:jc w:val="center"/>
        <w:rPr>
          <w:rStyle w:val="af1"/>
          <w:rFonts w:ascii="TH SarabunPSK" w:eastAsia="Calibri" w:hAnsi="TH SarabunPSK" w:cs="TH SarabunPSK"/>
          <w:sz w:val="32"/>
          <w:szCs w:val="32"/>
        </w:rPr>
      </w:pPr>
    </w:p>
    <w:p w:rsidR="00EF2448" w:rsidRPr="00BC351D" w:rsidRDefault="00EF2448" w:rsidP="00BC351D">
      <w:pPr>
        <w:spacing w:after="0" w:line="240" w:lineRule="auto"/>
        <w:jc w:val="center"/>
        <w:rPr>
          <w:rStyle w:val="af1"/>
          <w:rFonts w:ascii="TH SarabunPSK" w:eastAsia="Calibri" w:hAnsi="TH SarabunPSK" w:cs="TH SarabunPSK"/>
          <w:b/>
          <w:bCs/>
          <w:sz w:val="32"/>
          <w:szCs w:val="32"/>
        </w:rPr>
      </w:pPr>
    </w:p>
    <w:p w:rsidR="00EF2448" w:rsidRDefault="00EF2448" w:rsidP="00BC351D">
      <w:pPr>
        <w:spacing w:after="0" w:line="240" w:lineRule="auto"/>
        <w:jc w:val="center"/>
        <w:rPr>
          <w:rStyle w:val="af1"/>
          <w:rFonts w:ascii="TH SarabunPSK" w:eastAsia="Calibri" w:hAnsi="TH SarabunPSK" w:cs="TH SarabunPSK"/>
          <w:sz w:val="32"/>
          <w:szCs w:val="32"/>
        </w:rPr>
      </w:pPr>
      <w:r w:rsidRPr="00BC351D">
        <w:rPr>
          <w:rFonts w:ascii="TH SarabunPSK" w:hAnsi="TH SarabunPSK" w:cs="TH SarabunPSK"/>
          <w:noProof/>
          <w:sz w:val="32"/>
          <w:szCs w:val="32"/>
        </w:rPr>
        <w:lastRenderedPageBreak/>
        <w:drawing>
          <wp:anchor distT="0" distB="0" distL="114300" distR="114300" simplePos="0" relativeHeight="251714560" behindDoc="1" locked="0" layoutInCell="1" allowOverlap="1" wp14:anchorId="00C2A412" wp14:editId="461CFB4A">
            <wp:simplePos x="0" y="0"/>
            <wp:positionH relativeFrom="column">
              <wp:posOffset>-490220</wp:posOffset>
            </wp:positionH>
            <wp:positionV relativeFrom="paragraph">
              <wp:posOffset>0</wp:posOffset>
            </wp:positionV>
            <wp:extent cx="5967730" cy="3364865"/>
            <wp:effectExtent l="0" t="0" r="0" b="6985"/>
            <wp:wrapTight wrapText="bothSides">
              <wp:wrapPolygon edited="0">
                <wp:start x="0" y="0"/>
                <wp:lineTo x="0" y="21523"/>
                <wp:lineTo x="21513" y="21523"/>
                <wp:lineTo x="21513" y="0"/>
                <wp:lineTo x="0" y="0"/>
              </wp:wrapPolygon>
            </wp:wrapTight>
            <wp:docPr id="5" name="รูปภาพ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10537" t="8949" r="13111" b="14463"/>
                    <a:stretch/>
                  </pic:blipFill>
                  <pic:spPr bwMode="auto">
                    <a:xfrm>
                      <a:off x="0" y="0"/>
                      <a:ext cx="5967730" cy="33648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96740">
        <w:rPr>
          <w:rStyle w:val="af1"/>
          <w:rFonts w:ascii="TH SarabunPSK" w:eastAsia="Calibri" w:hAnsi="TH SarabunPSK" w:cs="TH SarabunPSK"/>
          <w:b/>
          <w:bCs/>
          <w:sz w:val="32"/>
          <w:szCs w:val="32"/>
          <w:cs/>
        </w:rPr>
        <w:t xml:space="preserve">ภาพที่ </w:t>
      </w:r>
      <w:r w:rsidR="007A0BEF" w:rsidRPr="00F96740">
        <w:rPr>
          <w:rStyle w:val="af1"/>
          <w:rFonts w:ascii="TH SarabunPSK" w:eastAsia="Calibri" w:hAnsi="TH SarabunPSK" w:cs="TH SarabunPSK"/>
          <w:b/>
          <w:bCs/>
          <w:sz w:val="32"/>
          <w:szCs w:val="32"/>
        </w:rPr>
        <w:t>2-</w:t>
      </w:r>
      <w:r w:rsidR="00F96740" w:rsidRPr="00F96740">
        <w:rPr>
          <w:rStyle w:val="af1"/>
          <w:rFonts w:ascii="TH SarabunPSK" w:eastAsia="Calibri" w:hAnsi="TH SarabunPSK" w:cs="TH SarabunPSK"/>
          <w:b/>
          <w:bCs/>
          <w:sz w:val="32"/>
          <w:szCs w:val="32"/>
        </w:rPr>
        <w:t>3</w:t>
      </w:r>
      <w:r w:rsidRPr="00BC351D">
        <w:rPr>
          <w:rStyle w:val="af1"/>
          <w:rFonts w:ascii="TH SarabunPSK" w:eastAsia="Calibri" w:hAnsi="TH SarabunPSK" w:cs="TH SarabunPSK"/>
          <w:sz w:val="32"/>
          <w:szCs w:val="32"/>
        </w:rPr>
        <w:t xml:space="preserve"> </w:t>
      </w:r>
      <w:r w:rsidRPr="00BC351D">
        <w:rPr>
          <w:rStyle w:val="af1"/>
          <w:rFonts w:ascii="TH SarabunPSK" w:eastAsia="Calibri" w:hAnsi="TH SarabunPSK" w:cs="TH SarabunPSK"/>
          <w:sz w:val="32"/>
          <w:szCs w:val="32"/>
          <w:cs/>
        </w:rPr>
        <w:t xml:space="preserve"> การสืบค้นแบบขั้นสูง</w:t>
      </w:r>
    </w:p>
    <w:p w:rsidR="00F96740" w:rsidRPr="00F96740" w:rsidRDefault="00F96740" w:rsidP="00F96740">
      <w:pPr>
        <w:pStyle w:val="a3"/>
        <w:spacing w:after="0" w:line="240" w:lineRule="auto"/>
        <w:ind w:left="1080"/>
        <w:jc w:val="center"/>
        <w:rPr>
          <w:rFonts w:ascii="TH SarabunPSK" w:hAnsi="TH SarabunPSK" w:cs="TH SarabunPSK"/>
          <w:noProof/>
          <w:sz w:val="32"/>
          <w:szCs w:val="32"/>
          <w:cs/>
        </w:rPr>
      </w:pPr>
      <w:r w:rsidRPr="00F96740">
        <w:rPr>
          <w:rFonts w:ascii="TH SarabunPSK" w:hAnsi="TH SarabunPSK" w:cs="TH SarabunPSK" w:hint="cs"/>
          <w:sz w:val="32"/>
          <w:szCs w:val="32"/>
          <w:cs/>
        </w:rPr>
        <w:t xml:space="preserve">(ที่มา </w:t>
      </w:r>
      <w:r w:rsidRPr="00F96740">
        <w:rPr>
          <w:rFonts w:ascii="TH SarabunPSK" w:hAnsi="TH SarabunPSK" w:cs="TH SarabunPSK"/>
          <w:sz w:val="32"/>
          <w:szCs w:val="32"/>
        </w:rPr>
        <w:t>:</w:t>
      </w:r>
      <w:r w:rsidRPr="002C7036">
        <w:rPr>
          <w:rFonts w:ascii="TH SarabunPSK" w:hAnsi="TH SarabunPSK" w:cs="TH SarabunPSK"/>
          <w:sz w:val="32"/>
          <w:szCs w:val="32"/>
        </w:rPr>
        <w:t xml:space="preserve"> </w:t>
      </w:r>
      <w:hyperlink r:id="rId12" w:history="1">
        <w:r w:rsidRPr="00F96740">
          <w:rPr>
            <w:rStyle w:val="af"/>
            <w:color w:val="auto"/>
            <w:u w:val="none"/>
          </w:rPr>
          <w:t>http://opac.pcru.ac.th/main/index.aspx</w:t>
        </w:r>
      </w:hyperlink>
      <w:r w:rsidRPr="00F96740">
        <w:rPr>
          <w:rFonts w:ascii="TH SarabunPSK" w:hAnsi="TH SarabunPSK" w:cs="TH SarabunPSK" w:hint="cs"/>
          <w:noProof/>
          <w:sz w:val="32"/>
          <w:szCs w:val="32"/>
          <w:cs/>
        </w:rPr>
        <w:t>)</w:t>
      </w:r>
    </w:p>
    <w:p w:rsidR="00EF2448" w:rsidRPr="00BC351D" w:rsidRDefault="00EF2448" w:rsidP="00BC351D">
      <w:pPr>
        <w:spacing w:after="0" w:line="240" w:lineRule="auto"/>
        <w:ind w:firstLine="720"/>
        <w:jc w:val="center"/>
        <w:rPr>
          <w:rStyle w:val="af1"/>
          <w:rFonts w:ascii="TH SarabunPSK" w:eastAsia="Calibri" w:hAnsi="TH SarabunPSK" w:cs="TH SarabunPSK"/>
          <w:sz w:val="32"/>
          <w:szCs w:val="32"/>
        </w:rPr>
      </w:pPr>
    </w:p>
    <w:p w:rsidR="00EF2448" w:rsidRPr="00BC351D" w:rsidRDefault="00EF2448" w:rsidP="00BC351D">
      <w:pPr>
        <w:pStyle w:val="a3"/>
        <w:tabs>
          <w:tab w:val="left" w:pos="1701"/>
        </w:tabs>
        <w:spacing w:after="0" w:line="240" w:lineRule="auto"/>
        <w:ind w:left="0" w:firstLine="1276"/>
        <w:jc w:val="thaiDistribute"/>
        <w:rPr>
          <w:rFonts w:ascii="TH SarabunPSK" w:eastAsia="Calibri" w:hAnsi="TH SarabunPSK" w:cs="TH SarabunPSK"/>
          <w:b/>
          <w:bCs/>
          <w:sz w:val="32"/>
          <w:szCs w:val="32"/>
        </w:rPr>
      </w:pPr>
      <w:r w:rsidRPr="00BC351D">
        <w:rPr>
          <w:rFonts w:ascii="TH SarabunPSK" w:hAnsi="TH SarabunPSK" w:cs="TH SarabunPSK"/>
          <w:b/>
          <w:bCs/>
          <w:noProof/>
          <w:sz w:val="32"/>
          <w:szCs w:val="32"/>
        </w:rPr>
        <w:t>1.</w:t>
      </w:r>
      <w:r w:rsidRPr="00BC351D">
        <w:rPr>
          <w:rFonts w:ascii="TH SarabunPSK" w:eastAsia="Calibri" w:hAnsi="TH SarabunPSK" w:cs="TH SarabunPSK"/>
          <w:b/>
          <w:bCs/>
          <w:sz w:val="32"/>
          <w:szCs w:val="32"/>
        </w:rPr>
        <w:t>3</w:t>
      </w:r>
      <w:r w:rsidRPr="00BC351D">
        <w:rPr>
          <w:rFonts w:ascii="TH SarabunPSK" w:eastAsia="Calibri" w:hAnsi="TH SarabunPSK" w:cs="TH SarabunPSK"/>
          <w:b/>
          <w:bCs/>
          <w:sz w:val="32"/>
          <w:szCs w:val="32"/>
          <w:cs/>
        </w:rPr>
        <w:tab/>
      </w:r>
      <w:r w:rsidRPr="00BC351D">
        <w:rPr>
          <w:rFonts w:ascii="TH SarabunPSK" w:hAnsi="TH SarabunPSK" w:cs="TH SarabunPSK"/>
          <w:b/>
          <w:bCs/>
          <w:sz w:val="32"/>
          <w:szCs w:val="32"/>
          <w:cs/>
        </w:rPr>
        <w:t>การสืบค้นตามลำดับตัวอักษร</w:t>
      </w: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r w:rsidRPr="00BC351D">
        <w:rPr>
          <w:rFonts w:ascii="TH SarabunPSK" w:hAnsi="TH SarabunPSK" w:cs="TH SarabunPSK"/>
          <w:noProof/>
          <w:sz w:val="32"/>
          <w:szCs w:val="32"/>
        </w:rPr>
        <w:drawing>
          <wp:anchor distT="0" distB="0" distL="114300" distR="114300" simplePos="0" relativeHeight="251716608" behindDoc="0" locked="0" layoutInCell="1" allowOverlap="1" wp14:anchorId="60E11AED" wp14:editId="36D2E19F">
            <wp:simplePos x="0" y="0"/>
            <wp:positionH relativeFrom="margin">
              <wp:align>center</wp:align>
            </wp:positionH>
            <wp:positionV relativeFrom="paragraph">
              <wp:posOffset>585743</wp:posOffset>
            </wp:positionV>
            <wp:extent cx="5829935" cy="2546350"/>
            <wp:effectExtent l="0" t="0" r="0" b="6350"/>
            <wp:wrapSquare wrapText="bothSides"/>
            <wp:docPr id="4" name="รูปภาพ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r="13253" b="6706"/>
                    <a:stretch/>
                  </pic:blipFill>
                  <pic:spPr bwMode="auto">
                    <a:xfrm>
                      <a:off x="0" y="0"/>
                      <a:ext cx="5829935" cy="25463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C351D">
        <w:rPr>
          <w:rFonts w:ascii="TH SarabunPSK" w:hAnsi="TH SarabunPSK" w:cs="TH SarabunPSK"/>
          <w:sz w:val="32"/>
          <w:szCs w:val="32"/>
          <w:cs/>
        </w:rPr>
        <w:t xml:space="preserve"> </w:t>
      </w:r>
      <w:r w:rsidRPr="00BC351D">
        <w:rPr>
          <w:rFonts w:ascii="TH SarabunPSK" w:hAnsi="TH SarabunPSK" w:cs="TH SarabunPSK"/>
          <w:sz w:val="32"/>
          <w:szCs w:val="32"/>
          <w:cs/>
        </w:rPr>
        <w:tab/>
        <w:t xml:space="preserve">เป็นการสืบค้นการสืบค้นคำหรือข้อความที่ต้องการตามลำดับตัวอักษรจาก </w:t>
      </w:r>
      <w:r w:rsidRPr="00BC351D">
        <w:rPr>
          <w:rFonts w:ascii="TH SarabunPSK" w:hAnsi="TH SarabunPSK" w:cs="TH SarabunPSK"/>
          <w:sz w:val="32"/>
          <w:szCs w:val="32"/>
          <w:cs/>
        </w:rPr>
        <w:br/>
        <w:t>ชื่อผู้แต่ง (</w:t>
      </w:r>
      <w:r w:rsidRPr="00BC351D">
        <w:rPr>
          <w:rFonts w:ascii="TH SarabunPSK" w:hAnsi="TH SarabunPSK" w:cs="TH SarabunPSK"/>
          <w:sz w:val="32"/>
          <w:szCs w:val="32"/>
        </w:rPr>
        <w:t xml:space="preserve">Author) </w:t>
      </w:r>
      <w:r w:rsidRPr="00BC351D">
        <w:rPr>
          <w:rFonts w:ascii="TH SarabunPSK" w:hAnsi="TH SarabunPSK" w:cs="TH SarabunPSK"/>
          <w:sz w:val="32"/>
          <w:szCs w:val="32"/>
          <w:cs/>
        </w:rPr>
        <w:t>ชื่อเรื่อง (</w:t>
      </w:r>
      <w:r w:rsidRPr="00BC351D">
        <w:rPr>
          <w:rFonts w:ascii="TH SarabunPSK" w:hAnsi="TH SarabunPSK" w:cs="TH SarabunPSK"/>
          <w:sz w:val="32"/>
          <w:szCs w:val="32"/>
        </w:rPr>
        <w:t xml:space="preserve">Title) </w:t>
      </w:r>
      <w:r w:rsidRPr="00BC351D">
        <w:rPr>
          <w:rFonts w:ascii="TH SarabunPSK" w:hAnsi="TH SarabunPSK" w:cs="TH SarabunPSK"/>
          <w:sz w:val="32"/>
          <w:szCs w:val="32"/>
          <w:cs/>
        </w:rPr>
        <w:t>หัวเรื่อง (</w:t>
      </w:r>
      <w:r w:rsidRPr="00BC351D">
        <w:rPr>
          <w:rFonts w:ascii="TH SarabunPSK" w:hAnsi="TH SarabunPSK" w:cs="TH SarabunPSK"/>
          <w:sz w:val="32"/>
          <w:szCs w:val="32"/>
        </w:rPr>
        <w:t xml:space="preserve">Subject) </w:t>
      </w:r>
      <w:r w:rsidRPr="00BC351D">
        <w:rPr>
          <w:rFonts w:ascii="TH SarabunPSK" w:hAnsi="TH SarabunPSK" w:cs="TH SarabunPSK"/>
          <w:sz w:val="32"/>
          <w:szCs w:val="32"/>
          <w:cs/>
        </w:rPr>
        <w:t>คำสำคัญ (</w:t>
      </w:r>
      <w:r w:rsidRPr="00BC351D">
        <w:rPr>
          <w:rFonts w:ascii="TH SarabunPSK" w:hAnsi="TH SarabunPSK" w:cs="TH SarabunPSK"/>
          <w:sz w:val="32"/>
          <w:szCs w:val="32"/>
        </w:rPr>
        <w:t xml:space="preserve">Keywords) </w:t>
      </w:r>
      <w:r w:rsidRPr="00BC351D">
        <w:rPr>
          <w:rFonts w:ascii="TH SarabunPSK" w:hAnsi="TH SarabunPSK" w:cs="TH SarabunPSK"/>
          <w:sz w:val="32"/>
          <w:szCs w:val="32"/>
          <w:cs/>
        </w:rPr>
        <w:t xml:space="preserve">เป็นต้น </w:t>
      </w:r>
    </w:p>
    <w:p w:rsidR="005D16D3" w:rsidRDefault="005D16D3" w:rsidP="00BC351D">
      <w:pPr>
        <w:tabs>
          <w:tab w:val="left" w:pos="1701"/>
        </w:tabs>
        <w:spacing w:after="0" w:line="240" w:lineRule="auto"/>
        <w:jc w:val="center"/>
        <w:rPr>
          <w:rFonts w:ascii="TH SarabunPSK" w:hAnsi="TH SarabunPSK" w:cs="TH SarabunPSK"/>
          <w:b/>
          <w:bCs/>
          <w:sz w:val="32"/>
          <w:szCs w:val="32"/>
        </w:rPr>
      </w:pPr>
    </w:p>
    <w:p w:rsidR="00EF2448" w:rsidRDefault="00EF2448" w:rsidP="00BC351D">
      <w:pPr>
        <w:tabs>
          <w:tab w:val="left" w:pos="1701"/>
        </w:tabs>
        <w:spacing w:after="0" w:line="240" w:lineRule="auto"/>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00F96740">
        <w:rPr>
          <w:rFonts w:ascii="TH SarabunPSK" w:hAnsi="TH SarabunPSK" w:cs="TH SarabunPSK"/>
          <w:b/>
          <w:bCs/>
          <w:sz w:val="32"/>
          <w:szCs w:val="32"/>
        </w:rPr>
        <w:t>4</w:t>
      </w:r>
      <w:r w:rsidRPr="00BC351D">
        <w:rPr>
          <w:rFonts w:ascii="TH SarabunPSK" w:hAnsi="TH SarabunPSK" w:cs="TH SarabunPSK"/>
          <w:sz w:val="32"/>
          <w:szCs w:val="32"/>
        </w:rPr>
        <w:t xml:space="preserve">  </w:t>
      </w:r>
      <w:r w:rsidRPr="00BC351D">
        <w:rPr>
          <w:rFonts w:ascii="TH SarabunPSK" w:hAnsi="TH SarabunPSK" w:cs="TH SarabunPSK"/>
          <w:sz w:val="32"/>
          <w:szCs w:val="32"/>
          <w:cs/>
        </w:rPr>
        <w:t>การสืบค้นตามลำดับตัวอักษร</w:t>
      </w:r>
    </w:p>
    <w:p w:rsidR="00F96740" w:rsidRPr="00F96740" w:rsidRDefault="00F96740" w:rsidP="00F96740">
      <w:pPr>
        <w:pStyle w:val="a3"/>
        <w:spacing w:after="0" w:line="240" w:lineRule="auto"/>
        <w:ind w:left="1080"/>
        <w:rPr>
          <w:rFonts w:ascii="TH SarabunPSK" w:hAnsi="TH SarabunPSK" w:cs="TH SarabunPSK"/>
          <w:noProof/>
          <w:sz w:val="32"/>
          <w:szCs w:val="32"/>
          <w:cs/>
        </w:rPr>
      </w:pPr>
      <w:r>
        <w:rPr>
          <w:rFonts w:ascii="TH SarabunPSK" w:hAnsi="TH SarabunPSK" w:cs="TH SarabunPSK" w:hint="cs"/>
          <w:sz w:val="32"/>
          <w:szCs w:val="32"/>
          <w:cs/>
        </w:rPr>
        <w:t xml:space="preserve">                   </w:t>
      </w:r>
      <w:r w:rsidRPr="00F96740">
        <w:rPr>
          <w:rFonts w:ascii="TH SarabunPSK" w:hAnsi="TH SarabunPSK" w:cs="TH SarabunPSK" w:hint="cs"/>
          <w:sz w:val="32"/>
          <w:szCs w:val="32"/>
          <w:cs/>
        </w:rPr>
        <w:t xml:space="preserve">(ที่มา </w:t>
      </w:r>
      <w:r w:rsidRPr="00F96740">
        <w:rPr>
          <w:rFonts w:ascii="TH SarabunPSK" w:hAnsi="TH SarabunPSK" w:cs="TH SarabunPSK"/>
          <w:sz w:val="32"/>
          <w:szCs w:val="32"/>
        </w:rPr>
        <w:t>:</w:t>
      </w:r>
      <w:r w:rsidRPr="002C7036">
        <w:rPr>
          <w:rFonts w:ascii="TH SarabunPSK" w:hAnsi="TH SarabunPSK" w:cs="TH SarabunPSK"/>
          <w:sz w:val="32"/>
          <w:szCs w:val="32"/>
        </w:rPr>
        <w:t xml:space="preserve"> </w:t>
      </w:r>
      <w:hyperlink r:id="rId14" w:history="1">
        <w:r w:rsidRPr="00F96740">
          <w:rPr>
            <w:rStyle w:val="af"/>
            <w:color w:val="auto"/>
            <w:u w:val="none"/>
          </w:rPr>
          <w:t>http://opac.pcru.ac.th/main/index.aspx</w:t>
        </w:r>
      </w:hyperlink>
      <w:r w:rsidRPr="00F96740">
        <w:rPr>
          <w:rFonts w:ascii="TH SarabunPSK" w:hAnsi="TH SarabunPSK" w:cs="TH SarabunPSK" w:hint="cs"/>
          <w:noProof/>
          <w:sz w:val="32"/>
          <w:szCs w:val="32"/>
          <w:cs/>
        </w:rPr>
        <w:t>)</w:t>
      </w:r>
    </w:p>
    <w:p w:rsidR="00F96740" w:rsidRPr="00BC351D" w:rsidRDefault="00F96740" w:rsidP="00BC351D">
      <w:pPr>
        <w:tabs>
          <w:tab w:val="left" w:pos="1701"/>
        </w:tabs>
        <w:spacing w:after="0" w:line="240" w:lineRule="auto"/>
        <w:jc w:val="center"/>
        <w:rPr>
          <w:rFonts w:ascii="TH SarabunPSK" w:hAnsi="TH SarabunPSK" w:cs="TH SarabunPSK"/>
          <w:sz w:val="32"/>
          <w:szCs w:val="32"/>
        </w:rPr>
      </w:pPr>
    </w:p>
    <w:p w:rsidR="00EF2448" w:rsidRPr="00BC351D" w:rsidRDefault="00EF2448" w:rsidP="00BC351D">
      <w:pPr>
        <w:tabs>
          <w:tab w:val="left" w:pos="1701"/>
        </w:tabs>
        <w:spacing w:after="0" w:line="240" w:lineRule="auto"/>
        <w:ind w:firstLine="720"/>
        <w:rPr>
          <w:rFonts w:ascii="TH SarabunPSK" w:hAnsi="TH SarabunPSK" w:cs="TH SarabunPSK"/>
          <w:sz w:val="32"/>
          <w:szCs w:val="32"/>
          <w:cs/>
        </w:rPr>
      </w:pPr>
      <w:r w:rsidRPr="00BC351D">
        <w:rPr>
          <w:rFonts w:ascii="TH SarabunPSK" w:hAnsi="TH SarabunPSK" w:cs="TH SarabunPSK"/>
          <w:sz w:val="32"/>
          <w:szCs w:val="32"/>
          <w:cs/>
        </w:rPr>
        <w:lastRenderedPageBreak/>
        <w:t xml:space="preserve">การสืบค้นทั้ง </w:t>
      </w:r>
      <w:r w:rsidRPr="00BC351D">
        <w:rPr>
          <w:rFonts w:ascii="TH SarabunPSK" w:hAnsi="TH SarabunPSK" w:cs="TH SarabunPSK"/>
          <w:sz w:val="32"/>
          <w:szCs w:val="32"/>
        </w:rPr>
        <w:t xml:space="preserve">3 </w:t>
      </w:r>
      <w:r w:rsidRPr="00BC351D">
        <w:rPr>
          <w:rFonts w:ascii="TH SarabunPSK" w:hAnsi="TH SarabunPSK" w:cs="TH SarabunPSK"/>
          <w:sz w:val="32"/>
          <w:szCs w:val="32"/>
          <w:cs/>
        </w:rPr>
        <w:t xml:space="preserve">วิธีขึ้นอยู่กับความต้องการของผู้ใช้ที่แตกต่างกันซึ่งทั้ง </w:t>
      </w:r>
      <w:r w:rsidRPr="00BC351D">
        <w:rPr>
          <w:rFonts w:ascii="TH SarabunPSK" w:hAnsi="TH SarabunPSK" w:cs="TH SarabunPSK"/>
          <w:sz w:val="32"/>
          <w:szCs w:val="32"/>
        </w:rPr>
        <w:t xml:space="preserve">3 </w:t>
      </w:r>
      <w:r w:rsidRPr="00BC351D">
        <w:rPr>
          <w:rFonts w:ascii="TH SarabunPSK" w:hAnsi="TH SarabunPSK" w:cs="TH SarabunPSK"/>
          <w:sz w:val="32"/>
          <w:szCs w:val="32"/>
          <w:cs/>
        </w:rPr>
        <w:t>วิธี ผลลัพธ์ที่ได้จะแตกต่างกัน ซึ่งจะอธิบายในขั้นตอนต่อไป ว่าผลลัพธ์ที่ได้มีอะไรบ้าง สามารถพิจารณาจากได้จากขั้นต่อไป</w:t>
      </w:r>
    </w:p>
    <w:p w:rsidR="00EF2448" w:rsidRPr="00BC351D" w:rsidRDefault="00EF2448" w:rsidP="00BC351D">
      <w:pPr>
        <w:tabs>
          <w:tab w:val="left" w:pos="1276"/>
          <w:tab w:val="right" w:pos="8640"/>
        </w:tabs>
        <w:spacing w:after="0" w:line="240" w:lineRule="auto"/>
        <w:rPr>
          <w:rFonts w:ascii="TH SarabunPSK" w:hAnsi="TH SarabunPSK" w:cs="TH SarabunPSK"/>
          <w:sz w:val="32"/>
          <w:szCs w:val="32"/>
        </w:rPr>
      </w:pPr>
      <w:r w:rsidRPr="00BC351D">
        <w:rPr>
          <w:rFonts w:ascii="TH SarabunPSK" w:hAnsi="TH SarabunPSK" w:cs="TH SarabunPSK"/>
          <w:sz w:val="32"/>
          <w:szCs w:val="32"/>
          <w:cs/>
        </w:rPr>
        <w:tab/>
      </w:r>
      <w:r w:rsidRPr="00BC351D">
        <w:rPr>
          <w:rFonts w:ascii="TH SarabunPSK" w:hAnsi="TH SarabunPSK" w:cs="TH SarabunPSK"/>
          <w:b/>
          <w:bCs/>
          <w:sz w:val="32"/>
          <w:szCs w:val="32"/>
          <w:cs/>
        </w:rPr>
        <w:t>ผลการสืบค้น</w:t>
      </w:r>
      <w:r w:rsidRPr="00BC351D">
        <w:rPr>
          <w:rFonts w:ascii="TH SarabunPSK" w:hAnsi="TH SarabunPSK" w:cs="TH SarabunPSK"/>
          <w:sz w:val="32"/>
          <w:szCs w:val="32"/>
          <w:cs/>
        </w:rPr>
        <w:t xml:space="preserve">  เมื่อสืบค้นแล้ว ระบบจะแสดงหน้าจอ ผลการสืบค้นดังภาพ </w:t>
      </w:r>
      <w:r w:rsidR="007A0BEF">
        <w:rPr>
          <w:rFonts w:ascii="TH SarabunPSK" w:hAnsi="TH SarabunPSK" w:cs="TH SarabunPSK"/>
          <w:sz w:val="32"/>
          <w:szCs w:val="32"/>
        </w:rPr>
        <w:t>2-</w:t>
      </w:r>
      <w:r w:rsidR="00F96740">
        <w:rPr>
          <w:rFonts w:ascii="TH SarabunPSK" w:hAnsi="TH SarabunPSK" w:cs="TH SarabunPSK"/>
          <w:sz w:val="32"/>
          <w:szCs w:val="32"/>
        </w:rPr>
        <w:t>5</w:t>
      </w:r>
      <w:r w:rsidRPr="00BC351D">
        <w:rPr>
          <w:rFonts w:ascii="TH SarabunPSK" w:hAnsi="TH SarabunPSK" w:cs="TH SarabunPSK"/>
          <w:sz w:val="32"/>
          <w:szCs w:val="32"/>
        </w:rPr>
        <w:tab/>
      </w:r>
    </w:p>
    <w:p w:rsidR="00EF2448" w:rsidRPr="00BC351D" w:rsidRDefault="005D16D3" w:rsidP="00BC351D">
      <w:pPr>
        <w:tabs>
          <w:tab w:val="left" w:pos="1276"/>
          <w:tab w:val="right" w:pos="8640"/>
        </w:tabs>
        <w:spacing w:after="0" w:line="240" w:lineRule="auto"/>
        <w:rPr>
          <w:rFonts w:ascii="TH SarabunPSK" w:hAnsi="TH SarabunPSK" w:cs="TH SarabunPSK"/>
          <w:sz w:val="32"/>
          <w:szCs w:val="32"/>
        </w:rPr>
      </w:pPr>
      <w:r w:rsidRPr="00BC351D">
        <w:rPr>
          <w:rFonts w:ascii="TH SarabunPSK" w:hAnsi="TH SarabunPSK" w:cs="TH SarabunPSK"/>
          <w:noProof/>
          <w:sz w:val="32"/>
          <w:szCs w:val="32"/>
        </w:rPr>
        <w:drawing>
          <wp:anchor distT="0" distB="0" distL="114300" distR="114300" simplePos="0" relativeHeight="251715584" behindDoc="0" locked="0" layoutInCell="1" allowOverlap="1" wp14:anchorId="69AB6A24" wp14:editId="7013D884">
            <wp:simplePos x="0" y="0"/>
            <wp:positionH relativeFrom="margin">
              <wp:posOffset>-97790</wp:posOffset>
            </wp:positionH>
            <wp:positionV relativeFrom="paragraph">
              <wp:posOffset>369614</wp:posOffset>
            </wp:positionV>
            <wp:extent cx="6024661" cy="3684445"/>
            <wp:effectExtent l="0" t="0" r="0" b="0"/>
            <wp:wrapSquare wrapText="bothSides"/>
            <wp:docPr id="10" name="รูปภาพ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10066" t="8949" r="12536" b="6876"/>
                    <a:stretch/>
                  </pic:blipFill>
                  <pic:spPr bwMode="auto">
                    <a:xfrm>
                      <a:off x="0" y="0"/>
                      <a:ext cx="6024661" cy="36844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F2448" w:rsidRPr="00BC351D" w:rsidRDefault="00EF2448" w:rsidP="00BC351D">
      <w:pPr>
        <w:tabs>
          <w:tab w:val="left" w:pos="1276"/>
          <w:tab w:val="right" w:pos="8640"/>
        </w:tabs>
        <w:spacing w:after="0" w:line="240" w:lineRule="auto"/>
        <w:rPr>
          <w:rFonts w:ascii="TH SarabunPSK" w:hAnsi="TH SarabunPSK" w:cs="TH SarabunPSK"/>
          <w:sz w:val="32"/>
          <w:szCs w:val="32"/>
        </w:rPr>
      </w:pPr>
    </w:p>
    <w:p w:rsidR="00EF2448" w:rsidRDefault="00EF2448" w:rsidP="00BC351D">
      <w:pPr>
        <w:tabs>
          <w:tab w:val="left" w:pos="1134"/>
        </w:tabs>
        <w:spacing w:after="0" w:line="240" w:lineRule="auto"/>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00F96740">
        <w:rPr>
          <w:rFonts w:ascii="TH SarabunPSK" w:hAnsi="TH SarabunPSK" w:cs="TH SarabunPSK"/>
          <w:b/>
          <w:bCs/>
          <w:sz w:val="32"/>
          <w:szCs w:val="32"/>
        </w:rPr>
        <w:t>5</w:t>
      </w:r>
      <w:r w:rsidRPr="00BC351D">
        <w:rPr>
          <w:rFonts w:ascii="TH SarabunPSK" w:hAnsi="TH SarabunPSK" w:cs="TH SarabunPSK"/>
          <w:sz w:val="32"/>
          <w:szCs w:val="32"/>
        </w:rPr>
        <w:t xml:space="preserve">  </w:t>
      </w:r>
      <w:r w:rsidRPr="00BC351D">
        <w:rPr>
          <w:rFonts w:ascii="TH SarabunPSK" w:hAnsi="TH SarabunPSK" w:cs="TH SarabunPSK"/>
          <w:sz w:val="32"/>
          <w:szCs w:val="32"/>
          <w:cs/>
        </w:rPr>
        <w:t>ผลการสืบค้น</w:t>
      </w:r>
    </w:p>
    <w:p w:rsidR="00F96740" w:rsidRPr="00BC351D" w:rsidRDefault="00F96740" w:rsidP="00BC351D">
      <w:pPr>
        <w:tabs>
          <w:tab w:val="left" w:pos="1134"/>
        </w:tabs>
        <w:spacing w:after="0" w:line="240" w:lineRule="auto"/>
        <w:jc w:val="center"/>
        <w:rPr>
          <w:rFonts w:ascii="TH SarabunPSK" w:hAnsi="TH SarabunPSK" w:cs="TH SarabunPSK"/>
          <w:sz w:val="32"/>
          <w:szCs w:val="32"/>
        </w:rPr>
      </w:pPr>
      <w:r w:rsidRPr="00F96740">
        <w:rPr>
          <w:rFonts w:ascii="TH SarabunPSK" w:hAnsi="TH SarabunPSK" w:cs="TH SarabunPSK" w:hint="cs"/>
          <w:sz w:val="32"/>
          <w:szCs w:val="32"/>
          <w:cs/>
        </w:rPr>
        <w:t xml:space="preserve">(ที่มา </w:t>
      </w:r>
      <w:r w:rsidRPr="00F96740">
        <w:rPr>
          <w:rFonts w:ascii="TH SarabunPSK" w:hAnsi="TH SarabunPSK" w:cs="TH SarabunPSK"/>
          <w:sz w:val="32"/>
          <w:szCs w:val="32"/>
        </w:rPr>
        <w:t>:</w:t>
      </w:r>
      <w:r w:rsidRPr="002C7036">
        <w:rPr>
          <w:rFonts w:ascii="TH SarabunPSK" w:hAnsi="TH SarabunPSK" w:cs="TH SarabunPSK"/>
          <w:sz w:val="32"/>
          <w:szCs w:val="32"/>
        </w:rPr>
        <w:t xml:space="preserve"> </w:t>
      </w:r>
      <w:hyperlink r:id="rId16" w:history="1">
        <w:r w:rsidRPr="00F96740">
          <w:rPr>
            <w:rStyle w:val="af"/>
            <w:color w:val="auto"/>
            <w:u w:val="none"/>
          </w:rPr>
          <w:t>http://opac.pcru.ac.th/main/index.aspx</w:t>
        </w:r>
      </w:hyperlink>
      <w:r w:rsidRPr="00F96740">
        <w:rPr>
          <w:rFonts w:ascii="TH SarabunPSK" w:hAnsi="TH SarabunPSK" w:cs="TH SarabunPSK" w:hint="cs"/>
          <w:noProof/>
          <w:sz w:val="32"/>
          <w:szCs w:val="32"/>
          <w:cs/>
        </w:rPr>
        <w:t>)</w:t>
      </w:r>
    </w:p>
    <w:p w:rsidR="00EF2448" w:rsidRPr="00BC351D" w:rsidRDefault="00EF2448" w:rsidP="00BC351D">
      <w:pPr>
        <w:tabs>
          <w:tab w:val="left" w:pos="1134"/>
        </w:tabs>
        <w:spacing w:after="0" w:line="240" w:lineRule="auto"/>
        <w:jc w:val="center"/>
        <w:rPr>
          <w:rFonts w:ascii="TH SarabunPSK" w:hAnsi="TH SarabunPSK" w:cs="TH SarabunPSK"/>
          <w:sz w:val="32"/>
          <w:szCs w:val="32"/>
        </w:rPr>
      </w:pPr>
    </w:p>
    <w:p w:rsidR="00EF2448" w:rsidRPr="00BC351D" w:rsidRDefault="00EF2448" w:rsidP="00BC351D">
      <w:pPr>
        <w:tabs>
          <w:tab w:val="left" w:pos="1276"/>
        </w:tabs>
        <w:spacing w:after="0" w:line="240" w:lineRule="auto"/>
        <w:rPr>
          <w:rFonts w:ascii="TH SarabunPSK" w:hAnsi="TH SarabunPSK" w:cs="TH SarabunPSK"/>
          <w:sz w:val="32"/>
          <w:szCs w:val="32"/>
        </w:rPr>
      </w:pPr>
      <w:r w:rsidRPr="00BC351D">
        <w:rPr>
          <w:rFonts w:ascii="TH SarabunPSK" w:hAnsi="TH SarabunPSK" w:cs="TH SarabunPSK"/>
          <w:sz w:val="32"/>
          <w:szCs w:val="32"/>
          <w:cs/>
        </w:rPr>
        <w:tab/>
      </w:r>
    </w:p>
    <w:p w:rsidR="00EF2448" w:rsidRPr="00BC351D" w:rsidRDefault="00EF2448" w:rsidP="00BC351D">
      <w:pPr>
        <w:tabs>
          <w:tab w:val="left" w:pos="1276"/>
        </w:tabs>
        <w:spacing w:after="0" w:line="240" w:lineRule="auto"/>
        <w:rPr>
          <w:rFonts w:ascii="TH SarabunPSK" w:hAnsi="TH SarabunPSK" w:cs="TH SarabunPSK"/>
          <w:sz w:val="32"/>
          <w:szCs w:val="32"/>
        </w:rPr>
      </w:pPr>
    </w:p>
    <w:p w:rsidR="00EF2448" w:rsidRPr="00BC351D" w:rsidRDefault="00EF2448" w:rsidP="00BC351D">
      <w:pPr>
        <w:tabs>
          <w:tab w:val="left" w:pos="1276"/>
        </w:tabs>
        <w:spacing w:after="0" w:line="240" w:lineRule="auto"/>
        <w:rPr>
          <w:rFonts w:ascii="TH SarabunPSK" w:hAnsi="TH SarabunPSK" w:cs="TH SarabunPSK"/>
          <w:sz w:val="32"/>
          <w:szCs w:val="32"/>
        </w:rPr>
      </w:pPr>
    </w:p>
    <w:p w:rsidR="00EF2448" w:rsidRPr="00BC351D" w:rsidRDefault="00EF2448" w:rsidP="00BC351D">
      <w:pPr>
        <w:tabs>
          <w:tab w:val="left" w:pos="851"/>
        </w:tabs>
        <w:spacing w:after="0" w:line="240" w:lineRule="auto"/>
        <w:rPr>
          <w:rFonts w:ascii="TH SarabunPSK" w:hAnsi="TH SarabunPSK" w:cs="TH SarabunPSK"/>
          <w:sz w:val="32"/>
          <w:szCs w:val="32"/>
        </w:rPr>
      </w:pPr>
    </w:p>
    <w:p w:rsidR="00EF2448" w:rsidRPr="00BC351D" w:rsidRDefault="00EF2448" w:rsidP="00BC351D">
      <w:pPr>
        <w:tabs>
          <w:tab w:val="left" w:pos="1134"/>
        </w:tabs>
        <w:spacing w:after="0" w:line="240" w:lineRule="auto"/>
        <w:jc w:val="center"/>
        <w:rPr>
          <w:rFonts w:ascii="TH SarabunPSK" w:hAnsi="TH SarabunPSK" w:cs="TH SarabunPSK"/>
          <w:sz w:val="32"/>
          <w:szCs w:val="32"/>
        </w:rPr>
      </w:pPr>
      <w:r w:rsidRPr="00BC351D">
        <w:rPr>
          <w:rFonts w:ascii="TH SarabunPSK" w:hAnsi="TH SarabunPSK" w:cs="TH SarabunPSK"/>
          <w:noProof/>
          <w:sz w:val="32"/>
          <w:szCs w:val="32"/>
        </w:rPr>
        <w:lastRenderedPageBreak/>
        <mc:AlternateContent>
          <mc:Choice Requires="wps">
            <w:drawing>
              <wp:anchor distT="0" distB="0" distL="114300" distR="114300" simplePos="0" relativeHeight="251712512" behindDoc="0" locked="0" layoutInCell="1" allowOverlap="1" wp14:anchorId="47E8BB24" wp14:editId="46602CB8">
                <wp:simplePos x="0" y="0"/>
                <wp:positionH relativeFrom="column">
                  <wp:posOffset>1973580</wp:posOffset>
                </wp:positionH>
                <wp:positionV relativeFrom="paragraph">
                  <wp:posOffset>1992630</wp:posOffset>
                </wp:positionV>
                <wp:extent cx="638175" cy="27559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638175"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F2448" w:rsidRPr="003D7A81" w:rsidRDefault="00EF2448" w:rsidP="00EF2448">
                            <w:pPr>
                              <w:rPr>
                                <w:rFonts w:ascii="TH SarabunPSK" w:hAnsi="TH SarabunPSK" w:cs="TH SarabunPSK"/>
                                <w:b/>
                                <w:bCs/>
                                <w:sz w:val="28"/>
                              </w:rPr>
                            </w:pPr>
                            <w:r w:rsidRPr="003D7A81">
                              <w:rPr>
                                <w:rFonts w:ascii="TH SarabunPSK" w:hAnsi="TH SarabunPSK" w:cs="TH SarabunPSK"/>
                                <w:b/>
                                <w:bCs/>
                                <w:sz w:val="28"/>
                                <w:cs/>
                              </w:rPr>
                              <w:t>ส่วนที่</w:t>
                            </w:r>
                            <w:r w:rsidRPr="003D7A81">
                              <w:rPr>
                                <w:rFonts w:ascii="TH SarabunPSK" w:hAnsi="TH SarabunPSK" w:cs="TH SarabunPSK"/>
                                <w:b/>
                                <w:bCs/>
                                <w:sz w:val="28"/>
                              </w:rPr>
                              <w:t xml:space="preserve"> </w:t>
                            </w:r>
                            <w:r>
                              <w:rPr>
                                <w:rFonts w:ascii="TH SarabunPSK" w:hAnsi="TH SarabunPSK" w:cs="TH SarabunPSK"/>
                                <w:b/>
                                <w:bCs/>
                                <w:sz w:val="2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E8BB24" id="_x0000_t202" coordsize="21600,21600" o:spt="202" path="m,l,21600r21600,l21600,xe">
                <v:stroke joinstyle="miter"/>
                <v:path gradientshapeok="t" o:connecttype="rect"/>
              </v:shapetype>
              <v:shape id="Text Box 20" o:spid="_x0000_s1026" type="#_x0000_t202" style="position:absolute;left:0;text-align:left;margin-left:155.4pt;margin-top:156.9pt;width:50.25pt;height:21.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" filled="f" stroked="f" strokeweight=".5pt">
                <v:textbox>
                  <w:txbxContent>
                    <w:p w:rsidR="00EF2448" w:rsidRPr="003D7A81" w:rsidRDefault="00EF2448" w:rsidP="00EF2448">
                      <w:pPr>
                        <w:rPr>
                          <w:rFonts w:ascii="TH SarabunPSK" w:hAnsi="TH SarabunPSK" w:cs="TH SarabunPSK"/>
                          <w:b/>
                          <w:bCs/>
                          <w:sz w:val="28"/>
                        </w:rPr>
                      </w:pPr>
                      <w:r w:rsidRPr="003D7A81">
                        <w:rPr>
                          <w:rFonts w:ascii="TH SarabunPSK" w:hAnsi="TH SarabunPSK" w:cs="TH SarabunPSK"/>
                          <w:b/>
                          <w:bCs/>
                          <w:sz w:val="28"/>
                          <w:cs/>
                        </w:rPr>
                        <w:t>ส่วนที่</w:t>
                      </w:r>
                      <w:r w:rsidRPr="003D7A81">
                        <w:rPr>
                          <w:rFonts w:ascii="TH SarabunPSK" w:hAnsi="TH SarabunPSK" w:cs="TH SarabunPSK"/>
                          <w:b/>
                          <w:bCs/>
                          <w:sz w:val="28"/>
                        </w:rPr>
                        <w:t xml:space="preserve"> </w:t>
                      </w:r>
                      <w:r>
                        <w:rPr>
                          <w:rFonts w:ascii="TH SarabunPSK" w:hAnsi="TH SarabunPSK" w:cs="TH SarabunPSK"/>
                          <w:b/>
                          <w:bCs/>
                          <w:sz w:val="28"/>
                        </w:rPr>
                        <w:t>2</w:t>
                      </w:r>
                    </w:p>
                  </w:txbxContent>
                </v:textbox>
              </v:shape>
            </w:pict>
          </mc:Fallback>
        </mc:AlternateContent>
      </w:r>
      <w:r w:rsidRPr="00BC351D">
        <w:rPr>
          <w:rFonts w:ascii="TH SarabunPSK" w:hAnsi="TH SarabunPSK" w:cs="TH SarabunPSK"/>
          <w:noProof/>
          <w:sz w:val="32"/>
          <w:szCs w:val="32"/>
        </w:rPr>
        <mc:AlternateContent>
          <mc:Choice Requires="wps">
            <w:drawing>
              <wp:anchor distT="0" distB="0" distL="114300" distR="114300" simplePos="0" relativeHeight="251711488" behindDoc="0" locked="0" layoutInCell="1" allowOverlap="1" wp14:anchorId="72A07B1D" wp14:editId="119FF36F">
                <wp:simplePos x="0" y="0"/>
                <wp:positionH relativeFrom="column">
                  <wp:posOffset>879475</wp:posOffset>
                </wp:positionH>
                <wp:positionV relativeFrom="paragraph">
                  <wp:posOffset>836295</wp:posOffset>
                </wp:positionV>
                <wp:extent cx="638175" cy="27559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638175" cy="275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F2448" w:rsidRPr="003D7A81" w:rsidRDefault="00EF2448" w:rsidP="00EF2448">
                            <w:pPr>
                              <w:rPr>
                                <w:rFonts w:ascii="TH SarabunPSK" w:hAnsi="TH SarabunPSK" w:cs="TH SarabunPSK"/>
                                <w:b/>
                                <w:bCs/>
                                <w:sz w:val="28"/>
                              </w:rPr>
                            </w:pPr>
                            <w:r w:rsidRPr="003D7A81">
                              <w:rPr>
                                <w:rFonts w:ascii="TH SarabunPSK" w:hAnsi="TH SarabunPSK" w:cs="TH SarabunPSK"/>
                                <w:b/>
                                <w:bCs/>
                                <w:sz w:val="28"/>
                                <w:cs/>
                              </w:rPr>
                              <w:t>ส่วนที่</w:t>
                            </w:r>
                            <w:r w:rsidRPr="003D7A81">
                              <w:rPr>
                                <w:rFonts w:ascii="TH SarabunPSK" w:hAnsi="TH SarabunPSK" w:cs="TH SarabunPSK"/>
                                <w:b/>
                                <w:bCs/>
                                <w:sz w:val="28"/>
                              </w:rPr>
                              <w:t xml:space="preserv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A07B1D" id="Text Box 16" o:spid="_x0000_s1027" type="#_x0000_t202" style="position:absolute;left:0;text-align:left;margin-left:69.25pt;margin-top:65.85pt;width:50.25pt;height:21.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" filled="f" stroked="f" strokeweight=".5pt">
                <v:textbox>
                  <w:txbxContent>
                    <w:p w:rsidR="00EF2448" w:rsidRPr="003D7A81" w:rsidRDefault="00EF2448" w:rsidP="00EF2448">
                      <w:pPr>
                        <w:rPr>
                          <w:rFonts w:ascii="TH SarabunPSK" w:hAnsi="TH SarabunPSK" w:cs="TH SarabunPSK"/>
                          <w:b/>
                          <w:bCs/>
                          <w:sz w:val="28"/>
                        </w:rPr>
                      </w:pPr>
                      <w:r w:rsidRPr="003D7A81">
                        <w:rPr>
                          <w:rFonts w:ascii="TH SarabunPSK" w:hAnsi="TH SarabunPSK" w:cs="TH SarabunPSK"/>
                          <w:b/>
                          <w:bCs/>
                          <w:sz w:val="28"/>
                          <w:cs/>
                        </w:rPr>
                        <w:t>ส่วนที่</w:t>
                      </w:r>
                      <w:r w:rsidRPr="003D7A81">
                        <w:rPr>
                          <w:rFonts w:ascii="TH SarabunPSK" w:hAnsi="TH SarabunPSK" w:cs="TH SarabunPSK"/>
                          <w:b/>
                          <w:bCs/>
                          <w:sz w:val="28"/>
                        </w:rPr>
                        <w:t xml:space="preserve"> 1</w:t>
                      </w:r>
                    </w:p>
                  </w:txbxContent>
                </v:textbox>
              </v:shape>
            </w:pict>
          </mc:Fallback>
        </mc:AlternateContent>
      </w:r>
      <w:r w:rsidRPr="00BC351D">
        <w:rPr>
          <w:rFonts w:ascii="TH SarabunPSK" w:hAnsi="TH SarabunPSK" w:cs="TH SarabunPSK"/>
          <w:noProof/>
          <w:sz w:val="32"/>
          <w:szCs w:val="32"/>
        </w:rPr>
        <mc:AlternateContent>
          <mc:Choice Requires="wps">
            <w:drawing>
              <wp:anchor distT="0" distB="0" distL="114300" distR="114300" simplePos="0" relativeHeight="251709440" behindDoc="0" locked="0" layoutInCell="1" allowOverlap="1" wp14:anchorId="404AB261" wp14:editId="0CAA10E7">
                <wp:simplePos x="0" y="0"/>
                <wp:positionH relativeFrom="column">
                  <wp:posOffset>1543050</wp:posOffset>
                </wp:positionH>
                <wp:positionV relativeFrom="paragraph">
                  <wp:posOffset>704850</wp:posOffset>
                </wp:positionV>
                <wp:extent cx="2673350" cy="1155700"/>
                <wp:effectExtent l="0" t="0" r="12700" b="25400"/>
                <wp:wrapNone/>
                <wp:docPr id="12" name="สี่เหลี่ยมผืนผ้า 12"/>
                <wp:cNvGraphicFramePr/>
                <a:graphic xmlns:a="http://schemas.openxmlformats.org/drawingml/2006/main">
                  <a:graphicData uri="http://schemas.microsoft.com/office/word/2010/wordprocessingShape">
                    <wps:wsp>
                      <wps:cNvSpPr/>
                      <wps:spPr>
                        <a:xfrm>
                          <a:off x="0" y="0"/>
                          <a:ext cx="2673350" cy="1155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4A75C" id="สี่เหลี่ยมผืนผ้า 12" o:spid="_x0000_s1026" style="position:absolute;margin-left:121.5pt;margin-top:55.5pt;width:210.5pt;height:9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" filled="f" strokecolor="red" strokeweight="2pt"/>
            </w:pict>
          </mc:Fallback>
        </mc:AlternateContent>
      </w:r>
      <w:r w:rsidRPr="00BC351D">
        <w:rPr>
          <w:rFonts w:ascii="TH SarabunPSK" w:hAnsi="TH SarabunPSK" w:cs="TH SarabunPSK"/>
          <w:noProof/>
          <w:sz w:val="32"/>
          <w:szCs w:val="32"/>
        </w:rPr>
        <mc:AlternateContent>
          <mc:Choice Requires="wps">
            <w:drawing>
              <wp:anchor distT="0" distB="0" distL="114300" distR="114300" simplePos="0" relativeHeight="251710464" behindDoc="0" locked="0" layoutInCell="1" allowOverlap="1" wp14:anchorId="73572357" wp14:editId="70F3AE00">
                <wp:simplePos x="0" y="0"/>
                <wp:positionH relativeFrom="column">
                  <wp:posOffset>1517650</wp:posOffset>
                </wp:positionH>
                <wp:positionV relativeFrom="paragraph">
                  <wp:posOffset>2266950</wp:posOffset>
                </wp:positionV>
                <wp:extent cx="3429000" cy="534670"/>
                <wp:effectExtent l="0" t="0" r="19050" b="17780"/>
                <wp:wrapNone/>
                <wp:docPr id="15" name="สี่เหลี่ยมผืนผ้า 15"/>
                <wp:cNvGraphicFramePr/>
                <a:graphic xmlns:a="http://schemas.openxmlformats.org/drawingml/2006/main">
                  <a:graphicData uri="http://schemas.microsoft.com/office/word/2010/wordprocessingShape">
                    <wps:wsp>
                      <wps:cNvSpPr/>
                      <wps:spPr>
                        <a:xfrm>
                          <a:off x="0" y="0"/>
                          <a:ext cx="3429000" cy="534670"/>
                        </a:xfrm>
                        <a:prstGeom prst="rect">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E0008F" id="สี่เหลี่ยมผืนผ้า 15" o:spid="_x0000_s1026" style="position:absolute;margin-left:119.5pt;margin-top:178.5pt;width:270pt;height:42.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" filled="f" strokecolor="#9bbb59 [3206]" strokeweight="2pt"/>
            </w:pict>
          </mc:Fallback>
        </mc:AlternateContent>
      </w:r>
      <w:r w:rsidRPr="00BC351D">
        <w:rPr>
          <w:rFonts w:ascii="TH SarabunPSK" w:hAnsi="TH SarabunPSK" w:cs="TH SarabunPSK"/>
          <w:noProof/>
          <w:sz w:val="32"/>
          <w:szCs w:val="32"/>
        </w:rPr>
        <w:drawing>
          <wp:inline distT="0" distB="0" distL="0" distR="0" wp14:anchorId="4F671755" wp14:editId="40F6EFEB">
            <wp:extent cx="5167676" cy="2787650"/>
            <wp:effectExtent l="0" t="0" r="0" b="0"/>
            <wp:docPr id="11" name="รูปภาพ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1009" t="9229" r="9505" b="14512"/>
                    <a:stretch/>
                  </pic:blipFill>
                  <pic:spPr bwMode="auto">
                    <a:xfrm>
                      <a:off x="0" y="0"/>
                      <a:ext cx="5176686" cy="2792510"/>
                    </a:xfrm>
                    <a:prstGeom prst="rect">
                      <a:avLst/>
                    </a:prstGeom>
                    <a:ln>
                      <a:noFill/>
                    </a:ln>
                    <a:extLst>
                      <a:ext uri="{53640926-AAD7-44D8-BBD7-CCE9431645EC}">
                        <a14:shadowObscured xmlns:a14="http://schemas.microsoft.com/office/drawing/2010/main"/>
                      </a:ext>
                    </a:extLst>
                  </pic:spPr>
                </pic:pic>
              </a:graphicData>
            </a:graphic>
          </wp:inline>
        </w:drawing>
      </w:r>
    </w:p>
    <w:p w:rsidR="00EF2448" w:rsidRPr="00BC351D" w:rsidRDefault="00EF2448" w:rsidP="00BC351D">
      <w:pPr>
        <w:tabs>
          <w:tab w:val="left" w:pos="1134"/>
        </w:tabs>
        <w:spacing w:after="0" w:line="240" w:lineRule="auto"/>
        <w:jc w:val="center"/>
        <w:rPr>
          <w:rFonts w:ascii="TH SarabunPSK" w:hAnsi="TH SarabunPSK" w:cs="TH SarabunPSK"/>
          <w:sz w:val="32"/>
          <w:szCs w:val="32"/>
        </w:rPr>
      </w:pPr>
    </w:p>
    <w:p w:rsidR="00EF2448" w:rsidRPr="00BC351D" w:rsidRDefault="00EF2448" w:rsidP="00BC351D">
      <w:pPr>
        <w:tabs>
          <w:tab w:val="left" w:pos="1134"/>
        </w:tabs>
        <w:spacing w:after="0" w:line="240" w:lineRule="auto"/>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00F96740">
        <w:rPr>
          <w:rFonts w:ascii="TH SarabunPSK" w:hAnsi="TH SarabunPSK" w:cs="TH SarabunPSK"/>
          <w:b/>
          <w:bCs/>
          <w:sz w:val="32"/>
          <w:szCs w:val="32"/>
        </w:rPr>
        <w:t>6</w:t>
      </w:r>
      <w:r w:rsidRPr="00BC351D">
        <w:rPr>
          <w:rFonts w:ascii="TH SarabunPSK" w:hAnsi="TH SarabunPSK" w:cs="TH SarabunPSK"/>
          <w:sz w:val="32"/>
          <w:szCs w:val="32"/>
        </w:rPr>
        <w:t xml:space="preserve">  </w:t>
      </w:r>
      <w:r w:rsidRPr="00BC351D">
        <w:rPr>
          <w:rFonts w:ascii="TH SarabunPSK" w:hAnsi="TH SarabunPSK" w:cs="TH SarabunPSK"/>
          <w:sz w:val="32"/>
          <w:szCs w:val="32"/>
          <w:cs/>
        </w:rPr>
        <w:t>รายการบรรณานุกรม</w:t>
      </w:r>
    </w:p>
    <w:p w:rsidR="00F96740" w:rsidRPr="00BC351D" w:rsidRDefault="00F96740" w:rsidP="00F96740">
      <w:pPr>
        <w:tabs>
          <w:tab w:val="left" w:pos="1134"/>
        </w:tabs>
        <w:spacing w:after="0" w:line="240" w:lineRule="auto"/>
        <w:jc w:val="center"/>
        <w:rPr>
          <w:rFonts w:ascii="TH SarabunPSK" w:hAnsi="TH SarabunPSK" w:cs="TH SarabunPSK"/>
          <w:sz w:val="32"/>
          <w:szCs w:val="32"/>
        </w:rPr>
      </w:pPr>
      <w:r w:rsidRPr="00F96740">
        <w:rPr>
          <w:rFonts w:ascii="TH SarabunPSK" w:hAnsi="TH SarabunPSK" w:cs="TH SarabunPSK" w:hint="cs"/>
          <w:sz w:val="32"/>
          <w:szCs w:val="32"/>
          <w:cs/>
        </w:rPr>
        <w:t xml:space="preserve">(ที่มา </w:t>
      </w:r>
      <w:r w:rsidRPr="00F96740">
        <w:rPr>
          <w:rFonts w:ascii="TH SarabunPSK" w:hAnsi="TH SarabunPSK" w:cs="TH SarabunPSK"/>
          <w:sz w:val="32"/>
          <w:szCs w:val="32"/>
        </w:rPr>
        <w:t>:</w:t>
      </w:r>
      <w:r w:rsidRPr="002C7036">
        <w:rPr>
          <w:rFonts w:ascii="TH SarabunPSK" w:hAnsi="TH SarabunPSK" w:cs="TH SarabunPSK"/>
          <w:sz w:val="32"/>
          <w:szCs w:val="32"/>
        </w:rPr>
        <w:t xml:space="preserve"> </w:t>
      </w:r>
      <w:hyperlink r:id="rId18" w:history="1">
        <w:r w:rsidRPr="00F96740">
          <w:rPr>
            <w:rStyle w:val="af"/>
            <w:color w:val="auto"/>
            <w:u w:val="none"/>
          </w:rPr>
          <w:t>http://opac.pcru.ac.th/main/index.aspx</w:t>
        </w:r>
      </w:hyperlink>
      <w:r w:rsidRPr="00F96740">
        <w:rPr>
          <w:rFonts w:ascii="TH SarabunPSK" w:hAnsi="TH SarabunPSK" w:cs="TH SarabunPSK" w:hint="cs"/>
          <w:noProof/>
          <w:sz w:val="32"/>
          <w:szCs w:val="32"/>
          <w:cs/>
        </w:rPr>
        <w:t>)</w:t>
      </w:r>
    </w:p>
    <w:p w:rsidR="00EF2448" w:rsidRPr="00BC351D" w:rsidRDefault="00EF2448" w:rsidP="00BC351D">
      <w:pPr>
        <w:tabs>
          <w:tab w:val="left" w:pos="1134"/>
        </w:tabs>
        <w:spacing w:after="0" w:line="240" w:lineRule="auto"/>
        <w:jc w:val="center"/>
        <w:rPr>
          <w:rFonts w:ascii="TH SarabunPSK" w:hAnsi="TH SarabunPSK" w:cs="TH SarabunPSK"/>
          <w:sz w:val="32"/>
          <w:szCs w:val="32"/>
        </w:rPr>
      </w:pPr>
    </w:p>
    <w:p w:rsidR="00EF2448" w:rsidRPr="00BC351D" w:rsidRDefault="00EF2448" w:rsidP="00BC351D">
      <w:pPr>
        <w:tabs>
          <w:tab w:val="left" w:pos="1276"/>
        </w:tabs>
        <w:spacing w:after="0" w:line="240" w:lineRule="auto"/>
        <w:rPr>
          <w:rFonts w:ascii="TH SarabunPSK" w:hAnsi="TH SarabunPSK" w:cs="TH SarabunPSK"/>
          <w:sz w:val="32"/>
          <w:szCs w:val="32"/>
        </w:rPr>
      </w:pPr>
      <w:r w:rsidRPr="00BC351D">
        <w:rPr>
          <w:rFonts w:ascii="TH SarabunPSK" w:hAnsi="TH SarabunPSK" w:cs="TH SarabunPSK"/>
          <w:sz w:val="32"/>
          <w:szCs w:val="32"/>
          <w:cs/>
        </w:rPr>
        <w:tab/>
        <w:t>จากภาพระบบจะแสดงรายละเอียดของทรัพยากร ซึ่งประกอบด้วยส่วนต่างๆ ดังนี้</w:t>
      </w:r>
      <w:r w:rsidRPr="00BC351D">
        <w:rPr>
          <w:rFonts w:ascii="TH SarabunPSK" w:hAnsi="TH SarabunPSK" w:cs="TH SarabunPSK"/>
          <w:sz w:val="32"/>
          <w:szCs w:val="32"/>
        </w:rPr>
        <w:t xml:space="preserve"> </w:t>
      </w: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cs/>
        </w:rPr>
      </w:pPr>
      <w:r w:rsidRPr="00BC351D">
        <w:rPr>
          <w:rFonts w:ascii="TH SarabunPSK" w:hAnsi="TH SarabunPSK" w:cs="TH SarabunPSK"/>
          <w:sz w:val="32"/>
          <w:szCs w:val="32"/>
          <w:cs/>
        </w:rPr>
        <w:tab/>
        <w:t xml:space="preserve">ส่วนที่ </w:t>
      </w:r>
      <w:r w:rsidRPr="00BC351D">
        <w:rPr>
          <w:rFonts w:ascii="TH SarabunPSK" w:hAnsi="TH SarabunPSK" w:cs="TH SarabunPSK"/>
          <w:sz w:val="32"/>
          <w:szCs w:val="32"/>
        </w:rPr>
        <w:t>1</w:t>
      </w:r>
      <w:r w:rsidRPr="00BC351D">
        <w:rPr>
          <w:rFonts w:ascii="TH SarabunPSK" w:hAnsi="TH SarabunPSK" w:cs="TH SarabunPSK"/>
          <w:sz w:val="32"/>
          <w:szCs w:val="32"/>
          <w:cs/>
        </w:rPr>
        <w:tab/>
        <w:t xml:space="preserve">คือ ส่วนของรายละเอียดทรัพยากร ประกอบด้วยชื่อเรื่อง ชื่อผู้แต่ง </w:t>
      </w:r>
      <w:r w:rsidRPr="00BC351D">
        <w:rPr>
          <w:rFonts w:ascii="TH SarabunPSK" w:hAnsi="TH SarabunPSK" w:cs="TH SarabunPSK"/>
          <w:sz w:val="32"/>
          <w:szCs w:val="32"/>
          <w:cs/>
        </w:rPr>
        <w:br/>
        <w:t>ข้อมูลพิมพลักษณ์ หัวเรื่อง และประเภททรัพยากร หากทรัพยากรมีภาพปก ระบบก็จะแสดงภาพปกด้วย</w:t>
      </w: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ส่วนที่ </w:t>
      </w:r>
      <w:r w:rsidRPr="00BC351D">
        <w:rPr>
          <w:rFonts w:ascii="TH SarabunPSK" w:hAnsi="TH SarabunPSK" w:cs="TH SarabunPSK"/>
          <w:sz w:val="32"/>
          <w:szCs w:val="32"/>
        </w:rPr>
        <w:t>2</w:t>
      </w:r>
      <w:r w:rsidRPr="00BC351D">
        <w:rPr>
          <w:rFonts w:ascii="TH SarabunPSK" w:hAnsi="TH SarabunPSK" w:cs="TH SarabunPSK"/>
          <w:sz w:val="32"/>
          <w:szCs w:val="32"/>
        </w:rPr>
        <w:tab/>
      </w:r>
      <w:r w:rsidRPr="00BC351D">
        <w:rPr>
          <w:rFonts w:ascii="TH SarabunPSK" w:hAnsi="TH SarabunPSK" w:cs="TH SarabunPSK"/>
          <w:sz w:val="32"/>
          <w:szCs w:val="32"/>
          <w:cs/>
        </w:rPr>
        <w:t>คือ ส่วนของการแสดงรายละเอียดของภาพเล่มของทรัพยากรนั้นๆ ซึ่งจะแสดงข้อมูลของ</w:t>
      </w:r>
      <w:r w:rsidRPr="00BC351D">
        <w:rPr>
          <w:rFonts w:ascii="TH SarabunPSK" w:hAnsi="TH SarabunPSK" w:cs="TH SarabunPSK"/>
          <w:sz w:val="32"/>
          <w:szCs w:val="32"/>
        </w:rPr>
        <w:t xml:space="preserve"> </w:t>
      </w:r>
      <w:r w:rsidRPr="00BC351D">
        <w:rPr>
          <w:rFonts w:ascii="TH SarabunPSK" w:hAnsi="TH SarabunPSK" w:cs="TH SarabunPSK"/>
          <w:sz w:val="32"/>
          <w:szCs w:val="32"/>
          <w:cs/>
        </w:rPr>
        <w:t>ห้องสมุดที่จัดเก็บ (</w:t>
      </w:r>
      <w:r w:rsidRPr="00BC351D">
        <w:rPr>
          <w:rFonts w:ascii="TH SarabunPSK" w:hAnsi="TH SarabunPSK" w:cs="TH SarabunPSK"/>
          <w:sz w:val="32"/>
          <w:szCs w:val="32"/>
        </w:rPr>
        <w:t xml:space="preserve">Location) </w:t>
      </w:r>
      <w:r w:rsidRPr="00BC351D">
        <w:rPr>
          <w:rFonts w:ascii="TH SarabunPSK" w:hAnsi="TH SarabunPSK" w:cs="TH SarabunPSK"/>
          <w:sz w:val="32"/>
          <w:szCs w:val="32"/>
          <w:cs/>
        </w:rPr>
        <w:t>สถานที่จัดเก็บ (</w:t>
      </w:r>
      <w:r w:rsidRPr="00BC351D">
        <w:rPr>
          <w:rFonts w:ascii="TH SarabunPSK" w:hAnsi="TH SarabunPSK" w:cs="TH SarabunPSK"/>
          <w:sz w:val="32"/>
          <w:szCs w:val="32"/>
        </w:rPr>
        <w:t xml:space="preserve">Collection) </w:t>
      </w:r>
      <w:r w:rsidRPr="00BC351D">
        <w:rPr>
          <w:rFonts w:ascii="TH SarabunPSK" w:hAnsi="TH SarabunPSK" w:cs="TH SarabunPSK"/>
          <w:sz w:val="32"/>
          <w:szCs w:val="32"/>
          <w:cs/>
        </w:rPr>
        <w:t>เล่มที่ ฉบับที่ เลขเรียก และสถานะ</w:t>
      </w:r>
      <w:r w:rsidRPr="00BC351D">
        <w:rPr>
          <w:rFonts w:ascii="TH SarabunPSK" w:hAnsi="TH SarabunPSK" w:cs="TH SarabunPSK"/>
          <w:sz w:val="32"/>
          <w:szCs w:val="32"/>
        </w:rPr>
        <w:t xml:space="preserve"> </w:t>
      </w:r>
      <w:r w:rsidRPr="00BC351D">
        <w:rPr>
          <w:rFonts w:ascii="TH SarabunPSK" w:hAnsi="TH SarabunPSK" w:cs="TH SarabunPSK"/>
          <w:sz w:val="32"/>
          <w:szCs w:val="32"/>
          <w:cs/>
        </w:rPr>
        <w:t>ทรัพยากร เช่น อยู่บนชั้น ถูกยืม หาย หรืออยู่ระหว่างการซ่อมแซม</w:t>
      </w:r>
      <w:r w:rsidRPr="00BC351D">
        <w:rPr>
          <w:rFonts w:ascii="TH SarabunPSK" w:hAnsi="TH SarabunPSK" w:cs="TH SarabunPSK"/>
          <w:sz w:val="32"/>
          <w:szCs w:val="32"/>
        </w:rPr>
        <w:t xml:space="preserve"> </w:t>
      </w: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rPr>
        <w:tab/>
        <w:t xml:space="preserve"> </w:t>
      </w: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 w:val="left" w:pos="2552"/>
        </w:tabs>
        <w:spacing w:after="0" w:line="240" w:lineRule="auto"/>
        <w:jc w:val="thaiDistribute"/>
        <w:rPr>
          <w:rFonts w:ascii="TH SarabunPSK" w:hAnsi="TH SarabunPSK" w:cs="TH SarabunPSK"/>
          <w:sz w:val="32"/>
          <w:szCs w:val="32"/>
        </w:rPr>
      </w:pPr>
    </w:p>
    <w:p w:rsidR="00EF2448" w:rsidRPr="00BC351D" w:rsidRDefault="00EF2448" w:rsidP="00BC351D">
      <w:pPr>
        <w:pStyle w:val="a3"/>
        <w:numPr>
          <w:ilvl w:val="0"/>
          <w:numId w:val="28"/>
        </w:numPr>
        <w:tabs>
          <w:tab w:val="left" w:pos="993"/>
        </w:tabs>
        <w:spacing w:after="0" w:line="240" w:lineRule="auto"/>
        <w:ind w:left="993" w:hanging="284"/>
        <w:jc w:val="thaiDistribute"/>
        <w:rPr>
          <w:rFonts w:ascii="TH SarabunPSK" w:hAnsi="TH SarabunPSK" w:cs="TH SarabunPSK"/>
          <w:b/>
          <w:bCs/>
          <w:sz w:val="32"/>
          <w:szCs w:val="32"/>
        </w:rPr>
      </w:pPr>
      <w:r w:rsidRPr="00BC351D">
        <w:rPr>
          <w:rFonts w:ascii="TH SarabunPSK" w:hAnsi="TH SarabunPSK" w:cs="TH SarabunPSK"/>
          <w:b/>
          <w:bCs/>
          <w:sz w:val="32"/>
          <w:szCs w:val="32"/>
          <w:cs/>
        </w:rPr>
        <w:lastRenderedPageBreak/>
        <w:t xml:space="preserve">ฐานข้อมูล </w:t>
      </w:r>
      <w:r w:rsidRPr="00BC351D">
        <w:rPr>
          <w:rFonts w:ascii="TH SarabunPSK" w:hAnsi="TH SarabunPSK" w:cs="TH SarabunPSK"/>
          <w:b/>
          <w:bCs/>
          <w:sz w:val="32"/>
          <w:szCs w:val="32"/>
        </w:rPr>
        <w:t>ThaiLIS (Thai Digital Collection)</w:t>
      </w:r>
    </w:p>
    <w:p w:rsidR="00EF2448" w:rsidRPr="00BC351D" w:rsidRDefault="00EF2448" w:rsidP="00BC351D">
      <w:pPr>
        <w:tabs>
          <w:tab w:val="left" w:pos="0"/>
          <w:tab w:val="left" w:pos="993"/>
        </w:tabs>
        <w:spacing w:after="0" w:line="240" w:lineRule="auto"/>
        <w:ind w:firstLine="993"/>
        <w:jc w:val="thaiDistribute"/>
        <w:rPr>
          <w:rFonts w:ascii="TH SarabunPSK" w:hAnsi="TH SarabunPSK" w:cs="TH SarabunPSK"/>
          <w:sz w:val="32"/>
          <w:szCs w:val="32"/>
          <w:shd w:val="clear" w:color="auto" w:fill="FFFFFF"/>
        </w:rPr>
      </w:pPr>
      <w:r w:rsidRPr="00BC351D">
        <w:rPr>
          <w:rFonts w:ascii="TH SarabunPSK" w:hAnsi="TH SarabunPSK" w:cs="TH SarabunPSK"/>
          <w:sz w:val="32"/>
          <w:szCs w:val="32"/>
          <w:cs/>
        </w:rPr>
        <w:t>เป็นฐานข้อมูลงานวิจัย วิทยานิพนธ์ บทความวารสาร เอกสารจดหมายเหตุ และหนังสือ</w:t>
      </w:r>
      <w:r w:rsidRPr="00BC351D">
        <w:rPr>
          <w:rFonts w:ascii="TH SarabunPSK" w:hAnsi="TH SarabunPSK" w:cs="TH SarabunPSK"/>
          <w:sz w:val="32"/>
          <w:szCs w:val="32"/>
          <w:cs/>
        </w:rPr>
        <w:br/>
        <w:t>หายากของไทยที่มีให้บริการในห้องสมุดมหาวิทยาลัยหรือสถาบันต่างๆ ในประเทศไทยที่เป็นสมาชิกของเครือข่ายห้องสมุดสถาบันอุดมศึกษาไทย</w:t>
      </w:r>
      <w:r w:rsidRPr="00BC351D">
        <w:rPr>
          <w:rFonts w:ascii="TH SarabunPSK" w:hAnsi="TH SarabunPSK" w:cs="TH SarabunPSK"/>
          <w:sz w:val="32"/>
          <w:szCs w:val="32"/>
        </w:rPr>
        <w:t xml:space="preserve"> (ThaiLIS) </w:t>
      </w:r>
      <w:r w:rsidRPr="00BC351D">
        <w:rPr>
          <w:rFonts w:ascii="TH SarabunPSK" w:hAnsi="TH SarabunPSK" w:cs="TH SarabunPSK"/>
          <w:sz w:val="32"/>
          <w:szCs w:val="32"/>
          <w:cs/>
        </w:rPr>
        <w:t>ผลการค้นให้ข้อมูลรายการบรรณานุกรม สาระสังเขป และเอกสารฉบับเต็ม</w:t>
      </w:r>
      <w:r w:rsidRPr="00BC351D">
        <w:rPr>
          <w:rFonts w:ascii="TH SarabunPSK" w:hAnsi="TH SarabunPSK" w:cs="TH SarabunPSK"/>
          <w:sz w:val="32"/>
          <w:szCs w:val="32"/>
        </w:rPr>
        <w:t xml:space="preserve"> (</w:t>
      </w:r>
      <w:r w:rsidRPr="00BC351D">
        <w:rPr>
          <w:rFonts w:ascii="TH SarabunPSK" w:hAnsi="TH SarabunPSK" w:cs="TH SarabunPSK"/>
          <w:sz w:val="32"/>
          <w:szCs w:val="32"/>
          <w:cs/>
        </w:rPr>
        <w:t>บางรายการ</w:t>
      </w:r>
      <w:r w:rsidRPr="00BC351D">
        <w:rPr>
          <w:rFonts w:ascii="TH SarabunPSK" w:hAnsi="TH SarabunPSK" w:cs="TH SarabunPSK"/>
          <w:sz w:val="32"/>
          <w:szCs w:val="32"/>
        </w:rPr>
        <w:t>)</w:t>
      </w:r>
      <w:r w:rsidRPr="00BC351D">
        <w:rPr>
          <w:rFonts w:ascii="TH SarabunPSK" w:hAnsi="TH SarabunPSK" w:cs="TH SarabunPSK"/>
          <w:sz w:val="32"/>
          <w:szCs w:val="32"/>
          <w:cs/>
        </w:rPr>
        <w:t xml:space="preserve"> เข้าใช้งานได้ที่ </w:t>
      </w:r>
      <w:r w:rsidRPr="00BC351D">
        <w:rPr>
          <w:rFonts w:ascii="TH SarabunPSK" w:hAnsi="TH SarabunPSK" w:cs="TH SarabunPSK"/>
          <w:sz w:val="32"/>
          <w:szCs w:val="32"/>
        </w:rPr>
        <w:t>http://tdc.thailis.or.th/tdc/index.php</w:t>
      </w:r>
    </w:p>
    <w:p w:rsidR="00EF2448" w:rsidRPr="00BC351D" w:rsidRDefault="005D16D3" w:rsidP="00BC351D">
      <w:pPr>
        <w:tabs>
          <w:tab w:val="left" w:pos="0"/>
        </w:tabs>
        <w:spacing w:after="0" w:line="240" w:lineRule="auto"/>
        <w:ind w:firstLine="720"/>
        <w:jc w:val="center"/>
        <w:rPr>
          <w:rFonts w:ascii="TH SarabunPSK" w:hAnsi="TH SarabunPSK" w:cs="TH SarabunPSK"/>
          <w:sz w:val="32"/>
          <w:szCs w:val="32"/>
          <w:shd w:val="clear" w:color="auto" w:fill="FFFFFF"/>
        </w:rPr>
      </w:pPr>
      <w:r w:rsidRPr="00BC351D">
        <w:rPr>
          <w:rFonts w:ascii="TH SarabunPSK" w:hAnsi="TH SarabunPSK" w:cs="TH SarabunPSK"/>
          <w:noProof/>
          <w:sz w:val="32"/>
          <w:szCs w:val="32"/>
        </w:rPr>
        <w:drawing>
          <wp:anchor distT="0" distB="0" distL="114300" distR="114300" simplePos="0" relativeHeight="251717632" behindDoc="0" locked="0" layoutInCell="1" allowOverlap="1" wp14:anchorId="114DE685" wp14:editId="74912CDE">
            <wp:simplePos x="0" y="0"/>
            <wp:positionH relativeFrom="margin">
              <wp:posOffset>-118110</wp:posOffset>
            </wp:positionH>
            <wp:positionV relativeFrom="paragraph">
              <wp:posOffset>277933</wp:posOffset>
            </wp:positionV>
            <wp:extent cx="6007100" cy="2153920"/>
            <wp:effectExtent l="0" t="0" r="0" b="0"/>
            <wp:wrapSquare wrapText="bothSides"/>
            <wp:docPr id="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7087" r="6733" b="34199"/>
                    <a:stretch/>
                  </pic:blipFill>
                  <pic:spPr bwMode="auto">
                    <a:xfrm>
                      <a:off x="0" y="0"/>
                      <a:ext cx="6007100" cy="2153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F2448" w:rsidRPr="00BC351D" w:rsidRDefault="00EF2448" w:rsidP="00BC351D">
      <w:pPr>
        <w:pStyle w:val="a3"/>
        <w:spacing w:after="0" w:line="240" w:lineRule="auto"/>
        <w:ind w:left="1080"/>
        <w:jc w:val="center"/>
        <w:rPr>
          <w:rFonts w:ascii="TH SarabunPSK" w:hAnsi="TH SarabunPSK" w:cs="TH SarabunPSK"/>
          <w:b/>
          <w:bCs/>
          <w:sz w:val="32"/>
          <w:szCs w:val="32"/>
        </w:rPr>
      </w:pPr>
    </w:p>
    <w:p w:rsidR="00EF2448" w:rsidRDefault="00EF2448" w:rsidP="00BC351D">
      <w:pPr>
        <w:pStyle w:val="a3"/>
        <w:spacing w:after="0" w:line="240" w:lineRule="auto"/>
        <w:ind w:left="1080"/>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00F96740">
        <w:rPr>
          <w:rFonts w:ascii="TH SarabunPSK" w:hAnsi="TH SarabunPSK" w:cs="TH SarabunPSK"/>
          <w:b/>
          <w:bCs/>
          <w:sz w:val="32"/>
          <w:szCs w:val="32"/>
        </w:rPr>
        <w:t>7</w:t>
      </w:r>
      <w:r w:rsidRPr="00BC351D">
        <w:rPr>
          <w:rFonts w:ascii="TH SarabunPSK" w:hAnsi="TH SarabunPSK" w:cs="TH SarabunPSK"/>
          <w:b/>
          <w:bCs/>
          <w:sz w:val="32"/>
          <w:szCs w:val="32"/>
        </w:rPr>
        <w:t xml:space="preserve">  </w:t>
      </w:r>
      <w:r w:rsidRPr="00BC351D">
        <w:rPr>
          <w:rFonts w:ascii="TH SarabunPSK" w:hAnsi="TH SarabunPSK" w:cs="TH SarabunPSK"/>
          <w:sz w:val="32"/>
          <w:szCs w:val="32"/>
          <w:cs/>
        </w:rPr>
        <w:t xml:space="preserve">ฐานข้อมูล </w:t>
      </w:r>
      <w:r w:rsidRPr="00BC351D">
        <w:rPr>
          <w:rFonts w:ascii="TH SarabunPSK" w:hAnsi="TH SarabunPSK" w:cs="TH SarabunPSK"/>
          <w:sz w:val="32"/>
          <w:szCs w:val="32"/>
        </w:rPr>
        <w:t>ThaiLIS</w:t>
      </w:r>
    </w:p>
    <w:p w:rsidR="005D16D3" w:rsidRPr="00BC351D" w:rsidRDefault="00F96740" w:rsidP="00BC351D">
      <w:pPr>
        <w:pStyle w:val="a3"/>
        <w:spacing w:after="0" w:line="240" w:lineRule="auto"/>
        <w:ind w:left="1080"/>
        <w:jc w:val="center"/>
        <w:rPr>
          <w:rFonts w:ascii="TH SarabunPSK" w:hAnsi="TH SarabunPSK" w:cs="TH SarabunPSK"/>
          <w:sz w:val="32"/>
          <w:szCs w:val="32"/>
        </w:rPr>
      </w:pPr>
      <w:r>
        <w:rPr>
          <w:rFonts w:ascii="TH SarabunPSK" w:hAnsi="TH SarabunPSK" w:cs="TH SarabunPSK"/>
          <w:sz w:val="32"/>
          <w:szCs w:val="32"/>
        </w:rPr>
        <w:t>(</w:t>
      </w:r>
      <w:proofErr w:type="gramStart"/>
      <w:r>
        <w:rPr>
          <w:rFonts w:ascii="TH SarabunPSK" w:hAnsi="TH SarabunPSK" w:cs="TH SarabunPSK" w:hint="cs"/>
          <w:sz w:val="32"/>
          <w:szCs w:val="32"/>
          <w:cs/>
        </w:rPr>
        <w:t xml:space="preserve">ที่มา </w:t>
      </w:r>
      <w:r>
        <w:rPr>
          <w:rFonts w:ascii="TH SarabunPSK" w:hAnsi="TH SarabunPSK" w:cs="TH SarabunPSK"/>
          <w:sz w:val="32"/>
          <w:szCs w:val="32"/>
        </w:rPr>
        <w:t>:</w:t>
      </w:r>
      <w:proofErr w:type="gramEnd"/>
      <w:r>
        <w:rPr>
          <w:rFonts w:ascii="TH SarabunPSK" w:hAnsi="TH SarabunPSK" w:cs="TH SarabunPSK"/>
          <w:sz w:val="32"/>
          <w:szCs w:val="32"/>
        </w:rPr>
        <w:t xml:space="preserve"> </w:t>
      </w:r>
      <w:r w:rsidRPr="00BC351D">
        <w:rPr>
          <w:rFonts w:ascii="TH SarabunPSK" w:hAnsi="TH SarabunPSK" w:cs="TH SarabunPSK"/>
          <w:sz w:val="32"/>
          <w:szCs w:val="32"/>
        </w:rPr>
        <w:t>http://tdc.thailis.or.th/tdc/index.php</w:t>
      </w:r>
      <w:r>
        <w:rPr>
          <w:rFonts w:ascii="TH SarabunPSK" w:hAnsi="TH SarabunPSK" w:cs="TH SarabunPSK"/>
          <w:sz w:val="32"/>
          <w:szCs w:val="32"/>
        </w:rPr>
        <w:t>)</w:t>
      </w:r>
    </w:p>
    <w:p w:rsidR="00EF2448" w:rsidRPr="00BC351D" w:rsidRDefault="00EF2448" w:rsidP="00BC351D">
      <w:pPr>
        <w:pStyle w:val="a3"/>
        <w:spacing w:after="0" w:line="240" w:lineRule="auto"/>
        <w:ind w:left="1080"/>
        <w:jc w:val="center"/>
        <w:rPr>
          <w:rFonts w:ascii="TH SarabunPSK" w:hAnsi="TH SarabunPSK" w:cs="TH SarabunPSK"/>
          <w:sz w:val="32"/>
          <w:szCs w:val="32"/>
        </w:rPr>
      </w:pPr>
    </w:p>
    <w:p w:rsidR="00EF2448" w:rsidRPr="00BC351D" w:rsidRDefault="00EF2448" w:rsidP="00BC351D">
      <w:pPr>
        <w:spacing w:after="0" w:line="240" w:lineRule="auto"/>
        <w:ind w:firstLine="993"/>
        <w:rPr>
          <w:rFonts w:ascii="TH SarabunPSK" w:hAnsi="TH SarabunPSK" w:cs="TH SarabunPSK"/>
          <w:sz w:val="32"/>
          <w:szCs w:val="32"/>
          <w:cs/>
        </w:rPr>
      </w:pPr>
      <w:r w:rsidRPr="00BC351D">
        <w:rPr>
          <w:rFonts w:ascii="TH SarabunPSK" w:hAnsi="TH SarabunPSK" w:cs="TH SarabunPSK"/>
          <w:sz w:val="32"/>
          <w:szCs w:val="32"/>
          <w:cs/>
        </w:rPr>
        <w:t xml:space="preserve">วิธีการสืบค้น แบ่งออกการสืบค้น </w:t>
      </w:r>
      <w:r w:rsidRPr="00BC351D">
        <w:rPr>
          <w:rFonts w:ascii="TH SarabunPSK" w:hAnsi="TH SarabunPSK" w:cs="TH SarabunPSK"/>
          <w:sz w:val="32"/>
          <w:szCs w:val="32"/>
        </w:rPr>
        <w:t xml:space="preserve">3 </w:t>
      </w:r>
      <w:r w:rsidRPr="00BC351D">
        <w:rPr>
          <w:rFonts w:ascii="TH SarabunPSK" w:hAnsi="TH SarabunPSK" w:cs="TH SarabunPSK"/>
          <w:sz w:val="32"/>
          <w:szCs w:val="32"/>
          <w:cs/>
        </w:rPr>
        <w:t>วิธี</w:t>
      </w:r>
    </w:p>
    <w:p w:rsidR="00EF2448" w:rsidRPr="00BC351D" w:rsidRDefault="00EF2448" w:rsidP="00BC351D">
      <w:pPr>
        <w:tabs>
          <w:tab w:val="left" w:pos="1701"/>
        </w:tabs>
        <w:spacing w:after="0" w:line="240" w:lineRule="auto"/>
        <w:ind w:firstLine="1276"/>
        <w:rPr>
          <w:rFonts w:ascii="TH SarabunPSK" w:hAnsi="TH SarabunPSK" w:cs="TH SarabunPSK"/>
          <w:b/>
          <w:bCs/>
          <w:sz w:val="32"/>
          <w:szCs w:val="32"/>
        </w:rPr>
      </w:pPr>
      <w:r w:rsidRPr="00BC351D">
        <w:rPr>
          <w:rFonts w:ascii="TH SarabunPSK" w:hAnsi="TH SarabunPSK" w:cs="TH SarabunPSK"/>
          <w:b/>
          <w:bCs/>
          <w:sz w:val="32"/>
          <w:szCs w:val="32"/>
        </w:rPr>
        <w:t>2.1</w:t>
      </w:r>
      <w:r w:rsidRPr="00BC351D">
        <w:rPr>
          <w:rFonts w:ascii="TH SarabunPSK" w:hAnsi="TH SarabunPSK" w:cs="TH SarabunPSK"/>
          <w:b/>
          <w:bCs/>
          <w:sz w:val="32"/>
          <w:szCs w:val="32"/>
          <w:cs/>
        </w:rPr>
        <w:tab/>
      </w:r>
      <w:r w:rsidRPr="00BC351D">
        <w:rPr>
          <w:rFonts w:ascii="TH SarabunPSK" w:hAnsi="TH SarabunPSK" w:cs="TH SarabunPSK"/>
          <w:b/>
          <w:bCs/>
          <w:sz w:val="32"/>
          <w:szCs w:val="32"/>
        </w:rPr>
        <w:t>Browse</w:t>
      </w: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 xml:space="preserve">  </w:t>
      </w:r>
      <w:r w:rsidRPr="00BC351D">
        <w:rPr>
          <w:rFonts w:ascii="TH SarabunPSK" w:hAnsi="TH SarabunPSK" w:cs="TH SarabunPSK"/>
          <w:sz w:val="32"/>
          <w:szCs w:val="32"/>
          <w:cs/>
        </w:rPr>
        <w:tab/>
        <w:t xml:space="preserve"> เป็นการสืบค้นหรือการเรียกดูรายการแบบไล่เรียงตามตัวอักษร เช่น ก</w:t>
      </w:r>
      <w:r w:rsidRPr="00BC351D">
        <w:rPr>
          <w:rFonts w:ascii="TH SarabunPSK" w:hAnsi="TH SarabunPSK" w:cs="TH SarabunPSK"/>
          <w:sz w:val="32"/>
          <w:szCs w:val="32"/>
        </w:rPr>
        <w:t>-</w:t>
      </w:r>
      <w:r w:rsidRPr="00BC351D">
        <w:rPr>
          <w:rFonts w:ascii="TH SarabunPSK" w:hAnsi="TH SarabunPSK" w:cs="TH SarabunPSK"/>
          <w:sz w:val="32"/>
          <w:szCs w:val="32"/>
          <w:cs/>
        </w:rPr>
        <w:t xml:space="preserve">ฮ หรือ </w:t>
      </w:r>
      <w:r w:rsidRPr="00BC351D">
        <w:rPr>
          <w:rFonts w:ascii="TH SarabunPSK" w:hAnsi="TH SarabunPSK" w:cs="TH SarabunPSK"/>
          <w:sz w:val="32"/>
          <w:szCs w:val="32"/>
        </w:rPr>
        <w:t xml:space="preserve">A-Z </w:t>
      </w:r>
      <w:r w:rsidRPr="00BC351D">
        <w:rPr>
          <w:rFonts w:ascii="TH SarabunPSK" w:hAnsi="TH SarabunPSK" w:cs="TH SarabunPSK"/>
          <w:sz w:val="32"/>
          <w:szCs w:val="32"/>
          <w:cs/>
        </w:rPr>
        <w:t>อาจจะเลือกดูจากรายการชื่อเรื่อง ผู้สร้างสรรค์ผลงาน ผู้ร่วมสร้างสรรค์ผลงาน และตามเงื่อนไขสามารถกำหนดเงื่อนไขเพิ่มเติมได้</w:t>
      </w:r>
      <w:r w:rsidRPr="00BC351D">
        <w:rPr>
          <w:rFonts w:ascii="TH SarabunPSK" w:hAnsi="TH SarabunPSK" w:cs="TH SarabunPSK"/>
          <w:sz w:val="32"/>
          <w:szCs w:val="32"/>
        </w:rPr>
        <w:t xml:space="preserve"> </w:t>
      </w:r>
      <w:r w:rsidRPr="00BC351D">
        <w:rPr>
          <w:rFonts w:ascii="TH SarabunPSK" w:hAnsi="TH SarabunPSK" w:cs="TH SarabunPSK"/>
          <w:sz w:val="32"/>
          <w:szCs w:val="32"/>
          <w:cs/>
        </w:rPr>
        <w:t>เช่น ชนิดเอกสาร  มหาวิทยาลัย/สถาบัน  ช่วงเวลา  ภาษา  ลำดับการแสดงผล และลำดับการเรียง</w:t>
      </w:r>
      <w:r w:rsidRPr="00BC351D">
        <w:rPr>
          <w:rFonts w:ascii="TH SarabunPSK" w:hAnsi="TH SarabunPSK" w:cs="TH SarabunPSK"/>
          <w:sz w:val="32"/>
          <w:szCs w:val="32"/>
          <w:cs/>
        </w:rPr>
        <w:tab/>
      </w: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B96BBF" w:rsidRPr="00BC351D" w:rsidRDefault="00B96BBF" w:rsidP="00BC351D">
      <w:pPr>
        <w:tabs>
          <w:tab w:val="left" w:pos="1701"/>
        </w:tabs>
        <w:spacing w:after="0" w:line="240" w:lineRule="auto"/>
        <w:jc w:val="thaiDistribute"/>
        <w:rPr>
          <w:rFonts w:ascii="TH SarabunPSK" w:hAnsi="TH SarabunPSK" w:cs="TH SarabunPSK"/>
          <w:sz w:val="32"/>
          <w:szCs w:val="32"/>
        </w:rPr>
      </w:pPr>
    </w:p>
    <w:p w:rsidR="00B96BBF" w:rsidRPr="00BC351D" w:rsidRDefault="00B96BBF"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r w:rsidRPr="00BC351D">
        <w:rPr>
          <w:rFonts w:ascii="TH SarabunPSK" w:hAnsi="TH SarabunPSK" w:cs="TH SarabunPSK"/>
          <w:noProof/>
          <w:sz w:val="32"/>
          <w:szCs w:val="32"/>
        </w:rPr>
        <w:lastRenderedPageBreak/>
        <w:drawing>
          <wp:anchor distT="0" distB="0" distL="114300" distR="114300" simplePos="0" relativeHeight="251718656" behindDoc="1" locked="0" layoutInCell="1" allowOverlap="1" wp14:anchorId="13582F55" wp14:editId="391C7D10">
            <wp:simplePos x="0" y="0"/>
            <wp:positionH relativeFrom="margin">
              <wp:align>center</wp:align>
            </wp:positionH>
            <wp:positionV relativeFrom="paragraph">
              <wp:posOffset>-272</wp:posOffset>
            </wp:positionV>
            <wp:extent cx="6155872" cy="3653566"/>
            <wp:effectExtent l="0" t="0" r="0" b="4445"/>
            <wp:wrapNone/>
            <wp:docPr id="18" name="รูปภาพ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39341" t="30980" r="17997" b="23980"/>
                    <a:stretch/>
                  </pic:blipFill>
                  <pic:spPr bwMode="auto">
                    <a:xfrm>
                      <a:off x="0" y="0"/>
                      <a:ext cx="6155872" cy="365356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F2448" w:rsidRPr="00BC351D" w:rsidRDefault="00EF2448" w:rsidP="00BC351D">
      <w:pPr>
        <w:tabs>
          <w:tab w:val="left" w:pos="1701"/>
        </w:tabs>
        <w:spacing w:after="0" w:line="240" w:lineRule="auto"/>
        <w:jc w:val="thaiDistribute"/>
        <w:rPr>
          <w:rFonts w:ascii="TH SarabunPSK" w:hAnsi="TH SarabunPSK" w:cs="TH SarabunPSK"/>
          <w:sz w:val="32"/>
          <w:szCs w:val="32"/>
        </w:rPr>
      </w:pPr>
    </w:p>
    <w:p w:rsidR="00EF2448" w:rsidRPr="00BC351D" w:rsidRDefault="00EF2448" w:rsidP="00BC351D">
      <w:pPr>
        <w:spacing w:after="0" w:line="240" w:lineRule="auto"/>
        <w:jc w:val="center"/>
        <w:rPr>
          <w:rFonts w:ascii="TH SarabunPSK" w:hAnsi="TH SarabunPSK" w:cs="TH SarabunPSK"/>
          <w:sz w:val="32"/>
          <w:szCs w:val="32"/>
        </w:rPr>
      </w:pPr>
    </w:p>
    <w:p w:rsidR="00EF2448" w:rsidRPr="00BC351D" w:rsidRDefault="00EF2448" w:rsidP="00BC351D">
      <w:pPr>
        <w:spacing w:after="0" w:line="240" w:lineRule="auto"/>
        <w:jc w:val="center"/>
        <w:rPr>
          <w:rFonts w:ascii="TH SarabunPSK" w:hAnsi="TH SarabunPSK" w:cs="TH SarabunPSK"/>
          <w:sz w:val="32"/>
          <w:szCs w:val="32"/>
          <w:cs/>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Default="00EF2448" w:rsidP="00BC351D">
      <w:pPr>
        <w:spacing w:after="0" w:line="240" w:lineRule="auto"/>
        <w:ind w:firstLine="720"/>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00F96740">
        <w:rPr>
          <w:rFonts w:ascii="TH SarabunPSK" w:hAnsi="TH SarabunPSK" w:cs="TH SarabunPSK"/>
          <w:b/>
          <w:bCs/>
          <w:sz w:val="32"/>
          <w:szCs w:val="32"/>
        </w:rPr>
        <w:t>8</w:t>
      </w:r>
      <w:r w:rsidRPr="00BC351D">
        <w:rPr>
          <w:rFonts w:ascii="TH SarabunPSK" w:hAnsi="TH SarabunPSK" w:cs="TH SarabunPSK"/>
          <w:sz w:val="32"/>
          <w:szCs w:val="32"/>
        </w:rPr>
        <w:t xml:space="preserve">  </w:t>
      </w:r>
      <w:r w:rsidRPr="00BC351D">
        <w:rPr>
          <w:rFonts w:ascii="TH SarabunPSK" w:hAnsi="TH SarabunPSK" w:cs="TH SarabunPSK"/>
          <w:sz w:val="32"/>
          <w:szCs w:val="32"/>
          <w:cs/>
        </w:rPr>
        <w:t>การดูรายการเอกสาร</w:t>
      </w:r>
    </w:p>
    <w:p w:rsidR="00F96740" w:rsidRPr="00BC351D" w:rsidRDefault="00F96740" w:rsidP="00F96740">
      <w:pPr>
        <w:pStyle w:val="a3"/>
        <w:spacing w:after="0" w:line="240" w:lineRule="auto"/>
        <w:ind w:left="1080"/>
        <w:jc w:val="center"/>
        <w:rPr>
          <w:rFonts w:ascii="TH SarabunPSK" w:hAnsi="TH SarabunPSK" w:cs="TH SarabunPSK"/>
          <w:sz w:val="32"/>
          <w:szCs w:val="32"/>
        </w:rPr>
      </w:pPr>
      <w:r>
        <w:rPr>
          <w:rFonts w:ascii="TH SarabunPSK" w:hAnsi="TH SarabunPSK" w:cs="TH SarabunPSK"/>
          <w:sz w:val="32"/>
          <w:szCs w:val="32"/>
        </w:rPr>
        <w:t>(</w:t>
      </w:r>
      <w:proofErr w:type="gramStart"/>
      <w:r>
        <w:rPr>
          <w:rFonts w:ascii="TH SarabunPSK" w:hAnsi="TH SarabunPSK" w:cs="TH SarabunPSK" w:hint="cs"/>
          <w:sz w:val="32"/>
          <w:szCs w:val="32"/>
          <w:cs/>
        </w:rPr>
        <w:t xml:space="preserve">ที่มา </w:t>
      </w:r>
      <w:r>
        <w:rPr>
          <w:rFonts w:ascii="TH SarabunPSK" w:hAnsi="TH SarabunPSK" w:cs="TH SarabunPSK"/>
          <w:sz w:val="32"/>
          <w:szCs w:val="32"/>
        </w:rPr>
        <w:t>:</w:t>
      </w:r>
      <w:proofErr w:type="gramEnd"/>
      <w:r>
        <w:rPr>
          <w:rFonts w:ascii="TH SarabunPSK" w:hAnsi="TH SarabunPSK" w:cs="TH SarabunPSK"/>
          <w:sz w:val="32"/>
          <w:szCs w:val="32"/>
        </w:rPr>
        <w:t xml:space="preserve"> </w:t>
      </w:r>
      <w:r w:rsidRPr="00BC351D">
        <w:rPr>
          <w:rFonts w:ascii="TH SarabunPSK" w:hAnsi="TH SarabunPSK" w:cs="TH SarabunPSK"/>
          <w:sz w:val="32"/>
          <w:szCs w:val="32"/>
        </w:rPr>
        <w:t>http://tdc.thailis.or.th/tdc/index.php</w:t>
      </w:r>
      <w:r>
        <w:rPr>
          <w:rFonts w:ascii="TH SarabunPSK" w:hAnsi="TH SarabunPSK" w:cs="TH SarabunPSK"/>
          <w:sz w:val="32"/>
          <w:szCs w:val="32"/>
        </w:rPr>
        <w:t>)</w:t>
      </w:r>
    </w:p>
    <w:p w:rsidR="00F96740" w:rsidRPr="00F96740" w:rsidRDefault="00F96740" w:rsidP="00BC351D">
      <w:pPr>
        <w:spacing w:after="0" w:line="240" w:lineRule="auto"/>
        <w:ind w:firstLine="720"/>
        <w:jc w:val="center"/>
        <w:rPr>
          <w:rFonts w:ascii="TH SarabunPSK" w:hAnsi="TH SarabunPSK" w:cs="TH SarabunPSK"/>
          <w:sz w:val="32"/>
          <w:szCs w:val="32"/>
        </w:rPr>
      </w:pPr>
    </w:p>
    <w:p w:rsidR="00EF2448" w:rsidRPr="00BC351D" w:rsidRDefault="00EF2448" w:rsidP="00BC351D">
      <w:pPr>
        <w:spacing w:after="0" w:line="240" w:lineRule="auto"/>
        <w:ind w:firstLine="720"/>
        <w:jc w:val="center"/>
        <w:rPr>
          <w:rFonts w:ascii="TH SarabunPSK" w:hAnsi="TH SarabunPSK" w:cs="TH SarabunPSK"/>
          <w:sz w:val="32"/>
          <w:szCs w:val="32"/>
        </w:rPr>
      </w:pPr>
    </w:p>
    <w:p w:rsidR="00EF2448" w:rsidRPr="00BC351D" w:rsidRDefault="00EF2448" w:rsidP="00BC351D">
      <w:pPr>
        <w:tabs>
          <w:tab w:val="left" w:pos="1276"/>
          <w:tab w:val="left" w:pos="1701"/>
        </w:tabs>
        <w:spacing w:after="0" w:line="240" w:lineRule="auto"/>
        <w:rPr>
          <w:rFonts w:ascii="TH SarabunPSK" w:hAnsi="TH SarabunPSK" w:cs="TH SarabunPSK"/>
          <w:b/>
          <w:bCs/>
          <w:sz w:val="32"/>
          <w:szCs w:val="32"/>
        </w:rPr>
      </w:pPr>
      <w:r w:rsidRPr="00BC351D">
        <w:rPr>
          <w:rFonts w:ascii="TH SarabunPSK" w:hAnsi="TH SarabunPSK" w:cs="TH SarabunPSK"/>
          <w:b/>
          <w:bCs/>
          <w:sz w:val="32"/>
          <w:szCs w:val="32"/>
        </w:rPr>
        <w:tab/>
        <w:t>2.2</w:t>
      </w:r>
      <w:r w:rsidRPr="00BC351D">
        <w:rPr>
          <w:rFonts w:ascii="TH SarabunPSK" w:hAnsi="TH SarabunPSK" w:cs="TH SarabunPSK"/>
          <w:b/>
          <w:bCs/>
          <w:sz w:val="32"/>
          <w:szCs w:val="32"/>
        </w:rPr>
        <w:tab/>
        <w:t>Basic Search</w:t>
      </w:r>
    </w:p>
    <w:p w:rsidR="00EF2448" w:rsidRPr="00BC351D" w:rsidRDefault="00EF2448" w:rsidP="00BC351D">
      <w:pPr>
        <w:tabs>
          <w:tab w:val="left" w:pos="1701"/>
        </w:tabs>
        <w:spacing w:after="0" w:line="240" w:lineRule="auto"/>
        <w:jc w:val="thaiDistribute"/>
        <w:rPr>
          <w:rFonts w:ascii="TH SarabunPSK" w:hAnsi="TH SarabunPSK" w:cs="TH SarabunPSK"/>
          <w:sz w:val="32"/>
          <w:szCs w:val="32"/>
          <w:cs/>
        </w:rPr>
      </w:pPr>
      <w:r w:rsidRPr="00BC351D">
        <w:rPr>
          <w:rFonts w:ascii="TH SarabunPSK" w:hAnsi="TH SarabunPSK" w:cs="TH SarabunPSK"/>
          <w:sz w:val="32"/>
          <w:szCs w:val="32"/>
          <w:cs/>
        </w:rPr>
        <w:tab/>
        <w:t>เป็นการสืบค้นอย่างง่าย</w:t>
      </w:r>
      <w:r w:rsidRPr="00BC351D">
        <w:rPr>
          <w:rFonts w:ascii="TH SarabunPSK" w:hAnsi="TH SarabunPSK" w:cs="TH SarabunPSK"/>
          <w:sz w:val="32"/>
          <w:szCs w:val="32"/>
        </w:rPr>
        <w:t xml:space="preserve"> </w:t>
      </w:r>
      <w:r w:rsidRPr="00BC351D">
        <w:rPr>
          <w:rFonts w:ascii="TH SarabunPSK" w:hAnsi="TH SarabunPSK" w:cs="TH SarabunPSK"/>
          <w:sz w:val="32"/>
          <w:szCs w:val="32"/>
          <w:cs/>
        </w:rPr>
        <w:t>ผู้ค้นสามารถใส่คำค้นลงไปในกล่องข้อความได้โดยเลือกเขตข้อมูลชื่อเรื่อง ผู้สร้างสรรค์ผลงาน ผู้ร่วมสร้างสรรค์ผลงาน หัวเรื่อง บทคัดย่อ ชื่อปริญญา สาขา เป็นต้น อีกทั้งยังเลือกชนิดเอกสาร เช่น งานวิจัย หนังสือ บทความ หนังสือหายาก เป็นต้น เลือกให้คำค้นปรากฏในส่วนใด กดเครื่องหมาย + - เพื่อเพิ่มเงื่อนไข และเลือกมหาวิทยาลัย/สถาบันตามที่ต้องการ</w:t>
      </w:r>
    </w:p>
    <w:p w:rsidR="00EF2448" w:rsidRPr="00BC351D" w:rsidRDefault="00EF2448" w:rsidP="00BC351D">
      <w:pPr>
        <w:tabs>
          <w:tab w:val="left" w:pos="1276"/>
          <w:tab w:val="left" w:pos="1701"/>
        </w:tabs>
        <w:spacing w:after="0" w:line="240" w:lineRule="auto"/>
        <w:rPr>
          <w:rFonts w:ascii="TH SarabunPSK" w:hAnsi="TH SarabunPSK" w:cs="TH SarabunPSK"/>
          <w:b/>
          <w:bCs/>
          <w:sz w:val="32"/>
          <w:szCs w:val="32"/>
        </w:rPr>
      </w:pPr>
      <w:r w:rsidRPr="00BC351D">
        <w:rPr>
          <w:rFonts w:ascii="TH SarabunPSK" w:hAnsi="TH SarabunPSK" w:cs="TH SarabunPSK"/>
          <w:b/>
          <w:bCs/>
          <w:sz w:val="32"/>
          <w:szCs w:val="32"/>
        </w:rPr>
        <w:t xml:space="preserve"> </w:t>
      </w:r>
      <w:r w:rsidRPr="00BC351D">
        <w:rPr>
          <w:rFonts w:ascii="TH SarabunPSK" w:hAnsi="TH SarabunPSK" w:cs="TH SarabunPSK"/>
          <w:b/>
          <w:bCs/>
          <w:sz w:val="32"/>
          <w:szCs w:val="32"/>
        </w:rPr>
        <w:tab/>
        <w:t>2.3</w:t>
      </w:r>
      <w:r w:rsidRPr="00BC351D">
        <w:rPr>
          <w:rFonts w:ascii="TH SarabunPSK" w:hAnsi="TH SarabunPSK" w:cs="TH SarabunPSK"/>
          <w:b/>
          <w:bCs/>
          <w:sz w:val="32"/>
          <w:szCs w:val="32"/>
          <w:cs/>
        </w:rPr>
        <w:t xml:space="preserve"> </w:t>
      </w:r>
      <w:r w:rsidRPr="00BC351D">
        <w:rPr>
          <w:rFonts w:ascii="TH SarabunPSK" w:hAnsi="TH SarabunPSK" w:cs="TH SarabunPSK"/>
          <w:b/>
          <w:bCs/>
          <w:sz w:val="32"/>
          <w:szCs w:val="32"/>
        </w:rPr>
        <w:tab/>
        <w:t>Advanced Search</w:t>
      </w:r>
    </w:p>
    <w:p w:rsidR="00EF2448" w:rsidRPr="00BC351D" w:rsidRDefault="00EF2448" w:rsidP="00BC351D">
      <w:pPr>
        <w:tabs>
          <w:tab w:val="left" w:pos="1701"/>
        </w:tabs>
        <w:spacing w:after="0" w:line="240" w:lineRule="auto"/>
        <w:rPr>
          <w:rFonts w:ascii="TH SarabunPSK" w:hAnsi="TH SarabunPSK" w:cs="TH SarabunPSK"/>
          <w:sz w:val="32"/>
          <w:szCs w:val="32"/>
        </w:rPr>
      </w:pPr>
      <w:r w:rsidRPr="00BC351D">
        <w:rPr>
          <w:rFonts w:ascii="TH SarabunPSK" w:hAnsi="TH SarabunPSK" w:cs="TH SarabunPSK"/>
          <w:sz w:val="32"/>
          <w:szCs w:val="32"/>
          <w:cs/>
        </w:rPr>
        <w:tab/>
        <w:t xml:space="preserve">เป็นการสืบค้นแบบละเอียด ผู้ค้นสามารถจำกัดการสืบค้นให้แคบลงได้จากภาพที่ </w:t>
      </w:r>
      <w:r w:rsidR="007A0BEF">
        <w:rPr>
          <w:rFonts w:ascii="TH SarabunPSK" w:hAnsi="TH SarabunPSK" w:cs="TH SarabunPSK"/>
          <w:sz w:val="32"/>
          <w:szCs w:val="32"/>
        </w:rPr>
        <w:t>2-</w:t>
      </w:r>
      <w:r w:rsidRPr="00BC351D">
        <w:rPr>
          <w:rFonts w:ascii="TH SarabunPSK" w:hAnsi="TH SarabunPSK" w:cs="TH SarabunPSK"/>
          <w:sz w:val="32"/>
          <w:szCs w:val="32"/>
        </w:rPr>
        <w:t>8</w:t>
      </w:r>
      <w:r w:rsidRPr="00BC351D">
        <w:rPr>
          <w:rFonts w:ascii="TH SarabunPSK" w:hAnsi="TH SarabunPSK" w:cs="TH SarabunPSK"/>
          <w:sz w:val="32"/>
          <w:szCs w:val="32"/>
          <w:cs/>
        </w:rPr>
        <w:t xml:space="preserve"> </w:t>
      </w:r>
    </w:p>
    <w:p w:rsidR="00EF2448" w:rsidRPr="00BC351D" w:rsidRDefault="00EF2448" w:rsidP="00BC351D">
      <w:pPr>
        <w:tabs>
          <w:tab w:val="left" w:pos="1701"/>
        </w:tabs>
        <w:spacing w:after="0" w:line="240" w:lineRule="auto"/>
        <w:rPr>
          <w:rFonts w:ascii="TH SarabunPSK" w:hAnsi="TH SarabunPSK" w:cs="TH SarabunPSK"/>
          <w:sz w:val="32"/>
          <w:szCs w:val="32"/>
        </w:rPr>
      </w:pPr>
    </w:p>
    <w:p w:rsidR="00B96BBF" w:rsidRPr="00BC351D" w:rsidRDefault="00B96BBF" w:rsidP="00BC351D">
      <w:pPr>
        <w:tabs>
          <w:tab w:val="left" w:pos="1701"/>
        </w:tabs>
        <w:spacing w:after="0" w:line="240" w:lineRule="auto"/>
        <w:rPr>
          <w:rFonts w:ascii="TH SarabunPSK" w:hAnsi="TH SarabunPSK" w:cs="TH SarabunPSK"/>
          <w:sz w:val="32"/>
          <w:szCs w:val="32"/>
        </w:rPr>
      </w:pPr>
    </w:p>
    <w:p w:rsidR="00B96BBF" w:rsidRPr="00BC351D" w:rsidRDefault="00B96BBF" w:rsidP="00BC351D">
      <w:pPr>
        <w:tabs>
          <w:tab w:val="left" w:pos="1701"/>
        </w:tabs>
        <w:spacing w:after="0" w:line="240" w:lineRule="auto"/>
        <w:rPr>
          <w:rFonts w:ascii="TH SarabunPSK" w:hAnsi="TH SarabunPSK" w:cs="TH SarabunPSK"/>
          <w:sz w:val="32"/>
          <w:szCs w:val="32"/>
        </w:rPr>
      </w:pPr>
    </w:p>
    <w:p w:rsidR="00B96BBF" w:rsidRPr="00BC351D" w:rsidRDefault="00B96BBF" w:rsidP="00BC351D">
      <w:pPr>
        <w:tabs>
          <w:tab w:val="left" w:pos="1701"/>
        </w:tabs>
        <w:spacing w:after="0" w:line="240" w:lineRule="auto"/>
        <w:rPr>
          <w:rFonts w:ascii="TH SarabunPSK" w:hAnsi="TH SarabunPSK" w:cs="TH SarabunPSK"/>
          <w:sz w:val="32"/>
          <w:szCs w:val="32"/>
        </w:rPr>
      </w:pPr>
    </w:p>
    <w:p w:rsidR="00B96BBF" w:rsidRPr="00BC351D" w:rsidRDefault="00B96BBF" w:rsidP="00BC351D">
      <w:pPr>
        <w:tabs>
          <w:tab w:val="left" w:pos="1701"/>
        </w:tabs>
        <w:spacing w:after="0" w:line="240" w:lineRule="auto"/>
        <w:rPr>
          <w:rFonts w:ascii="TH SarabunPSK" w:hAnsi="TH SarabunPSK" w:cs="TH SarabunPSK"/>
          <w:sz w:val="32"/>
          <w:szCs w:val="32"/>
        </w:rPr>
      </w:pPr>
    </w:p>
    <w:p w:rsidR="00EF2448" w:rsidRPr="00BC351D" w:rsidRDefault="00EF2448" w:rsidP="00BC351D">
      <w:pPr>
        <w:tabs>
          <w:tab w:val="left" w:pos="1701"/>
        </w:tabs>
        <w:spacing w:after="0" w:line="240" w:lineRule="auto"/>
        <w:rPr>
          <w:rFonts w:ascii="TH SarabunPSK" w:hAnsi="TH SarabunPSK" w:cs="TH SarabunPSK"/>
          <w:sz w:val="32"/>
          <w:szCs w:val="32"/>
        </w:rPr>
      </w:pPr>
    </w:p>
    <w:p w:rsidR="00EF2448" w:rsidRPr="00BC351D" w:rsidRDefault="00EF2448" w:rsidP="00BC351D">
      <w:pPr>
        <w:tabs>
          <w:tab w:val="left" w:pos="1701"/>
        </w:tabs>
        <w:spacing w:after="0" w:line="240" w:lineRule="auto"/>
        <w:rPr>
          <w:rFonts w:ascii="TH SarabunPSK" w:hAnsi="TH SarabunPSK" w:cs="TH SarabunPSK"/>
          <w:sz w:val="32"/>
          <w:szCs w:val="32"/>
        </w:rPr>
      </w:pPr>
    </w:p>
    <w:p w:rsidR="00EF2448" w:rsidRPr="00BC351D" w:rsidRDefault="00EF2448" w:rsidP="00BC351D">
      <w:pPr>
        <w:tabs>
          <w:tab w:val="left" w:pos="1701"/>
        </w:tabs>
        <w:spacing w:after="0" w:line="240" w:lineRule="auto"/>
        <w:rPr>
          <w:rFonts w:ascii="TH SarabunPSK" w:hAnsi="TH SarabunPSK" w:cs="TH SarabunPSK"/>
          <w:sz w:val="32"/>
          <w:szCs w:val="32"/>
          <w:cs/>
        </w:rPr>
      </w:pPr>
    </w:p>
    <w:p w:rsidR="00EF2448" w:rsidRPr="00BC351D" w:rsidRDefault="00EF2448" w:rsidP="00BC351D">
      <w:pPr>
        <w:spacing w:after="0" w:line="240" w:lineRule="auto"/>
        <w:jc w:val="center"/>
        <w:rPr>
          <w:rFonts w:ascii="TH SarabunPSK" w:hAnsi="TH SarabunPSK" w:cs="TH SarabunPSK"/>
          <w:b/>
          <w:bCs/>
          <w:sz w:val="32"/>
          <w:szCs w:val="32"/>
        </w:rPr>
      </w:pPr>
      <w:r w:rsidRPr="00BC351D">
        <w:rPr>
          <w:rFonts w:ascii="TH SarabunPSK" w:hAnsi="TH SarabunPSK" w:cs="TH SarabunPSK"/>
          <w:noProof/>
          <w:sz w:val="32"/>
          <w:szCs w:val="32"/>
        </w:rPr>
        <w:lastRenderedPageBreak/>
        <w:drawing>
          <wp:anchor distT="0" distB="0" distL="114300" distR="114300" simplePos="0" relativeHeight="251719680" behindDoc="1" locked="0" layoutInCell="1" allowOverlap="1" wp14:anchorId="14F69699" wp14:editId="52FC1F82">
            <wp:simplePos x="0" y="0"/>
            <wp:positionH relativeFrom="margin">
              <wp:align>left</wp:align>
            </wp:positionH>
            <wp:positionV relativeFrom="paragraph">
              <wp:posOffset>8255</wp:posOffset>
            </wp:positionV>
            <wp:extent cx="5323114" cy="3601725"/>
            <wp:effectExtent l="0" t="0" r="0" b="0"/>
            <wp:wrapNone/>
            <wp:docPr id="19" name="รูปภาพ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39776" t="27882" r="17126" b="15824"/>
                    <a:stretch/>
                  </pic:blipFill>
                  <pic:spPr bwMode="auto">
                    <a:xfrm>
                      <a:off x="0" y="0"/>
                      <a:ext cx="5339233" cy="361263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b/>
          <w:bCs/>
          <w:sz w:val="32"/>
          <w:szCs w:val="32"/>
        </w:rPr>
      </w:pPr>
    </w:p>
    <w:p w:rsidR="00EF2448" w:rsidRPr="00BC351D" w:rsidRDefault="00EF2448" w:rsidP="00BC351D">
      <w:pPr>
        <w:spacing w:after="0" w:line="240" w:lineRule="auto"/>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00F96740">
        <w:rPr>
          <w:rFonts w:ascii="TH SarabunPSK" w:hAnsi="TH SarabunPSK" w:cs="TH SarabunPSK"/>
          <w:b/>
          <w:bCs/>
          <w:sz w:val="32"/>
          <w:szCs w:val="32"/>
        </w:rPr>
        <w:t>9</w:t>
      </w:r>
      <w:r w:rsidRPr="00BC351D">
        <w:rPr>
          <w:rFonts w:ascii="TH SarabunPSK" w:hAnsi="TH SarabunPSK" w:cs="TH SarabunPSK"/>
          <w:sz w:val="32"/>
          <w:szCs w:val="32"/>
          <w:cs/>
        </w:rPr>
        <w:t xml:space="preserve">  การสืบค้นแบบละเอียด</w:t>
      </w:r>
    </w:p>
    <w:p w:rsidR="00EF2448" w:rsidRDefault="00F96740" w:rsidP="00BC351D">
      <w:pPr>
        <w:spacing w:after="0" w:line="240" w:lineRule="auto"/>
        <w:jc w:val="center"/>
        <w:rPr>
          <w:rFonts w:ascii="TH SarabunPSK" w:hAnsi="TH SarabunPSK" w:cs="TH SarabunPSK"/>
          <w:sz w:val="32"/>
          <w:szCs w:val="32"/>
        </w:rPr>
      </w:pPr>
      <w:r w:rsidRPr="00F96740">
        <w:rPr>
          <w:rFonts w:ascii="TH SarabunPSK" w:hAnsi="TH SarabunPSK" w:cs="TH SarabunPSK"/>
          <w:sz w:val="32"/>
          <w:szCs w:val="32"/>
        </w:rPr>
        <w:t>(</w:t>
      </w:r>
      <w:proofErr w:type="gramStart"/>
      <w:r w:rsidRPr="00F96740">
        <w:rPr>
          <w:rFonts w:ascii="TH SarabunPSK" w:hAnsi="TH SarabunPSK" w:cs="TH SarabunPSK"/>
          <w:sz w:val="32"/>
          <w:szCs w:val="32"/>
          <w:cs/>
        </w:rPr>
        <w:t>ที่มา :</w:t>
      </w:r>
      <w:proofErr w:type="gramEnd"/>
      <w:r w:rsidRPr="00F96740">
        <w:rPr>
          <w:rFonts w:ascii="TH SarabunPSK" w:hAnsi="TH SarabunPSK" w:cs="TH SarabunPSK"/>
          <w:sz w:val="32"/>
          <w:szCs w:val="32"/>
          <w:cs/>
        </w:rPr>
        <w:t xml:space="preserve"> </w:t>
      </w:r>
      <w:hyperlink r:id="rId22" w:history="1">
        <w:r w:rsidRPr="00B32303">
          <w:rPr>
            <w:rStyle w:val="af"/>
            <w:rFonts w:ascii="TH SarabunPSK" w:hAnsi="TH SarabunPSK" w:cs="TH SarabunPSK"/>
            <w:sz w:val="32"/>
            <w:szCs w:val="32"/>
          </w:rPr>
          <w:t>http://tdc.thailis.or.th/tdc/index.php</w:t>
        </w:r>
      </w:hyperlink>
      <w:r w:rsidRPr="00F96740">
        <w:rPr>
          <w:rFonts w:ascii="TH SarabunPSK" w:hAnsi="TH SarabunPSK" w:cs="TH SarabunPSK"/>
          <w:sz w:val="32"/>
          <w:szCs w:val="32"/>
        </w:rPr>
        <w:t>)</w:t>
      </w:r>
    </w:p>
    <w:p w:rsidR="00F96740" w:rsidRPr="00BC351D" w:rsidRDefault="00F96740" w:rsidP="00BC351D">
      <w:pPr>
        <w:spacing w:after="0" w:line="240" w:lineRule="auto"/>
        <w:jc w:val="center"/>
        <w:rPr>
          <w:rFonts w:ascii="TH SarabunPSK" w:hAnsi="TH SarabunPSK" w:cs="TH SarabunPSK"/>
          <w:sz w:val="32"/>
          <w:szCs w:val="32"/>
        </w:rPr>
      </w:pPr>
    </w:p>
    <w:p w:rsidR="00EF2448" w:rsidRDefault="00EF2448"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F96740" w:rsidRDefault="00F96740" w:rsidP="00BC351D">
      <w:pPr>
        <w:spacing w:after="0" w:line="240" w:lineRule="auto"/>
        <w:jc w:val="center"/>
        <w:rPr>
          <w:rFonts w:ascii="TH SarabunPSK" w:hAnsi="TH SarabunPSK" w:cs="TH SarabunPSK"/>
          <w:sz w:val="32"/>
          <w:szCs w:val="32"/>
        </w:rPr>
      </w:pPr>
    </w:p>
    <w:p w:rsidR="00EF2448" w:rsidRPr="00BC351D" w:rsidRDefault="00EF2448" w:rsidP="00BC351D">
      <w:pPr>
        <w:tabs>
          <w:tab w:val="left" w:pos="1276"/>
        </w:tabs>
        <w:spacing w:after="0" w:line="240" w:lineRule="auto"/>
        <w:rPr>
          <w:rFonts w:ascii="TH SarabunPSK" w:hAnsi="TH SarabunPSK" w:cs="TH SarabunPSK"/>
          <w:b/>
          <w:bCs/>
          <w:sz w:val="32"/>
          <w:szCs w:val="32"/>
        </w:rPr>
      </w:pPr>
      <w:r w:rsidRPr="00BC351D">
        <w:rPr>
          <w:rFonts w:ascii="TH SarabunPSK" w:hAnsi="TH SarabunPSK" w:cs="TH SarabunPSK"/>
          <w:b/>
          <w:bCs/>
          <w:sz w:val="32"/>
          <w:szCs w:val="32"/>
          <w:cs/>
        </w:rPr>
        <w:lastRenderedPageBreak/>
        <w:tab/>
        <w:t>การแสดงผลการสืบค้น</w:t>
      </w:r>
    </w:p>
    <w:p w:rsidR="00EF2448" w:rsidRPr="00BC351D" w:rsidRDefault="00EF2448" w:rsidP="00BC351D">
      <w:pPr>
        <w:tabs>
          <w:tab w:val="left" w:pos="1276"/>
        </w:tabs>
        <w:spacing w:after="0" w:line="240" w:lineRule="auto"/>
        <w:rPr>
          <w:rFonts w:ascii="TH SarabunPSK" w:hAnsi="TH SarabunPSK" w:cs="TH SarabunPSK"/>
          <w:sz w:val="32"/>
          <w:szCs w:val="32"/>
        </w:rPr>
      </w:pPr>
      <w:r w:rsidRPr="00BC351D">
        <w:rPr>
          <w:rFonts w:ascii="TH SarabunPSK" w:hAnsi="TH SarabunPSK" w:cs="TH SarabunPSK"/>
          <w:noProof/>
          <w:sz w:val="32"/>
          <w:szCs w:val="32"/>
        </w:rPr>
        <w:drawing>
          <wp:anchor distT="0" distB="0" distL="114300" distR="114300" simplePos="0" relativeHeight="251720704" behindDoc="1" locked="0" layoutInCell="1" allowOverlap="1" wp14:anchorId="2D519359" wp14:editId="2D8E7DFF">
            <wp:simplePos x="0" y="0"/>
            <wp:positionH relativeFrom="page">
              <wp:posOffset>1162945</wp:posOffset>
            </wp:positionH>
            <wp:positionV relativeFrom="paragraph">
              <wp:posOffset>107227</wp:posOffset>
            </wp:positionV>
            <wp:extent cx="5919471" cy="2953407"/>
            <wp:effectExtent l="0" t="0" r="5080" b="0"/>
            <wp:wrapNone/>
            <wp:docPr id="440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5" name="Picture 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709" t="12936" r="7388" b="4973"/>
                    <a:stretch/>
                  </pic:blipFill>
                  <pic:spPr bwMode="auto">
                    <a:xfrm>
                      <a:off x="0" y="0"/>
                      <a:ext cx="5934193" cy="2960752"/>
                    </a:xfrm>
                    <a:prstGeom prst="rect">
                      <a:avLst/>
                    </a:prstGeom>
                    <a:noFill/>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F2448" w:rsidRPr="00BC351D" w:rsidRDefault="00EF2448" w:rsidP="00BC351D">
      <w:pPr>
        <w:spacing w:after="0" w:line="240" w:lineRule="auto"/>
        <w:jc w:val="center"/>
        <w:rPr>
          <w:rFonts w:ascii="TH SarabunPSK" w:hAnsi="TH SarabunPSK" w:cs="TH SarabunPSK"/>
          <w:noProof/>
          <w:sz w:val="32"/>
          <w:szCs w:val="32"/>
        </w:rPr>
      </w:pPr>
    </w:p>
    <w:p w:rsidR="00EF2448" w:rsidRPr="00BC351D" w:rsidRDefault="00EF2448" w:rsidP="00BC351D">
      <w:pPr>
        <w:spacing w:after="0" w:line="240" w:lineRule="auto"/>
        <w:jc w:val="center"/>
        <w:rPr>
          <w:rFonts w:ascii="TH SarabunPSK" w:hAnsi="TH SarabunPSK" w:cs="TH SarabunPSK"/>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Pr="00BC351D" w:rsidRDefault="00EF2448" w:rsidP="00BC351D">
      <w:pPr>
        <w:spacing w:after="0" w:line="240" w:lineRule="auto"/>
        <w:jc w:val="center"/>
        <w:rPr>
          <w:rFonts w:ascii="TH SarabunPSK" w:hAnsi="TH SarabunPSK" w:cs="TH SarabunPSK"/>
          <w:b/>
          <w:bCs/>
          <w:noProof/>
          <w:sz w:val="32"/>
          <w:szCs w:val="32"/>
        </w:rPr>
      </w:pPr>
    </w:p>
    <w:p w:rsidR="00EF2448" w:rsidRDefault="00EF2448" w:rsidP="00BC351D">
      <w:pPr>
        <w:spacing w:after="0" w:line="240" w:lineRule="auto"/>
        <w:jc w:val="center"/>
        <w:rPr>
          <w:rFonts w:ascii="TH SarabunPSK" w:hAnsi="TH SarabunPSK" w:cs="TH SarabunPSK"/>
          <w:sz w:val="32"/>
          <w:szCs w:val="32"/>
        </w:rPr>
      </w:pPr>
      <w:r w:rsidRPr="00BC351D">
        <w:rPr>
          <w:rFonts w:ascii="TH SarabunPSK" w:hAnsi="TH SarabunPSK" w:cs="TH SarabunPSK"/>
          <w:b/>
          <w:bCs/>
          <w:noProof/>
          <w:sz w:val="32"/>
          <w:szCs w:val="32"/>
          <w:cs/>
        </w:rPr>
        <w:t xml:space="preserve">ภาพที่ </w:t>
      </w:r>
      <w:r w:rsidR="007A0BEF">
        <w:rPr>
          <w:rFonts w:ascii="TH SarabunPSK" w:hAnsi="TH SarabunPSK" w:cs="TH SarabunPSK"/>
          <w:b/>
          <w:bCs/>
          <w:noProof/>
          <w:sz w:val="32"/>
          <w:szCs w:val="32"/>
        </w:rPr>
        <w:t>2-</w:t>
      </w:r>
      <w:r w:rsidR="00027D95">
        <w:rPr>
          <w:rFonts w:ascii="TH SarabunPSK" w:hAnsi="TH SarabunPSK" w:cs="TH SarabunPSK"/>
          <w:b/>
          <w:bCs/>
          <w:noProof/>
          <w:sz w:val="32"/>
          <w:szCs w:val="32"/>
        </w:rPr>
        <w:t>10</w:t>
      </w:r>
      <w:r w:rsidRPr="00BC351D">
        <w:rPr>
          <w:rFonts w:ascii="TH SarabunPSK" w:hAnsi="TH SarabunPSK" w:cs="TH SarabunPSK"/>
          <w:noProof/>
          <w:sz w:val="32"/>
          <w:szCs w:val="32"/>
        </w:rPr>
        <w:t xml:space="preserve">  </w:t>
      </w:r>
      <w:r w:rsidRPr="00BC351D">
        <w:rPr>
          <w:rFonts w:ascii="TH SarabunPSK" w:hAnsi="TH SarabunPSK" w:cs="TH SarabunPSK"/>
          <w:noProof/>
          <w:sz w:val="32"/>
          <w:szCs w:val="32"/>
          <w:cs/>
        </w:rPr>
        <w:t>ผลการสืบค้นแบบละเอียด</w:t>
      </w:r>
    </w:p>
    <w:p w:rsidR="00027D95" w:rsidRDefault="00027D95" w:rsidP="00027D95">
      <w:pPr>
        <w:spacing w:after="0" w:line="240" w:lineRule="auto"/>
        <w:jc w:val="center"/>
        <w:rPr>
          <w:rFonts w:ascii="TH SarabunPSK" w:hAnsi="TH SarabunPSK" w:cs="TH SarabunPSK"/>
          <w:sz w:val="32"/>
          <w:szCs w:val="32"/>
        </w:rPr>
      </w:pPr>
      <w:r w:rsidRPr="00F96740">
        <w:rPr>
          <w:rFonts w:ascii="TH SarabunPSK" w:hAnsi="TH SarabunPSK" w:cs="TH SarabunPSK"/>
          <w:sz w:val="32"/>
          <w:szCs w:val="32"/>
        </w:rPr>
        <w:t>(</w:t>
      </w:r>
      <w:proofErr w:type="gramStart"/>
      <w:r w:rsidRPr="00F96740">
        <w:rPr>
          <w:rFonts w:ascii="TH SarabunPSK" w:hAnsi="TH SarabunPSK" w:cs="TH SarabunPSK"/>
          <w:sz w:val="32"/>
          <w:szCs w:val="32"/>
          <w:cs/>
        </w:rPr>
        <w:t>ที่มา :</w:t>
      </w:r>
      <w:proofErr w:type="gramEnd"/>
      <w:r w:rsidRPr="00F96740">
        <w:rPr>
          <w:rFonts w:ascii="TH SarabunPSK" w:hAnsi="TH SarabunPSK" w:cs="TH SarabunPSK"/>
          <w:sz w:val="32"/>
          <w:szCs w:val="32"/>
          <w:cs/>
        </w:rPr>
        <w:t xml:space="preserve"> </w:t>
      </w:r>
      <w:hyperlink r:id="rId24" w:history="1">
        <w:r w:rsidRPr="00B32303">
          <w:rPr>
            <w:rStyle w:val="af"/>
            <w:rFonts w:ascii="TH SarabunPSK" w:hAnsi="TH SarabunPSK" w:cs="TH SarabunPSK"/>
            <w:sz w:val="32"/>
            <w:szCs w:val="32"/>
          </w:rPr>
          <w:t>http://tdc.thailis.or.th/tdc/index.php</w:t>
        </w:r>
      </w:hyperlink>
      <w:r w:rsidRPr="00F96740">
        <w:rPr>
          <w:rFonts w:ascii="TH SarabunPSK" w:hAnsi="TH SarabunPSK" w:cs="TH SarabunPSK"/>
          <w:sz w:val="32"/>
          <w:szCs w:val="32"/>
        </w:rPr>
        <w:t>)</w:t>
      </w:r>
    </w:p>
    <w:p w:rsidR="007A0BEF" w:rsidRPr="00BC351D" w:rsidRDefault="007A0BEF" w:rsidP="00BC351D">
      <w:pPr>
        <w:spacing w:after="0" w:line="240" w:lineRule="auto"/>
        <w:jc w:val="center"/>
        <w:rPr>
          <w:rFonts w:ascii="TH SarabunPSK" w:hAnsi="TH SarabunPSK" w:cs="TH SarabunPSK"/>
          <w:sz w:val="32"/>
          <w:szCs w:val="32"/>
        </w:rPr>
      </w:pPr>
    </w:p>
    <w:p w:rsidR="00EF2448" w:rsidRDefault="00EF2448" w:rsidP="00BC351D">
      <w:pPr>
        <w:spacing w:after="0" w:line="240" w:lineRule="auto"/>
        <w:jc w:val="center"/>
        <w:rPr>
          <w:rFonts w:ascii="TH SarabunPSK" w:hAnsi="TH SarabunPSK" w:cs="TH SarabunPSK"/>
          <w:sz w:val="32"/>
          <w:szCs w:val="32"/>
        </w:rPr>
      </w:pPr>
    </w:p>
    <w:p w:rsidR="005D16D3" w:rsidRPr="00BC351D" w:rsidRDefault="005D16D3" w:rsidP="00BC351D">
      <w:pPr>
        <w:spacing w:after="0" w:line="240" w:lineRule="auto"/>
        <w:jc w:val="center"/>
        <w:rPr>
          <w:rFonts w:ascii="TH SarabunPSK" w:hAnsi="TH SarabunPSK" w:cs="TH SarabunPSK"/>
          <w:sz w:val="32"/>
          <w:szCs w:val="32"/>
        </w:rPr>
      </w:pPr>
    </w:p>
    <w:p w:rsidR="00EF2448" w:rsidRPr="00BC351D" w:rsidRDefault="00EF2448" w:rsidP="00BC351D">
      <w:pPr>
        <w:spacing w:after="0" w:line="240" w:lineRule="auto"/>
        <w:jc w:val="center"/>
        <w:rPr>
          <w:rFonts w:ascii="TH SarabunPSK" w:hAnsi="TH SarabunPSK" w:cs="TH SarabunPSK"/>
          <w:sz w:val="32"/>
          <w:szCs w:val="32"/>
        </w:rPr>
      </w:pPr>
      <w:r w:rsidRPr="00BC351D">
        <w:rPr>
          <w:rFonts w:ascii="TH SarabunPSK" w:hAnsi="TH SarabunPSK" w:cs="TH SarabunPSK"/>
          <w:noProof/>
          <w:sz w:val="32"/>
          <w:szCs w:val="32"/>
        </w:rPr>
        <w:drawing>
          <wp:inline distT="0" distB="0" distL="0" distR="0" wp14:anchorId="4E84701C" wp14:editId="49CDBF28">
            <wp:extent cx="4987218" cy="2912572"/>
            <wp:effectExtent l="0" t="0" r="4445" b="2540"/>
            <wp:docPr id="143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12439" cy="2927301"/>
                    </a:xfrm>
                    <a:prstGeom prst="rect">
                      <a:avLst/>
                    </a:prstGeom>
                    <a:noFill/>
                    <a:ln>
                      <a:noFill/>
                    </a:ln>
                    <a:extLst/>
                  </pic:spPr>
                </pic:pic>
              </a:graphicData>
            </a:graphic>
          </wp:inline>
        </w:drawing>
      </w:r>
    </w:p>
    <w:p w:rsidR="00EF2448" w:rsidRPr="00BC351D" w:rsidRDefault="00EF2448" w:rsidP="00BC351D">
      <w:pPr>
        <w:spacing w:after="0" w:line="240" w:lineRule="auto"/>
        <w:jc w:val="center"/>
        <w:rPr>
          <w:rFonts w:ascii="TH SarabunPSK" w:hAnsi="TH SarabunPSK" w:cs="TH SarabunPSK"/>
          <w:sz w:val="32"/>
          <w:szCs w:val="32"/>
        </w:rPr>
      </w:pPr>
    </w:p>
    <w:p w:rsidR="00EF2448" w:rsidRPr="00BC351D" w:rsidRDefault="00EF2448" w:rsidP="00BC351D">
      <w:pPr>
        <w:spacing w:after="0" w:line="240" w:lineRule="auto"/>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Pr="00BC351D">
        <w:rPr>
          <w:rFonts w:ascii="TH SarabunPSK" w:hAnsi="TH SarabunPSK" w:cs="TH SarabunPSK"/>
          <w:b/>
          <w:bCs/>
          <w:sz w:val="32"/>
          <w:szCs w:val="32"/>
        </w:rPr>
        <w:t>1</w:t>
      </w:r>
      <w:r w:rsidR="00027D95">
        <w:rPr>
          <w:rFonts w:ascii="TH SarabunPSK" w:hAnsi="TH SarabunPSK" w:cs="TH SarabunPSK"/>
          <w:b/>
          <w:bCs/>
          <w:sz w:val="32"/>
          <w:szCs w:val="32"/>
        </w:rPr>
        <w:t>1</w:t>
      </w:r>
      <w:r w:rsidRPr="00BC351D">
        <w:rPr>
          <w:rFonts w:ascii="TH SarabunPSK" w:hAnsi="TH SarabunPSK" w:cs="TH SarabunPSK"/>
          <w:sz w:val="32"/>
          <w:szCs w:val="32"/>
          <w:cs/>
        </w:rPr>
        <w:t xml:space="preserve">  การเรียกดูเอกสารฉบับเต็ม</w:t>
      </w:r>
    </w:p>
    <w:p w:rsidR="00027D95" w:rsidRDefault="00027D95" w:rsidP="00027D95">
      <w:pPr>
        <w:spacing w:after="0" w:line="240" w:lineRule="auto"/>
        <w:jc w:val="center"/>
        <w:rPr>
          <w:rFonts w:ascii="TH SarabunPSK" w:hAnsi="TH SarabunPSK" w:cs="TH SarabunPSK"/>
          <w:sz w:val="32"/>
          <w:szCs w:val="32"/>
        </w:rPr>
      </w:pPr>
      <w:r w:rsidRPr="00F96740">
        <w:rPr>
          <w:rFonts w:ascii="TH SarabunPSK" w:hAnsi="TH SarabunPSK" w:cs="TH SarabunPSK"/>
          <w:sz w:val="32"/>
          <w:szCs w:val="32"/>
        </w:rPr>
        <w:t>(</w:t>
      </w:r>
      <w:proofErr w:type="gramStart"/>
      <w:r w:rsidRPr="00F96740">
        <w:rPr>
          <w:rFonts w:ascii="TH SarabunPSK" w:hAnsi="TH SarabunPSK" w:cs="TH SarabunPSK"/>
          <w:sz w:val="32"/>
          <w:szCs w:val="32"/>
          <w:cs/>
        </w:rPr>
        <w:t>ที่มา :</w:t>
      </w:r>
      <w:proofErr w:type="gramEnd"/>
      <w:r w:rsidRPr="00F96740">
        <w:rPr>
          <w:rFonts w:ascii="TH SarabunPSK" w:hAnsi="TH SarabunPSK" w:cs="TH SarabunPSK"/>
          <w:sz w:val="32"/>
          <w:szCs w:val="32"/>
          <w:cs/>
        </w:rPr>
        <w:t xml:space="preserve"> </w:t>
      </w:r>
      <w:hyperlink r:id="rId26" w:history="1">
        <w:r w:rsidRPr="00B32303">
          <w:rPr>
            <w:rStyle w:val="af"/>
            <w:rFonts w:ascii="TH SarabunPSK" w:hAnsi="TH SarabunPSK" w:cs="TH SarabunPSK"/>
            <w:sz w:val="32"/>
            <w:szCs w:val="32"/>
          </w:rPr>
          <w:t>http://tdc.thailis.or.th/tdc/index.php</w:t>
        </w:r>
      </w:hyperlink>
      <w:r w:rsidRPr="00F96740">
        <w:rPr>
          <w:rFonts w:ascii="TH SarabunPSK" w:hAnsi="TH SarabunPSK" w:cs="TH SarabunPSK"/>
          <w:sz w:val="32"/>
          <w:szCs w:val="32"/>
        </w:rPr>
        <w:t>)</w:t>
      </w:r>
    </w:p>
    <w:p w:rsidR="00B96BBF" w:rsidRPr="00BC351D" w:rsidRDefault="00B96BBF" w:rsidP="00BC351D">
      <w:pPr>
        <w:spacing w:after="0" w:line="240" w:lineRule="auto"/>
        <w:jc w:val="center"/>
        <w:rPr>
          <w:rFonts w:ascii="TH SarabunPSK" w:hAnsi="TH SarabunPSK" w:cs="TH SarabunPSK"/>
          <w:sz w:val="32"/>
          <w:szCs w:val="32"/>
        </w:rPr>
      </w:pPr>
    </w:p>
    <w:p w:rsidR="00B96BBF" w:rsidRPr="00BC351D" w:rsidRDefault="00B96BBF" w:rsidP="00BC351D">
      <w:pPr>
        <w:spacing w:after="0" w:line="240" w:lineRule="auto"/>
        <w:jc w:val="center"/>
        <w:rPr>
          <w:rFonts w:ascii="TH SarabunPSK" w:hAnsi="TH SarabunPSK" w:cs="TH SarabunPSK"/>
          <w:sz w:val="32"/>
          <w:szCs w:val="32"/>
        </w:rPr>
      </w:pPr>
    </w:p>
    <w:p w:rsidR="00B96BBF" w:rsidRPr="00BC351D" w:rsidRDefault="00B96BBF" w:rsidP="00BC351D">
      <w:pPr>
        <w:spacing w:after="0" w:line="240" w:lineRule="auto"/>
        <w:jc w:val="center"/>
        <w:rPr>
          <w:rFonts w:ascii="TH SarabunPSK" w:hAnsi="TH SarabunPSK" w:cs="TH SarabunPSK"/>
          <w:sz w:val="32"/>
          <w:szCs w:val="32"/>
        </w:rPr>
      </w:pPr>
    </w:p>
    <w:p w:rsidR="00EF2448" w:rsidRPr="00BC351D" w:rsidRDefault="00EF2448" w:rsidP="00BC351D">
      <w:pPr>
        <w:pStyle w:val="a3"/>
        <w:numPr>
          <w:ilvl w:val="0"/>
          <w:numId w:val="28"/>
        </w:numPr>
        <w:tabs>
          <w:tab w:val="left" w:pos="993"/>
        </w:tabs>
        <w:spacing w:after="0" w:line="240" w:lineRule="auto"/>
        <w:ind w:left="993" w:hanging="273"/>
        <w:jc w:val="thaiDistribute"/>
        <w:rPr>
          <w:rFonts w:ascii="TH SarabunPSK" w:hAnsi="TH SarabunPSK" w:cs="TH SarabunPSK"/>
          <w:b/>
          <w:bCs/>
          <w:sz w:val="32"/>
          <w:szCs w:val="32"/>
        </w:rPr>
      </w:pPr>
      <w:r w:rsidRPr="00BC351D">
        <w:rPr>
          <w:rFonts w:ascii="TH SarabunPSK" w:hAnsi="TH SarabunPSK" w:cs="TH SarabunPSK"/>
          <w:b/>
          <w:bCs/>
          <w:sz w:val="32"/>
          <w:szCs w:val="32"/>
          <w:cs/>
        </w:rPr>
        <w:t xml:space="preserve">ศูนย์ข้อมูลการวิจัย ของสำนักงานคณะกรรมการวิจัยแห่งชาติ (วช.) หรือ </w:t>
      </w:r>
      <w:r w:rsidRPr="00BC351D">
        <w:rPr>
          <w:rFonts w:ascii="TH SarabunPSK" w:hAnsi="TH SarabunPSK" w:cs="TH SarabunPSK"/>
          <w:b/>
          <w:bCs/>
          <w:sz w:val="32"/>
          <w:szCs w:val="32"/>
        </w:rPr>
        <w:t>DRIC</w:t>
      </w:r>
    </w:p>
    <w:p w:rsidR="00EF2448" w:rsidRPr="00BC351D" w:rsidRDefault="00EF2448" w:rsidP="00BC351D">
      <w:pPr>
        <w:tabs>
          <w:tab w:val="left" w:pos="993"/>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เป็นฐานข้อมูลที่ค้นหางานวิจัย วิทยานิพนธ์ สามารถค้นหาได้ตามหัวเรื่อง หรือหน่วยงานที่ได้รับการสนับสนุนการวิจัยจากสำนักงานคณะกรรมการวิจัยแห่งชาติ (วช.) หรือจากข้อมูลของผู้แต่ง </w:t>
      </w:r>
      <w:r w:rsidRPr="00BC351D">
        <w:rPr>
          <w:rFonts w:ascii="TH SarabunPSK" w:hAnsi="TH SarabunPSK" w:cs="TH SarabunPSK"/>
          <w:sz w:val="32"/>
          <w:szCs w:val="32"/>
          <w:cs/>
        </w:rPr>
        <w:br/>
        <w:t xml:space="preserve">ชื่อเรื่อง คำค้น </w:t>
      </w:r>
      <w:r w:rsidRPr="00BC351D">
        <w:rPr>
          <w:rFonts w:ascii="TH SarabunPSK" w:hAnsi="TH SarabunPSK" w:cs="TH SarabunPSK"/>
          <w:sz w:val="32"/>
          <w:szCs w:val="32"/>
        </w:rPr>
        <w:t xml:space="preserve">ISBN </w:t>
      </w:r>
      <w:r w:rsidRPr="00BC351D">
        <w:rPr>
          <w:rFonts w:ascii="TH SarabunPSK" w:hAnsi="TH SarabunPSK" w:cs="TH SarabunPSK"/>
          <w:sz w:val="32"/>
          <w:szCs w:val="32"/>
          <w:cs/>
        </w:rPr>
        <w:t>บทคัดย่อ เป็นต้น</w:t>
      </w:r>
      <w:r w:rsidRPr="00BC351D">
        <w:rPr>
          <w:rFonts w:ascii="TH SarabunPSK" w:hAnsi="TH SarabunPSK" w:cs="TH SarabunPSK"/>
          <w:sz w:val="32"/>
          <w:szCs w:val="32"/>
        </w:rPr>
        <w:t xml:space="preserve"> </w:t>
      </w:r>
    </w:p>
    <w:p w:rsidR="00EF2448" w:rsidRPr="00BC351D" w:rsidRDefault="00EF2448" w:rsidP="00BC351D">
      <w:pPr>
        <w:tabs>
          <w:tab w:val="left" w:pos="993"/>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ab/>
        <w:t xml:space="preserve">การเข้าใช้งานฐานข้อมูล </w:t>
      </w:r>
      <w:r w:rsidRPr="00BC351D">
        <w:rPr>
          <w:rFonts w:ascii="TH SarabunPSK" w:hAnsi="TH SarabunPSK" w:cs="TH SarabunPSK"/>
          <w:sz w:val="32"/>
          <w:szCs w:val="32"/>
        </w:rPr>
        <w:t xml:space="preserve">DRIC </w:t>
      </w:r>
      <w:r w:rsidRPr="00BC351D">
        <w:rPr>
          <w:rFonts w:ascii="TH SarabunPSK" w:hAnsi="TH SarabunPSK" w:cs="TH SarabunPSK"/>
          <w:sz w:val="32"/>
          <w:szCs w:val="32"/>
          <w:cs/>
        </w:rPr>
        <w:t xml:space="preserve">สามารถเข้าไปที่ลิงค์ </w:t>
      </w:r>
      <w:hyperlink r:id="rId27" w:history="1">
        <w:r w:rsidRPr="00BC351D">
          <w:rPr>
            <w:rStyle w:val="af"/>
            <w:rFonts w:ascii="TH SarabunPSK" w:hAnsi="TH SarabunPSK" w:cs="TH SarabunPSK"/>
            <w:sz w:val="32"/>
            <w:szCs w:val="32"/>
          </w:rPr>
          <w:t>http://dric.nrct.go.th/Index</w:t>
        </w:r>
        <w:r w:rsidRPr="00BC351D">
          <w:rPr>
            <w:rStyle w:val="af"/>
            <w:rFonts w:ascii="TH SarabunPSK" w:hAnsi="TH SarabunPSK" w:cs="TH SarabunPSK"/>
            <w:sz w:val="32"/>
            <w:szCs w:val="32"/>
            <w:cs/>
          </w:rPr>
          <w:t xml:space="preserve">  </w:t>
        </w:r>
        <w:r w:rsidRPr="00027D95">
          <w:rPr>
            <w:rStyle w:val="af"/>
            <w:rFonts w:ascii="TH SarabunPSK" w:hAnsi="TH SarabunPSK" w:cs="TH SarabunPSK"/>
            <w:color w:val="auto"/>
            <w:sz w:val="32"/>
            <w:szCs w:val="32"/>
            <w:u w:val="none"/>
            <w:cs/>
          </w:rPr>
          <w:t>จากนั้น</w:t>
        </w:r>
      </w:hyperlink>
      <w:r w:rsidRPr="00BC351D">
        <w:rPr>
          <w:rFonts w:ascii="TH SarabunPSK" w:hAnsi="TH SarabunPSK" w:cs="TH SarabunPSK"/>
          <w:sz w:val="32"/>
          <w:szCs w:val="32"/>
          <w:cs/>
        </w:rPr>
        <w:t xml:space="preserve"> ผู้ใช้ต้องสมัครสมาชิกเพื่อเข้าใช้ระบบ และ สามารถดาวน์โหลดข้อมูลงานวิจัยต่าง ๆ ได้ </w:t>
      </w:r>
    </w:p>
    <w:p w:rsidR="00EF2448" w:rsidRPr="00BC351D" w:rsidRDefault="00EF2448" w:rsidP="00BC351D">
      <w:pPr>
        <w:tabs>
          <w:tab w:val="left" w:pos="993"/>
        </w:tabs>
        <w:spacing w:after="0" w:line="240" w:lineRule="auto"/>
        <w:jc w:val="thaiDistribute"/>
        <w:rPr>
          <w:rFonts w:ascii="TH SarabunPSK" w:hAnsi="TH SarabunPSK" w:cs="TH SarabunPSK"/>
          <w:sz w:val="32"/>
          <w:szCs w:val="32"/>
          <w:cs/>
        </w:rPr>
      </w:pPr>
    </w:p>
    <w:p w:rsidR="00EF2448" w:rsidRPr="00BC351D" w:rsidRDefault="00EF2448" w:rsidP="005D16D3">
      <w:pPr>
        <w:tabs>
          <w:tab w:val="left" w:pos="993"/>
        </w:tabs>
        <w:spacing w:after="0" w:line="240" w:lineRule="auto"/>
        <w:rPr>
          <w:rFonts w:ascii="TH SarabunPSK" w:hAnsi="TH SarabunPSK" w:cs="TH SarabunPSK"/>
          <w:sz w:val="32"/>
          <w:szCs w:val="32"/>
        </w:rPr>
      </w:pPr>
      <w:r w:rsidRPr="00BC351D">
        <w:rPr>
          <w:rFonts w:ascii="TH SarabunPSK" w:hAnsi="TH SarabunPSK" w:cs="TH SarabunPSK"/>
          <w:noProof/>
          <w:sz w:val="32"/>
          <w:szCs w:val="32"/>
        </w:rPr>
        <w:drawing>
          <wp:anchor distT="0" distB="0" distL="114300" distR="114300" simplePos="0" relativeHeight="251721728" behindDoc="1" locked="0" layoutInCell="1" allowOverlap="1" wp14:anchorId="752B4B54" wp14:editId="18F5C1A4">
            <wp:simplePos x="0" y="0"/>
            <wp:positionH relativeFrom="margin">
              <wp:posOffset>-141123</wp:posOffset>
            </wp:positionH>
            <wp:positionV relativeFrom="paragraph">
              <wp:posOffset>264423</wp:posOffset>
            </wp:positionV>
            <wp:extent cx="5912817" cy="2755352"/>
            <wp:effectExtent l="0" t="0" r="0" b="6985"/>
            <wp:wrapNone/>
            <wp:docPr id="21" name="รูปภาพ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val="0"/>
                        </a:ext>
                      </a:extLst>
                    </a:blip>
                    <a:srcRect t="8669" r="2701" b="4906"/>
                    <a:stretch/>
                  </pic:blipFill>
                  <pic:spPr bwMode="auto">
                    <a:xfrm>
                      <a:off x="0" y="0"/>
                      <a:ext cx="5923916" cy="276052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F2448" w:rsidRPr="00BC351D" w:rsidRDefault="00EF2448" w:rsidP="00BC351D">
      <w:pPr>
        <w:spacing w:after="0" w:line="240" w:lineRule="auto"/>
        <w:jc w:val="center"/>
        <w:rPr>
          <w:rFonts w:ascii="TH SarabunPSK" w:hAnsi="TH SarabunPSK" w:cs="TH SarabunPSK"/>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Pr="00BC351D" w:rsidRDefault="00EF2448" w:rsidP="00BC351D">
      <w:pPr>
        <w:spacing w:after="0" w:line="240" w:lineRule="auto"/>
        <w:ind w:firstLine="720"/>
        <w:jc w:val="center"/>
        <w:rPr>
          <w:rFonts w:ascii="TH SarabunPSK" w:hAnsi="TH SarabunPSK" w:cs="TH SarabunPSK"/>
          <w:b/>
          <w:bCs/>
          <w:sz w:val="32"/>
          <w:szCs w:val="32"/>
        </w:rPr>
      </w:pPr>
    </w:p>
    <w:p w:rsidR="00EF2448" w:rsidRDefault="00EF2448" w:rsidP="00BC351D">
      <w:pPr>
        <w:spacing w:after="0" w:line="240" w:lineRule="auto"/>
        <w:ind w:firstLine="720"/>
        <w:jc w:val="center"/>
        <w:rPr>
          <w:rFonts w:ascii="TH SarabunPSK" w:hAnsi="TH SarabunPSK" w:cs="TH SarabunPSK"/>
          <w:sz w:val="32"/>
          <w:szCs w:val="32"/>
        </w:rPr>
      </w:pPr>
      <w:r w:rsidRPr="00BC351D">
        <w:rPr>
          <w:rFonts w:ascii="TH SarabunPSK" w:hAnsi="TH SarabunPSK" w:cs="TH SarabunPSK"/>
          <w:b/>
          <w:bCs/>
          <w:sz w:val="32"/>
          <w:szCs w:val="32"/>
          <w:cs/>
        </w:rPr>
        <w:t xml:space="preserve">ภาพที่ </w:t>
      </w:r>
      <w:r w:rsidR="007A0BEF">
        <w:rPr>
          <w:rFonts w:ascii="TH SarabunPSK" w:hAnsi="TH SarabunPSK" w:cs="TH SarabunPSK"/>
          <w:b/>
          <w:bCs/>
          <w:sz w:val="32"/>
          <w:szCs w:val="32"/>
        </w:rPr>
        <w:t>2-</w:t>
      </w:r>
      <w:r w:rsidRPr="00BC351D">
        <w:rPr>
          <w:rFonts w:ascii="TH SarabunPSK" w:hAnsi="TH SarabunPSK" w:cs="TH SarabunPSK"/>
          <w:b/>
          <w:bCs/>
          <w:sz w:val="32"/>
          <w:szCs w:val="32"/>
        </w:rPr>
        <w:t>1</w:t>
      </w:r>
      <w:r w:rsidR="00027D95">
        <w:rPr>
          <w:rFonts w:ascii="TH SarabunPSK" w:hAnsi="TH SarabunPSK" w:cs="TH SarabunPSK"/>
          <w:b/>
          <w:bCs/>
          <w:sz w:val="32"/>
          <w:szCs w:val="32"/>
        </w:rPr>
        <w:t>2</w:t>
      </w:r>
      <w:r w:rsidRPr="00BC351D">
        <w:rPr>
          <w:rFonts w:ascii="TH SarabunPSK" w:hAnsi="TH SarabunPSK" w:cs="TH SarabunPSK"/>
          <w:sz w:val="32"/>
          <w:szCs w:val="32"/>
        </w:rPr>
        <w:t xml:space="preserve"> </w:t>
      </w:r>
      <w:r w:rsidRPr="00BC351D">
        <w:rPr>
          <w:rFonts w:ascii="TH SarabunPSK" w:hAnsi="TH SarabunPSK" w:cs="TH SarabunPSK"/>
          <w:sz w:val="32"/>
          <w:szCs w:val="32"/>
          <w:cs/>
        </w:rPr>
        <w:t xml:space="preserve"> ฐานข้อมูล </w:t>
      </w:r>
      <w:r w:rsidRPr="00BC351D">
        <w:rPr>
          <w:rFonts w:ascii="TH SarabunPSK" w:hAnsi="TH SarabunPSK" w:cs="TH SarabunPSK"/>
          <w:sz w:val="32"/>
          <w:szCs w:val="32"/>
        </w:rPr>
        <w:t>DRIC</w:t>
      </w:r>
    </w:p>
    <w:p w:rsidR="00027D95" w:rsidRDefault="00027D95" w:rsidP="00BC351D">
      <w:pPr>
        <w:spacing w:after="0" w:line="240" w:lineRule="auto"/>
        <w:ind w:firstLine="720"/>
        <w:jc w:val="center"/>
        <w:rPr>
          <w:rFonts w:ascii="TH SarabunPSK" w:hAnsi="TH SarabunPSK" w:cs="TH SarabunPSK"/>
          <w:sz w:val="32"/>
          <w:szCs w:val="32"/>
        </w:rPr>
      </w:pPr>
      <w:r>
        <w:rPr>
          <w:rFonts w:ascii="TH SarabunPSK" w:hAnsi="TH SarabunPSK" w:cs="TH SarabunPSK"/>
          <w:sz w:val="32"/>
          <w:szCs w:val="32"/>
        </w:rPr>
        <w:t>(</w:t>
      </w:r>
      <w:proofErr w:type="gramStart"/>
      <w:r>
        <w:rPr>
          <w:rFonts w:ascii="TH SarabunPSK" w:hAnsi="TH SarabunPSK" w:cs="TH SarabunPSK" w:hint="cs"/>
          <w:sz w:val="32"/>
          <w:szCs w:val="32"/>
          <w:cs/>
        </w:rPr>
        <w:t xml:space="preserve">ที่มา </w:t>
      </w:r>
      <w:r>
        <w:rPr>
          <w:rFonts w:ascii="TH SarabunPSK" w:hAnsi="TH SarabunPSK" w:cs="TH SarabunPSK"/>
          <w:sz w:val="32"/>
          <w:szCs w:val="32"/>
        </w:rPr>
        <w:t>:</w:t>
      </w:r>
      <w:proofErr w:type="gramEnd"/>
      <w:r>
        <w:rPr>
          <w:rFonts w:ascii="TH SarabunPSK" w:hAnsi="TH SarabunPSK" w:cs="TH SarabunPSK"/>
          <w:sz w:val="32"/>
          <w:szCs w:val="32"/>
        </w:rPr>
        <w:t xml:space="preserve"> </w:t>
      </w:r>
      <w:r w:rsidRPr="00027D95">
        <w:rPr>
          <w:rFonts w:ascii="TH SarabunPSK" w:hAnsi="TH SarabunPSK" w:cs="TH SarabunPSK"/>
          <w:sz w:val="32"/>
          <w:szCs w:val="32"/>
        </w:rPr>
        <w:t>http://dric.nrct.go.th/Index</w:t>
      </w:r>
      <w:r>
        <w:rPr>
          <w:rFonts w:ascii="TH SarabunPSK" w:hAnsi="TH SarabunPSK" w:cs="TH SarabunPSK"/>
          <w:sz w:val="32"/>
          <w:szCs w:val="32"/>
        </w:rPr>
        <w:t>)</w:t>
      </w:r>
    </w:p>
    <w:p w:rsidR="005D16D3" w:rsidRPr="00BC351D" w:rsidRDefault="005D16D3" w:rsidP="00BC351D">
      <w:pPr>
        <w:spacing w:after="0" w:line="240" w:lineRule="auto"/>
        <w:ind w:firstLine="720"/>
        <w:jc w:val="center"/>
        <w:rPr>
          <w:rFonts w:ascii="TH SarabunPSK" w:hAnsi="TH SarabunPSK" w:cs="TH SarabunPSK"/>
          <w:sz w:val="32"/>
          <w:szCs w:val="32"/>
        </w:rPr>
      </w:pPr>
    </w:p>
    <w:p w:rsidR="00EF2448" w:rsidRPr="00BC351D" w:rsidRDefault="00EF2448" w:rsidP="00BC351D">
      <w:pPr>
        <w:spacing w:after="0" w:line="240" w:lineRule="auto"/>
        <w:ind w:firstLine="720"/>
        <w:jc w:val="center"/>
        <w:rPr>
          <w:rFonts w:ascii="TH SarabunPSK" w:hAnsi="TH SarabunPSK" w:cs="TH SarabunPSK"/>
          <w:sz w:val="32"/>
          <w:szCs w:val="32"/>
        </w:rPr>
      </w:pPr>
    </w:p>
    <w:p w:rsidR="00EF2448" w:rsidRPr="00BC351D" w:rsidRDefault="00EF2448" w:rsidP="00BC351D">
      <w:pPr>
        <w:pStyle w:val="a3"/>
        <w:numPr>
          <w:ilvl w:val="0"/>
          <w:numId w:val="28"/>
        </w:numPr>
        <w:tabs>
          <w:tab w:val="left" w:pos="993"/>
        </w:tabs>
        <w:spacing w:after="0" w:line="240" w:lineRule="auto"/>
        <w:ind w:left="993" w:hanging="273"/>
        <w:jc w:val="thaiDistribute"/>
        <w:rPr>
          <w:rFonts w:ascii="TH SarabunPSK" w:hAnsi="TH SarabunPSK" w:cs="TH SarabunPSK"/>
          <w:b/>
          <w:bCs/>
          <w:sz w:val="32"/>
          <w:szCs w:val="32"/>
        </w:rPr>
      </w:pPr>
      <w:r w:rsidRPr="00BC351D">
        <w:rPr>
          <w:rFonts w:ascii="TH SarabunPSK" w:hAnsi="TH SarabunPSK" w:cs="TH SarabunPSK"/>
          <w:b/>
          <w:bCs/>
          <w:sz w:val="32"/>
          <w:szCs w:val="32"/>
          <w:cs/>
        </w:rPr>
        <w:t>ฐานข้อมูลวารสาร</w:t>
      </w:r>
      <w:r w:rsidRPr="00BC351D">
        <w:rPr>
          <w:rFonts w:ascii="TH SarabunPSK" w:hAnsi="TH SarabunPSK" w:cs="TH SarabunPSK"/>
          <w:b/>
          <w:bCs/>
          <w:sz w:val="32"/>
          <w:szCs w:val="32"/>
        </w:rPr>
        <w:t xml:space="preserve"> </w:t>
      </w:r>
      <w:r w:rsidRPr="00BC351D">
        <w:rPr>
          <w:rFonts w:ascii="TH SarabunPSK" w:hAnsi="TH SarabunPSK" w:cs="TH SarabunPSK"/>
          <w:b/>
          <w:bCs/>
          <w:sz w:val="32"/>
          <w:szCs w:val="32"/>
          <w:cs/>
        </w:rPr>
        <w:t>อื่นๆ ที่สำนักงานคณะกรรมการการอุดมศึกษา (สกอ.) บอกรับ</w:t>
      </w:r>
    </w:p>
    <w:p w:rsidR="00EF2448" w:rsidRPr="00BC351D" w:rsidRDefault="00EF2448" w:rsidP="00BC351D">
      <w:pPr>
        <w:spacing w:after="0" w:line="240" w:lineRule="auto"/>
        <w:ind w:firstLine="993"/>
        <w:jc w:val="thaiDistribute"/>
        <w:rPr>
          <w:rFonts w:ascii="TH SarabunPSK" w:hAnsi="TH SarabunPSK" w:cs="TH SarabunPSK"/>
          <w:sz w:val="32"/>
          <w:szCs w:val="32"/>
        </w:rPr>
      </w:pPr>
      <w:r w:rsidRPr="00BC351D">
        <w:rPr>
          <w:rFonts w:ascii="TH SarabunPSK" w:hAnsi="TH SarabunPSK" w:cs="TH SarabunPSK"/>
          <w:sz w:val="32"/>
          <w:szCs w:val="32"/>
          <w:cs/>
        </w:rPr>
        <w:t>เป็นฐานข้อมูลที่ให้บริการผ่านเครือข่ายของมหาวิทยาลัย โดยครอบคลุมสาขาวิชาต่างๆ ในบางฐานข้อมูลให้ข้อมูลเฉพาะรายการบรรณานุกรมและสาระสังเขป หรือบางฐานข้อมูลให้เอกสารฉบับเต็ม ซึ่งประกอบด้วยฐานข้อมูลแบ่งตามกลุ่มสาขาวิชา ดังนี้</w:t>
      </w:r>
      <w:r w:rsidRPr="00BC351D">
        <w:rPr>
          <w:rFonts w:ascii="TH SarabunPSK" w:hAnsi="TH SarabunPSK" w:cs="TH SarabunPSK"/>
          <w:sz w:val="32"/>
          <w:szCs w:val="32"/>
        </w:rPr>
        <w:t xml:space="preserve"> </w:t>
      </w:r>
    </w:p>
    <w:p w:rsidR="00EF2448" w:rsidRPr="007A0BEF" w:rsidRDefault="00EF2448" w:rsidP="007A0BEF">
      <w:pPr>
        <w:pStyle w:val="a3"/>
        <w:numPr>
          <w:ilvl w:val="1"/>
          <w:numId w:val="25"/>
        </w:numPr>
        <w:spacing w:after="0" w:line="240" w:lineRule="auto"/>
        <w:rPr>
          <w:rFonts w:ascii="TH SarabunPSK" w:hAnsi="TH SarabunPSK" w:cs="TH SarabunPSK"/>
          <w:b/>
          <w:bCs/>
          <w:sz w:val="32"/>
          <w:szCs w:val="32"/>
        </w:rPr>
      </w:pPr>
      <w:r w:rsidRPr="007A0BEF">
        <w:rPr>
          <w:rFonts w:ascii="TH SarabunPSK" w:hAnsi="TH SarabunPSK" w:cs="TH SarabunPSK"/>
          <w:b/>
          <w:bCs/>
          <w:sz w:val="32"/>
          <w:szCs w:val="32"/>
        </w:rPr>
        <w:t>ACM</w:t>
      </w:r>
      <w:r w:rsidRPr="007A0BEF">
        <w:rPr>
          <w:rFonts w:ascii="TH SarabunPSK" w:hAnsi="TH SarabunPSK" w:cs="TH SarabunPSK"/>
          <w:b/>
          <w:bCs/>
          <w:sz w:val="32"/>
          <w:szCs w:val="32"/>
          <w:cs/>
        </w:rPr>
        <w:t xml:space="preserve"> </w:t>
      </w:r>
      <w:r w:rsidRPr="007A0BEF">
        <w:rPr>
          <w:rFonts w:ascii="TH SarabunPSK" w:hAnsi="TH SarabunPSK" w:cs="TH SarabunPSK"/>
          <w:b/>
          <w:bCs/>
          <w:sz w:val="32"/>
          <w:szCs w:val="32"/>
        </w:rPr>
        <w:t>Digital</w:t>
      </w:r>
      <w:r w:rsidRPr="007A0BEF">
        <w:rPr>
          <w:rFonts w:ascii="TH SarabunPSK" w:hAnsi="TH SarabunPSK" w:cs="TH SarabunPSK"/>
          <w:b/>
          <w:bCs/>
          <w:sz w:val="32"/>
          <w:szCs w:val="32"/>
          <w:cs/>
        </w:rPr>
        <w:t xml:space="preserve"> </w:t>
      </w:r>
      <w:r w:rsidRPr="007A0BEF">
        <w:rPr>
          <w:rFonts w:ascii="TH SarabunPSK" w:hAnsi="TH SarabunPSK" w:cs="TH SarabunPSK"/>
          <w:b/>
          <w:bCs/>
          <w:sz w:val="32"/>
          <w:szCs w:val="32"/>
        </w:rPr>
        <w:t>Library</w:t>
      </w:r>
    </w:p>
    <w:p w:rsidR="00B96BBF" w:rsidRDefault="00EF2448" w:rsidP="00F75C3C">
      <w:pPr>
        <w:spacing w:after="0" w:line="240" w:lineRule="auto"/>
        <w:ind w:firstLine="1418"/>
        <w:jc w:val="thaiDistribute"/>
        <w:rPr>
          <w:rFonts w:ascii="TH SarabunPSK" w:hAnsi="TH SarabunPSK" w:cs="TH SarabunPSK"/>
          <w:sz w:val="32"/>
          <w:szCs w:val="32"/>
        </w:rPr>
      </w:pPr>
      <w:r w:rsidRPr="00BC351D">
        <w:rPr>
          <w:rFonts w:ascii="TH SarabunPSK" w:hAnsi="TH SarabunPSK" w:cs="TH SarabunPSK"/>
          <w:sz w:val="32"/>
          <w:szCs w:val="32"/>
          <w:cs/>
        </w:rPr>
        <w:t xml:space="preserve">เป็นฐานข้อมูลทางด้านคอมพิวเตอร์และเทคโนโลยีสารสนเทศ ให้บริการสิ่งพิมพ์ต่อเนื่อง จดหมายข่าว และเอกสารในการประชุมวิชาการ  จัดทำโดย </w:t>
      </w:r>
      <w:r w:rsidRPr="00BC351D">
        <w:rPr>
          <w:rFonts w:ascii="TH SarabunPSK" w:hAnsi="TH SarabunPSK" w:cs="TH SarabunPSK"/>
          <w:sz w:val="32"/>
          <w:szCs w:val="32"/>
        </w:rPr>
        <w:t xml:space="preserve">ACM </w:t>
      </w:r>
      <w:r w:rsidRPr="00BC351D">
        <w:rPr>
          <w:rFonts w:ascii="TH SarabunPSK" w:hAnsi="TH SarabunPSK" w:cs="TH SarabunPSK"/>
          <w:sz w:val="32"/>
          <w:szCs w:val="32"/>
          <w:cs/>
        </w:rPr>
        <w:t>(</w:t>
      </w:r>
      <w:r w:rsidRPr="00BC351D">
        <w:rPr>
          <w:rFonts w:ascii="TH SarabunPSK" w:hAnsi="TH SarabunPSK" w:cs="TH SarabunPSK"/>
          <w:sz w:val="32"/>
          <w:szCs w:val="32"/>
        </w:rPr>
        <w:t xml:space="preserve">Association for Computing Machinery) </w:t>
      </w:r>
      <w:r w:rsidRPr="00BC351D">
        <w:rPr>
          <w:rFonts w:ascii="TH SarabunPSK" w:hAnsi="TH SarabunPSK" w:cs="TH SarabunPSK"/>
          <w:sz w:val="32"/>
          <w:szCs w:val="32"/>
          <w:cs/>
        </w:rPr>
        <w:t xml:space="preserve">ซึ่งเนื้อหาเอกสารประกอบด้วยข้อมูลที่สำคัญ เช่น รายการบรรณานุกรม สาระสังเขป </w:t>
      </w:r>
      <w:r w:rsidRPr="00BC351D">
        <w:rPr>
          <w:rFonts w:ascii="TH SarabunPSK" w:hAnsi="TH SarabunPSK" w:cs="TH SarabunPSK"/>
          <w:sz w:val="32"/>
          <w:szCs w:val="32"/>
        </w:rPr>
        <w:t>article reviews</w:t>
      </w:r>
      <w:r w:rsidRPr="00BC351D">
        <w:rPr>
          <w:rFonts w:ascii="TH SarabunPSK" w:hAnsi="TH SarabunPSK" w:cs="TH SarabunPSK"/>
          <w:sz w:val="32"/>
          <w:szCs w:val="32"/>
          <w:cs/>
        </w:rPr>
        <w:t xml:space="preserve"> และบทความฉบับเต็ม ให้ข้อมูลย้อนหลังตั้งแต่ปี 19</w:t>
      </w:r>
      <w:r w:rsidRPr="00BC351D">
        <w:rPr>
          <w:rFonts w:ascii="TH SarabunPSK" w:hAnsi="TH SarabunPSK" w:cs="TH SarabunPSK"/>
          <w:sz w:val="32"/>
          <w:szCs w:val="32"/>
        </w:rPr>
        <w:t>85</w:t>
      </w:r>
      <w:r w:rsidRPr="00BC351D">
        <w:rPr>
          <w:rFonts w:ascii="TH SarabunPSK" w:hAnsi="TH SarabunPSK" w:cs="TH SarabunPSK"/>
          <w:sz w:val="32"/>
          <w:szCs w:val="32"/>
          <w:cs/>
        </w:rPr>
        <w:t xml:space="preserve">-ปัจจุบัน เข้าไปสืบค้นจากเว็บไซต์ </w:t>
      </w:r>
      <w:r w:rsidRPr="00BC351D">
        <w:rPr>
          <w:rFonts w:ascii="TH SarabunPSK" w:hAnsi="TH SarabunPSK" w:cs="TH SarabunPSK"/>
          <w:sz w:val="32"/>
          <w:szCs w:val="32"/>
        </w:rPr>
        <w:t>http://dl.acm.org/</w:t>
      </w:r>
      <w:r w:rsidRPr="00BC351D">
        <w:rPr>
          <w:rFonts w:ascii="TH SarabunPSK" w:hAnsi="TH SarabunPSK" w:cs="TH SarabunPSK"/>
          <w:sz w:val="32"/>
          <w:szCs w:val="32"/>
          <w:cs/>
        </w:rPr>
        <w:t xml:space="preserve">  </w:t>
      </w:r>
    </w:p>
    <w:p w:rsidR="00EF2448" w:rsidRPr="00BC351D" w:rsidRDefault="00EF2448" w:rsidP="007A0BEF">
      <w:pPr>
        <w:pStyle w:val="a3"/>
        <w:numPr>
          <w:ilvl w:val="1"/>
          <w:numId w:val="25"/>
        </w:numPr>
        <w:spacing w:after="0" w:line="240" w:lineRule="auto"/>
        <w:jc w:val="thaiDistribute"/>
        <w:rPr>
          <w:rFonts w:ascii="TH SarabunPSK" w:hAnsi="TH SarabunPSK" w:cs="TH SarabunPSK"/>
          <w:sz w:val="32"/>
          <w:szCs w:val="32"/>
        </w:rPr>
      </w:pPr>
      <w:r w:rsidRPr="00BC351D">
        <w:rPr>
          <w:rFonts w:ascii="TH SarabunPSK" w:hAnsi="TH SarabunPSK" w:cs="TH SarabunPSK"/>
          <w:b/>
          <w:bCs/>
          <w:sz w:val="32"/>
          <w:szCs w:val="32"/>
        </w:rPr>
        <w:lastRenderedPageBreak/>
        <w:t>American Chemical Society Journal (ACS)</w:t>
      </w:r>
    </w:p>
    <w:p w:rsidR="00EF2448" w:rsidRPr="00BC351D" w:rsidRDefault="00EF2448" w:rsidP="00BC351D">
      <w:pPr>
        <w:pStyle w:val="a3"/>
        <w:spacing w:after="0" w:line="240" w:lineRule="auto"/>
        <w:ind w:left="0" w:firstLine="1418"/>
        <w:jc w:val="thaiDistribute"/>
        <w:rPr>
          <w:rFonts w:ascii="TH SarabunPSK" w:hAnsi="TH SarabunPSK" w:cs="TH SarabunPSK"/>
          <w:b/>
          <w:bCs/>
          <w:sz w:val="32"/>
          <w:szCs w:val="32"/>
        </w:rPr>
      </w:pPr>
      <w:r w:rsidRPr="00BC351D">
        <w:rPr>
          <w:rFonts w:ascii="TH SarabunPSK" w:hAnsi="TH SarabunPSK" w:cs="TH SarabunPSK"/>
          <w:sz w:val="32"/>
          <w:szCs w:val="32"/>
          <w:cs/>
        </w:rPr>
        <w:t>เป็นฐานข้อมูลที่รวบรวมบทความและงานวิจัย จากวารสารทางด้านเคมีและวิทยาศาสตร์ที่เกี่ยวข้องโดยรวบรวมจากวารสารทั้งที่พิมพ์เป็นภาพเล่ม วารสารอิเล็กทรอนิกส์ (</w:t>
      </w:r>
      <w:r w:rsidRPr="00BC351D">
        <w:rPr>
          <w:rFonts w:ascii="TH SarabunPSK" w:hAnsi="TH SarabunPSK" w:cs="TH SarabunPSK"/>
          <w:sz w:val="32"/>
          <w:szCs w:val="32"/>
        </w:rPr>
        <w:t xml:space="preserve">Electronic Journals) </w:t>
      </w:r>
      <w:r w:rsidRPr="00BC351D">
        <w:rPr>
          <w:rFonts w:ascii="TH SarabunPSK" w:hAnsi="TH SarabunPSK" w:cs="TH SarabunPSK"/>
          <w:sz w:val="32"/>
          <w:szCs w:val="32"/>
          <w:cs/>
        </w:rPr>
        <w:t>ข้อมูลที่ได้จากการสืบค้นเป็นข้อมูลฉบับเต็ม (</w:t>
      </w:r>
      <w:r w:rsidRPr="00BC351D">
        <w:rPr>
          <w:rFonts w:ascii="TH SarabunPSK" w:hAnsi="TH SarabunPSK" w:cs="TH SarabunPSK"/>
          <w:sz w:val="32"/>
          <w:szCs w:val="32"/>
        </w:rPr>
        <w:t xml:space="preserve">Full Text) </w:t>
      </w:r>
      <w:r w:rsidRPr="00BC351D">
        <w:rPr>
          <w:rFonts w:ascii="TH SarabunPSK" w:hAnsi="TH SarabunPSK" w:cs="TH SarabunPSK"/>
          <w:sz w:val="32"/>
          <w:szCs w:val="32"/>
          <w:cs/>
        </w:rPr>
        <w:t>และภาพภาพ (</w:t>
      </w:r>
      <w:r w:rsidRPr="00BC351D">
        <w:rPr>
          <w:rFonts w:ascii="TH SarabunPSK" w:hAnsi="TH SarabunPSK" w:cs="TH SarabunPSK"/>
          <w:sz w:val="32"/>
          <w:szCs w:val="32"/>
        </w:rPr>
        <w:t xml:space="preserve">Image) </w:t>
      </w:r>
      <w:r w:rsidRPr="00BC351D">
        <w:rPr>
          <w:rFonts w:ascii="TH SarabunPSK" w:hAnsi="TH SarabunPSK" w:cs="TH SarabunPSK"/>
          <w:sz w:val="32"/>
          <w:szCs w:val="32"/>
          <w:cs/>
        </w:rPr>
        <w:t xml:space="preserve">ย้อนหลังตั้งแต่ปี </w:t>
      </w:r>
      <w:r w:rsidRPr="00BC351D">
        <w:rPr>
          <w:rFonts w:ascii="TH SarabunPSK" w:hAnsi="TH SarabunPSK" w:cs="TH SarabunPSK"/>
          <w:sz w:val="32"/>
          <w:szCs w:val="32"/>
        </w:rPr>
        <w:t>1996-</w:t>
      </w:r>
      <w:r w:rsidRPr="00BC351D">
        <w:rPr>
          <w:rFonts w:ascii="TH SarabunPSK" w:hAnsi="TH SarabunPSK" w:cs="TH SarabunPSK"/>
          <w:sz w:val="32"/>
          <w:szCs w:val="32"/>
          <w:cs/>
        </w:rPr>
        <w:t xml:space="preserve">ปัจจุบัน สามารถเข้าสืบค้นจากเว็ปไซต์ </w:t>
      </w:r>
      <w:r w:rsidRPr="00BC351D">
        <w:rPr>
          <w:rFonts w:ascii="TH SarabunPSK" w:hAnsi="TH SarabunPSK" w:cs="TH SarabunPSK"/>
          <w:sz w:val="32"/>
          <w:szCs w:val="32"/>
        </w:rPr>
        <w:t>http://pubs.acs.org/</w:t>
      </w:r>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rPr>
        <w:t>Emerald</w:t>
      </w:r>
    </w:p>
    <w:p w:rsidR="00EF2448" w:rsidRPr="00BC351D" w:rsidRDefault="00EF2448" w:rsidP="00BC351D">
      <w:pPr>
        <w:pStyle w:val="a3"/>
        <w:spacing w:after="0" w:line="240" w:lineRule="auto"/>
        <w:ind w:left="0" w:firstLine="1418"/>
        <w:jc w:val="thaiDistribute"/>
        <w:rPr>
          <w:rFonts w:ascii="TH SarabunPSK" w:hAnsi="TH SarabunPSK" w:cs="TH SarabunPSK"/>
          <w:b/>
          <w:bCs/>
          <w:sz w:val="32"/>
          <w:szCs w:val="32"/>
        </w:rPr>
      </w:pPr>
      <w:r w:rsidRPr="00BC351D">
        <w:rPr>
          <w:rFonts w:ascii="TH SarabunPSK" w:hAnsi="TH SarabunPSK" w:cs="TH SarabunPSK"/>
          <w:sz w:val="32"/>
          <w:szCs w:val="32"/>
          <w:cs/>
        </w:rPr>
        <w:t>เป็นฐานข้อมูลครอบคลุมสาขาวิชาทางด้านการจัดการ ได้แก่ การเงิน และการบัญชีระบบอัตโนมัติขั้นสูง กฎหมายและจริยธรรมทางธุรกิจ คณิตศาสตร์</w:t>
      </w:r>
      <w:r w:rsidRPr="00BC351D">
        <w:rPr>
          <w:rFonts w:ascii="TH SarabunPSK" w:hAnsi="TH SarabunPSK" w:cs="TH SarabunPSK"/>
          <w:sz w:val="32"/>
          <w:szCs w:val="32"/>
        </w:rPr>
        <w:t xml:space="preserve"> </w:t>
      </w:r>
      <w:r w:rsidRPr="00BC351D">
        <w:rPr>
          <w:rFonts w:ascii="TH SarabunPSK" w:hAnsi="TH SarabunPSK" w:cs="TH SarabunPSK"/>
          <w:sz w:val="32"/>
          <w:szCs w:val="32"/>
          <w:cs/>
        </w:rPr>
        <w:t>คอมพิวเตอร์ เศรษฐศาสตร์</w:t>
      </w:r>
      <w:r w:rsidRPr="00BC351D">
        <w:rPr>
          <w:rFonts w:ascii="TH SarabunPSK" w:hAnsi="TH SarabunPSK" w:cs="TH SarabunPSK"/>
          <w:sz w:val="32"/>
          <w:szCs w:val="32"/>
        </w:rPr>
        <w:t xml:space="preserve"> </w:t>
      </w:r>
      <w:r w:rsidRPr="00BC351D">
        <w:rPr>
          <w:rFonts w:ascii="TH SarabunPSK" w:hAnsi="TH SarabunPSK" w:cs="TH SarabunPSK"/>
          <w:sz w:val="32"/>
          <w:szCs w:val="32"/>
          <w:cs/>
        </w:rPr>
        <w:t xml:space="preserve">การศึกษา การผลิตและการบรรจุภัณฑ์อิเล็กทรอนิกส์ บริษัทและนวัตกรรมการดูแลสุขภาพ การจัดการทรัพยากรมนุษย์ อุตสาหกรรมการจัดการภาครัฐ การจัดการข้อมูลข่าวสารและความรู้ ธุรกิจระหว่างประเทศ การเรียนรู้และการพัฒนาการบรรณารักษศาสตร์และสารสนเทศ วิทยาศาสตร์การจัดการ </w:t>
      </w:r>
      <w:r w:rsidRPr="00BC351D">
        <w:rPr>
          <w:rFonts w:ascii="TH SarabunPSK" w:hAnsi="TH SarabunPSK" w:cs="TH SarabunPSK"/>
          <w:sz w:val="32"/>
          <w:szCs w:val="32"/>
          <w:cs/>
        </w:rPr>
        <w:br/>
        <w:t xml:space="preserve">การจัดการคุณภาพ การตลาด วัสดุศาสตร์และวิศวกรรม การปฏิบัติและการจัดการการขนส่งสินค้า </w:t>
      </w:r>
      <w:r w:rsidRPr="00BC351D">
        <w:rPr>
          <w:rFonts w:ascii="TH SarabunPSK" w:hAnsi="TH SarabunPSK" w:cs="TH SarabunPSK"/>
          <w:sz w:val="32"/>
          <w:szCs w:val="32"/>
          <w:cs/>
        </w:rPr>
        <w:br/>
        <w:t xml:space="preserve">การจัดองค์กร การจัดการและประเมินผล การเมืองและนโยบาย อสังหาริมทรัพย์ สังคมวิทยาและมานุษยวิทยา สามารถเข้าสืบค้นจากเว็บไซต์ </w:t>
      </w:r>
      <w:r w:rsidRPr="00BC351D">
        <w:rPr>
          <w:rFonts w:ascii="TH SarabunPSK" w:hAnsi="TH SarabunPSK" w:cs="TH SarabunPSK"/>
          <w:sz w:val="32"/>
          <w:szCs w:val="32"/>
        </w:rPr>
        <w:t>http://www.emeraldinsight.com/</w:t>
      </w:r>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rPr>
        <w:t>H.W. Wilson</w:t>
      </w:r>
    </w:p>
    <w:p w:rsidR="00EF2448" w:rsidRPr="00BC351D" w:rsidRDefault="00EF2448" w:rsidP="00BC351D">
      <w:pPr>
        <w:pStyle w:val="a3"/>
        <w:spacing w:after="0" w:line="240" w:lineRule="auto"/>
        <w:ind w:left="0" w:firstLine="1418"/>
        <w:jc w:val="thaiDistribute"/>
        <w:rPr>
          <w:rFonts w:ascii="TH SarabunPSK" w:hAnsi="TH SarabunPSK" w:cs="TH SarabunPSK"/>
          <w:b/>
          <w:bCs/>
          <w:sz w:val="32"/>
          <w:szCs w:val="32"/>
        </w:rPr>
      </w:pPr>
      <w:r w:rsidRPr="00BC351D">
        <w:rPr>
          <w:rFonts w:ascii="TH SarabunPSK" w:hAnsi="TH SarabunPSK" w:cs="TH SarabunPSK"/>
          <w:sz w:val="32"/>
          <w:szCs w:val="32"/>
          <w:cs/>
        </w:rPr>
        <w:t>เป็นฐานข้อมูลดรรชนี</w:t>
      </w:r>
      <w:r w:rsidRPr="00BC351D">
        <w:rPr>
          <w:rFonts w:ascii="TH SarabunPSK" w:hAnsi="TH SarabunPSK" w:cs="TH SarabunPSK"/>
          <w:sz w:val="32"/>
          <w:szCs w:val="32"/>
        </w:rPr>
        <w:t xml:space="preserve"> </w:t>
      </w:r>
      <w:r w:rsidRPr="00BC351D">
        <w:rPr>
          <w:rFonts w:ascii="TH SarabunPSK" w:hAnsi="TH SarabunPSK" w:cs="TH SarabunPSK"/>
          <w:sz w:val="32"/>
          <w:szCs w:val="32"/>
          <w:cs/>
        </w:rPr>
        <w:t>สาระสังเขป</w:t>
      </w:r>
      <w:r w:rsidRPr="00BC351D">
        <w:rPr>
          <w:rFonts w:ascii="TH SarabunPSK" w:hAnsi="TH SarabunPSK" w:cs="TH SarabunPSK"/>
          <w:sz w:val="32"/>
          <w:szCs w:val="32"/>
        </w:rPr>
        <w:t xml:space="preserve"> </w:t>
      </w:r>
      <w:r w:rsidRPr="00BC351D">
        <w:rPr>
          <w:rFonts w:ascii="TH SarabunPSK" w:hAnsi="TH SarabunPSK" w:cs="TH SarabunPSK"/>
          <w:sz w:val="32"/>
          <w:szCs w:val="32"/>
          <w:cs/>
        </w:rPr>
        <w:t>และเอกสารฉบับเต็มครอบคลุมทุกสาขาวิชาดังนี้</w:t>
      </w:r>
      <w:r w:rsidRPr="00BC351D">
        <w:rPr>
          <w:rFonts w:ascii="TH SarabunPSK" w:hAnsi="TH SarabunPSK" w:cs="TH SarabunPSK"/>
          <w:sz w:val="32"/>
          <w:szCs w:val="32"/>
        </w:rPr>
        <w:t xml:space="preserve"> Applied Science &amp; Technology,  Art, Business, Education, General Science, Humanities, Library and Information Science, Social Sciences, Law, General Interest  </w:t>
      </w:r>
      <w:r w:rsidRPr="00BC351D">
        <w:rPr>
          <w:rFonts w:ascii="TH SarabunPSK" w:hAnsi="TH SarabunPSK" w:cs="TH SarabunPSK"/>
          <w:sz w:val="32"/>
          <w:szCs w:val="32"/>
          <w:cs/>
        </w:rPr>
        <w:t>และ</w:t>
      </w:r>
      <w:r w:rsidRPr="00BC351D">
        <w:rPr>
          <w:rFonts w:ascii="TH SarabunPSK" w:hAnsi="TH SarabunPSK" w:cs="TH SarabunPSK"/>
          <w:sz w:val="32"/>
          <w:szCs w:val="32"/>
        </w:rPr>
        <w:t xml:space="preserve"> Biological &amp; Agricultural Science</w:t>
      </w:r>
      <w:r w:rsidRPr="00BC351D">
        <w:rPr>
          <w:rFonts w:ascii="TH SarabunPSK" w:hAnsi="TH SarabunPSK" w:cs="TH SarabunPSK"/>
          <w:sz w:val="32"/>
          <w:szCs w:val="32"/>
          <w:cs/>
        </w:rPr>
        <w:t xml:space="preserve"> รวบรวมจากวารสารไม่น้อยกว่า 1</w:t>
      </w:r>
      <w:r w:rsidRPr="00BC351D">
        <w:rPr>
          <w:rFonts w:ascii="TH SarabunPSK" w:hAnsi="TH SarabunPSK" w:cs="TH SarabunPSK"/>
          <w:sz w:val="32"/>
          <w:szCs w:val="32"/>
        </w:rPr>
        <w:t>,</w:t>
      </w:r>
      <w:r w:rsidRPr="00BC351D">
        <w:rPr>
          <w:rFonts w:ascii="TH SarabunPSK" w:hAnsi="TH SarabunPSK" w:cs="TH SarabunPSK"/>
          <w:sz w:val="32"/>
          <w:szCs w:val="32"/>
          <w:cs/>
        </w:rPr>
        <w:t xml:space="preserve">400 รายชื่อ ซึ่งผนวกรวมกับ </w:t>
      </w:r>
      <w:r w:rsidRPr="00BC351D">
        <w:rPr>
          <w:rFonts w:ascii="TH SarabunPSK" w:hAnsi="TH SarabunPSK" w:cs="TH SarabunPSK"/>
          <w:sz w:val="32"/>
          <w:szCs w:val="32"/>
        </w:rPr>
        <w:t xml:space="preserve">EBSCO HOST </w:t>
      </w:r>
      <w:r w:rsidRPr="00BC351D">
        <w:rPr>
          <w:rFonts w:ascii="TH SarabunPSK" w:hAnsi="TH SarabunPSK" w:cs="TH SarabunPSK"/>
          <w:sz w:val="32"/>
          <w:szCs w:val="32"/>
          <w:cs/>
        </w:rPr>
        <w:t xml:space="preserve">ใน </w:t>
      </w:r>
      <w:r w:rsidRPr="00BC351D">
        <w:rPr>
          <w:rFonts w:ascii="TH SarabunPSK" w:hAnsi="TH SarabunPSK" w:cs="TH SarabunPSK"/>
          <w:sz w:val="32"/>
          <w:szCs w:val="32"/>
        </w:rPr>
        <w:t>Academic Package</w:t>
      </w:r>
      <w:r w:rsidRPr="00BC351D">
        <w:rPr>
          <w:rFonts w:ascii="TH SarabunPSK" w:hAnsi="TH SarabunPSK" w:cs="TH SarabunPSK"/>
          <w:sz w:val="32"/>
          <w:szCs w:val="32"/>
          <w:cs/>
        </w:rPr>
        <w:t xml:space="preserve"> ให้เอกสารฉบับเต็มภาพแบบ</w:t>
      </w:r>
      <w:r w:rsidRPr="00BC351D">
        <w:rPr>
          <w:rFonts w:ascii="TH SarabunPSK" w:hAnsi="TH SarabunPSK" w:cs="TH SarabunPSK"/>
          <w:sz w:val="32"/>
          <w:szCs w:val="32"/>
        </w:rPr>
        <w:t xml:space="preserve"> HTML </w:t>
      </w:r>
      <w:r w:rsidRPr="00BC351D">
        <w:rPr>
          <w:rFonts w:ascii="TH SarabunPSK" w:hAnsi="TH SarabunPSK" w:cs="TH SarabunPSK"/>
          <w:sz w:val="32"/>
          <w:szCs w:val="32"/>
          <w:cs/>
        </w:rPr>
        <w:t xml:space="preserve">และ/หรือ </w:t>
      </w:r>
      <w:r w:rsidRPr="00BC351D">
        <w:rPr>
          <w:rFonts w:ascii="TH SarabunPSK" w:hAnsi="TH SarabunPSK" w:cs="TH SarabunPSK"/>
          <w:sz w:val="32"/>
          <w:szCs w:val="32"/>
        </w:rPr>
        <w:t>PDF</w:t>
      </w:r>
      <w:r w:rsidRPr="00BC351D">
        <w:rPr>
          <w:rFonts w:ascii="TH SarabunPSK" w:hAnsi="TH SarabunPSK" w:cs="TH SarabunPSK"/>
          <w:sz w:val="32"/>
          <w:szCs w:val="32"/>
          <w:cs/>
        </w:rPr>
        <w:t xml:space="preserve"> และเนื้อหาส่วนใหญ่ครอบคลุมตั้งแต่ปี 1981 </w:t>
      </w:r>
      <w:r w:rsidRPr="00BC351D">
        <w:rPr>
          <w:rFonts w:ascii="TH SarabunPSK" w:hAnsi="TH SarabunPSK" w:cs="TH SarabunPSK"/>
          <w:sz w:val="32"/>
          <w:szCs w:val="32"/>
        </w:rPr>
        <w:t xml:space="preserve">– </w:t>
      </w:r>
      <w:r w:rsidRPr="00BC351D">
        <w:rPr>
          <w:rFonts w:ascii="TH SarabunPSK" w:hAnsi="TH SarabunPSK" w:cs="TH SarabunPSK"/>
          <w:sz w:val="32"/>
          <w:szCs w:val="32"/>
          <w:cs/>
        </w:rPr>
        <w:t xml:space="preserve">ปัจจุบัน </w:t>
      </w:r>
      <w:r w:rsidRPr="00BC351D">
        <w:rPr>
          <w:rFonts w:ascii="TH SarabunPSK" w:hAnsi="TH SarabunPSK" w:cs="TH SarabunPSK"/>
          <w:sz w:val="32"/>
          <w:szCs w:val="32"/>
        </w:rPr>
        <w:t xml:space="preserve">H.W. Wilson  </w:t>
      </w:r>
      <w:r w:rsidRPr="00BC351D">
        <w:rPr>
          <w:rFonts w:ascii="TH SarabunPSK" w:hAnsi="TH SarabunPSK" w:cs="TH SarabunPSK"/>
          <w:sz w:val="32"/>
          <w:szCs w:val="32"/>
          <w:cs/>
        </w:rPr>
        <w:t>ประกอบไปด้วย 13 ฐานข้อมูล</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1)</w:t>
      </w:r>
      <w:r w:rsidRPr="00BC351D">
        <w:rPr>
          <w:rFonts w:ascii="TH SarabunPSK" w:hAnsi="TH SarabunPSK" w:cs="TH SarabunPSK"/>
          <w:sz w:val="32"/>
          <w:szCs w:val="32"/>
        </w:rPr>
        <w:tab/>
        <w:t>Applied Science &amp; Technology Full Text</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 xml:space="preserve">2) </w:t>
      </w:r>
      <w:r w:rsidRPr="00BC351D">
        <w:rPr>
          <w:rFonts w:ascii="TH SarabunPSK" w:hAnsi="TH SarabunPSK" w:cs="TH SarabunPSK"/>
          <w:sz w:val="32"/>
          <w:szCs w:val="32"/>
        </w:rPr>
        <w:tab/>
        <w:t xml:space="preserve">Art Full Text </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3)</w:t>
      </w:r>
      <w:r w:rsidRPr="00BC351D">
        <w:rPr>
          <w:rFonts w:ascii="TH SarabunPSK" w:hAnsi="TH SarabunPSK" w:cs="TH SarabunPSK"/>
          <w:sz w:val="32"/>
          <w:szCs w:val="32"/>
        </w:rPr>
        <w:tab/>
        <w:t xml:space="preserve">Biological &amp; Agricultural Index Plus </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4)</w:t>
      </w:r>
      <w:r w:rsidRPr="00BC351D">
        <w:rPr>
          <w:rFonts w:ascii="TH SarabunPSK" w:hAnsi="TH SarabunPSK" w:cs="TH SarabunPSK"/>
          <w:sz w:val="32"/>
          <w:szCs w:val="32"/>
        </w:rPr>
        <w:tab/>
        <w:t xml:space="preserve">Business Full Text </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5</w:t>
      </w:r>
      <w:r w:rsidRPr="00BC351D">
        <w:rPr>
          <w:rFonts w:ascii="TH SarabunPSK" w:hAnsi="TH SarabunPSK" w:cs="TH SarabunPSK"/>
          <w:sz w:val="32"/>
          <w:szCs w:val="32"/>
        </w:rPr>
        <w:tab/>
        <w:t>Education Full Text</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 xml:space="preserve">6) </w:t>
      </w:r>
      <w:r w:rsidRPr="00BC351D">
        <w:rPr>
          <w:rFonts w:ascii="TH SarabunPSK" w:hAnsi="TH SarabunPSK" w:cs="TH SarabunPSK"/>
          <w:sz w:val="32"/>
          <w:szCs w:val="32"/>
        </w:rPr>
        <w:tab/>
        <w:t>General Science Full Text</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7)</w:t>
      </w:r>
      <w:r w:rsidRPr="00BC351D">
        <w:rPr>
          <w:rFonts w:ascii="TH SarabunPSK" w:hAnsi="TH SarabunPSK" w:cs="TH SarabunPSK"/>
          <w:sz w:val="32"/>
          <w:szCs w:val="32"/>
        </w:rPr>
        <w:tab/>
        <w:t xml:space="preserve">Humanities Full Text </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8)</w:t>
      </w:r>
      <w:r w:rsidRPr="00BC351D">
        <w:rPr>
          <w:rFonts w:ascii="TH SarabunPSK" w:hAnsi="TH SarabunPSK" w:cs="TH SarabunPSK"/>
          <w:sz w:val="32"/>
          <w:szCs w:val="32"/>
        </w:rPr>
        <w:tab/>
        <w:t xml:space="preserve">Index to Legal Periodicals Full Text </w:t>
      </w:r>
    </w:p>
    <w:p w:rsidR="00EF2448" w:rsidRPr="00BC351D" w:rsidRDefault="00EF2448" w:rsidP="00BC351D">
      <w:pPr>
        <w:tabs>
          <w:tab w:val="left" w:pos="1418"/>
          <w:tab w:val="left" w:pos="1701"/>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 xml:space="preserve">9) </w:t>
      </w:r>
      <w:r w:rsidRPr="00BC351D">
        <w:rPr>
          <w:rFonts w:ascii="TH SarabunPSK" w:hAnsi="TH SarabunPSK" w:cs="TH SarabunPSK"/>
          <w:sz w:val="32"/>
          <w:szCs w:val="32"/>
        </w:rPr>
        <w:tab/>
        <w:t xml:space="preserve">Library Literature &amp; Information Science Full Text </w:t>
      </w:r>
    </w:p>
    <w:p w:rsidR="00EF2448" w:rsidRPr="00BC351D" w:rsidRDefault="00EF2448" w:rsidP="00BC351D">
      <w:pPr>
        <w:tabs>
          <w:tab w:val="left" w:pos="1418"/>
          <w:tab w:val="left" w:pos="1843"/>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10)</w:t>
      </w:r>
      <w:r w:rsidRPr="00BC351D">
        <w:rPr>
          <w:rFonts w:ascii="TH SarabunPSK" w:hAnsi="TH SarabunPSK" w:cs="TH SarabunPSK"/>
          <w:sz w:val="32"/>
          <w:szCs w:val="32"/>
        </w:rPr>
        <w:tab/>
        <w:t>OmniFile Full Text Select</w:t>
      </w:r>
    </w:p>
    <w:p w:rsidR="00EF2448" w:rsidRPr="00BC351D" w:rsidRDefault="00EF2448" w:rsidP="00BC351D">
      <w:pPr>
        <w:tabs>
          <w:tab w:val="left" w:pos="1418"/>
          <w:tab w:val="left" w:pos="1843"/>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11)</w:t>
      </w:r>
      <w:r w:rsidRPr="00BC351D">
        <w:rPr>
          <w:rFonts w:ascii="TH SarabunPSK" w:hAnsi="TH SarabunPSK" w:cs="TH SarabunPSK"/>
          <w:sz w:val="32"/>
          <w:szCs w:val="32"/>
        </w:rPr>
        <w:tab/>
        <w:t>OmniFile Full Text Mega</w:t>
      </w:r>
    </w:p>
    <w:p w:rsidR="00EF2448" w:rsidRPr="00BC351D" w:rsidRDefault="00EF2448" w:rsidP="00BC351D">
      <w:pPr>
        <w:tabs>
          <w:tab w:val="left" w:pos="1418"/>
          <w:tab w:val="left" w:pos="1843"/>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12)</w:t>
      </w:r>
      <w:r w:rsidRPr="00BC351D">
        <w:rPr>
          <w:rFonts w:ascii="TH SarabunPSK" w:hAnsi="TH SarabunPSK" w:cs="TH SarabunPSK"/>
          <w:sz w:val="32"/>
          <w:szCs w:val="32"/>
        </w:rPr>
        <w:tab/>
        <w:t>Readers' Guide Full Text</w:t>
      </w:r>
    </w:p>
    <w:p w:rsidR="00EF2448" w:rsidRDefault="00EF2448" w:rsidP="00BC351D">
      <w:pPr>
        <w:tabs>
          <w:tab w:val="left" w:pos="1418"/>
          <w:tab w:val="left" w:pos="1843"/>
        </w:tabs>
        <w:spacing w:after="0" w:line="240" w:lineRule="auto"/>
        <w:ind w:firstLine="1418"/>
        <w:rPr>
          <w:rFonts w:ascii="TH SarabunPSK" w:hAnsi="TH SarabunPSK" w:cs="TH SarabunPSK"/>
          <w:sz w:val="32"/>
          <w:szCs w:val="32"/>
        </w:rPr>
      </w:pPr>
      <w:r w:rsidRPr="00BC351D">
        <w:rPr>
          <w:rFonts w:ascii="TH SarabunPSK" w:hAnsi="TH SarabunPSK" w:cs="TH SarabunPSK"/>
          <w:sz w:val="32"/>
          <w:szCs w:val="32"/>
        </w:rPr>
        <w:t>13)</w:t>
      </w:r>
      <w:r w:rsidRPr="00BC351D">
        <w:rPr>
          <w:rFonts w:ascii="TH SarabunPSK" w:hAnsi="TH SarabunPSK" w:cs="TH SarabunPSK"/>
          <w:sz w:val="32"/>
          <w:szCs w:val="32"/>
        </w:rPr>
        <w:tab/>
        <w:t xml:space="preserve">Social Sciences Full Text </w:t>
      </w:r>
    </w:p>
    <w:p w:rsidR="007A0BEF" w:rsidRDefault="007A0BEF" w:rsidP="00BC351D">
      <w:pPr>
        <w:tabs>
          <w:tab w:val="left" w:pos="1418"/>
          <w:tab w:val="left" w:pos="1843"/>
        </w:tabs>
        <w:spacing w:after="0" w:line="240" w:lineRule="auto"/>
        <w:ind w:firstLine="1418"/>
        <w:rPr>
          <w:rFonts w:ascii="TH SarabunPSK" w:hAnsi="TH SarabunPSK" w:cs="TH SarabunPSK"/>
          <w:sz w:val="32"/>
          <w:szCs w:val="32"/>
        </w:rPr>
      </w:pPr>
    </w:p>
    <w:p w:rsidR="007A0BEF" w:rsidRDefault="007A0BEF" w:rsidP="00BC351D">
      <w:pPr>
        <w:tabs>
          <w:tab w:val="left" w:pos="1418"/>
          <w:tab w:val="left" w:pos="1843"/>
        </w:tabs>
        <w:spacing w:after="0" w:line="240" w:lineRule="auto"/>
        <w:ind w:firstLine="1418"/>
        <w:rPr>
          <w:rFonts w:ascii="TH SarabunPSK" w:hAnsi="TH SarabunPSK" w:cs="TH SarabunPSK"/>
          <w:sz w:val="32"/>
          <w:szCs w:val="32"/>
        </w:rPr>
      </w:pPr>
    </w:p>
    <w:p w:rsidR="007A0BEF" w:rsidRPr="00BC351D" w:rsidRDefault="007A0BEF" w:rsidP="00BC351D">
      <w:pPr>
        <w:tabs>
          <w:tab w:val="left" w:pos="1418"/>
          <w:tab w:val="left" w:pos="1843"/>
        </w:tabs>
        <w:spacing w:after="0" w:line="240" w:lineRule="auto"/>
        <w:ind w:firstLine="1418"/>
        <w:rPr>
          <w:rFonts w:ascii="TH SarabunPSK" w:hAnsi="TH SarabunPSK" w:cs="TH SarabunPSK"/>
          <w:sz w:val="32"/>
          <w:szCs w:val="32"/>
        </w:rPr>
      </w:pPr>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bdr w:val="none" w:sz="0" w:space="0" w:color="auto" w:frame="1"/>
        </w:rPr>
        <w:lastRenderedPageBreak/>
        <w:t>IEEE/IET Electronic Library (IEL)</w:t>
      </w:r>
    </w:p>
    <w:p w:rsidR="00EF2448" w:rsidRPr="00BC351D" w:rsidRDefault="00EF2448" w:rsidP="00BC351D">
      <w:pPr>
        <w:pStyle w:val="a3"/>
        <w:spacing w:after="0" w:line="240" w:lineRule="auto"/>
        <w:ind w:left="0" w:firstLine="1418"/>
        <w:jc w:val="thaiDistribute"/>
        <w:rPr>
          <w:rFonts w:ascii="TH SarabunPSK" w:hAnsi="TH SarabunPSK" w:cs="TH SarabunPSK"/>
          <w:b/>
          <w:bCs/>
          <w:sz w:val="32"/>
          <w:szCs w:val="32"/>
        </w:rPr>
      </w:pPr>
      <w:r w:rsidRPr="00BC351D">
        <w:rPr>
          <w:rFonts w:ascii="TH SarabunPSK" w:hAnsi="TH SarabunPSK" w:cs="TH SarabunPSK"/>
          <w:sz w:val="32"/>
          <w:szCs w:val="32"/>
          <w:cs/>
        </w:rPr>
        <w:t xml:space="preserve">เป็นฐานข้อมูลที่รวบรวมสารสนเทศจาก 2 แหล่งข้อมูล คือ </w:t>
      </w:r>
      <w:r w:rsidRPr="00BC351D">
        <w:rPr>
          <w:rFonts w:ascii="TH SarabunPSK" w:hAnsi="TH SarabunPSK" w:cs="TH SarabunPSK"/>
          <w:sz w:val="32"/>
          <w:szCs w:val="32"/>
        </w:rPr>
        <w:t xml:space="preserve">The Institute of Electrical and Electronics Engineers (IEEE) </w:t>
      </w:r>
      <w:r w:rsidRPr="00BC351D">
        <w:rPr>
          <w:rFonts w:ascii="TH SarabunPSK" w:hAnsi="TH SarabunPSK" w:cs="TH SarabunPSK"/>
          <w:sz w:val="32"/>
          <w:szCs w:val="32"/>
          <w:cs/>
        </w:rPr>
        <w:t xml:space="preserve">และ </w:t>
      </w:r>
      <w:r w:rsidRPr="00BC351D">
        <w:rPr>
          <w:rFonts w:ascii="TH SarabunPSK" w:hAnsi="TH SarabunPSK" w:cs="TH SarabunPSK"/>
          <w:sz w:val="32"/>
          <w:szCs w:val="32"/>
        </w:rPr>
        <w:t>The Institution of Engineering and Technology</w:t>
      </w:r>
      <w:r w:rsidRPr="00BC351D">
        <w:rPr>
          <w:rFonts w:ascii="TH SarabunPSK" w:hAnsi="TH SarabunPSK" w:cs="TH SarabunPSK"/>
          <w:sz w:val="32"/>
          <w:szCs w:val="32"/>
          <w:cs/>
        </w:rPr>
        <w:t xml:space="preserve"> </w:t>
      </w:r>
      <w:r w:rsidRPr="00BC351D">
        <w:rPr>
          <w:rFonts w:ascii="TH SarabunPSK" w:hAnsi="TH SarabunPSK" w:cs="TH SarabunPSK"/>
          <w:sz w:val="32"/>
          <w:szCs w:val="32"/>
        </w:rPr>
        <w:t xml:space="preserve">(IET) </w:t>
      </w:r>
      <w:r w:rsidRPr="00BC351D">
        <w:rPr>
          <w:rFonts w:ascii="TH SarabunPSK" w:hAnsi="TH SarabunPSK" w:cs="TH SarabunPSK"/>
          <w:sz w:val="32"/>
          <w:szCs w:val="32"/>
          <w:cs/>
        </w:rPr>
        <w:t>ซึ่งใน</w:t>
      </w:r>
      <w:r w:rsidRPr="00BC351D">
        <w:rPr>
          <w:rFonts w:ascii="TH SarabunPSK" w:hAnsi="TH SarabunPSK" w:cs="TH SarabunPSK"/>
          <w:sz w:val="32"/>
          <w:szCs w:val="32"/>
        </w:rPr>
        <w:t xml:space="preserve"> IEL </w:t>
      </w:r>
      <w:r w:rsidRPr="00BC351D">
        <w:rPr>
          <w:rFonts w:ascii="TH SarabunPSK" w:hAnsi="TH SarabunPSK" w:cs="TH SarabunPSK"/>
          <w:sz w:val="32"/>
          <w:szCs w:val="32"/>
          <w:cs/>
        </w:rPr>
        <w:t xml:space="preserve">ประกอบด้วยเอกสารมากกว่า </w:t>
      </w:r>
      <w:r w:rsidRPr="00BC351D">
        <w:rPr>
          <w:rFonts w:ascii="TH SarabunPSK" w:hAnsi="TH SarabunPSK" w:cs="TH SarabunPSK"/>
          <w:sz w:val="32"/>
          <w:szCs w:val="32"/>
        </w:rPr>
        <w:t>2</w:t>
      </w:r>
      <w:r w:rsidRPr="00BC351D">
        <w:rPr>
          <w:rFonts w:ascii="TH SarabunPSK" w:hAnsi="TH SarabunPSK" w:cs="TH SarabunPSK"/>
          <w:sz w:val="32"/>
          <w:szCs w:val="32"/>
          <w:cs/>
        </w:rPr>
        <w:t xml:space="preserve"> ล้านจากสิ่งพิมพ์มากกว่า 12</w:t>
      </w:r>
      <w:r w:rsidRPr="00BC351D">
        <w:rPr>
          <w:rFonts w:ascii="TH SarabunPSK" w:hAnsi="TH SarabunPSK" w:cs="TH SarabunPSK"/>
          <w:sz w:val="32"/>
          <w:szCs w:val="32"/>
        </w:rPr>
        <w:t>,</w:t>
      </w:r>
      <w:r w:rsidRPr="00BC351D">
        <w:rPr>
          <w:rFonts w:ascii="TH SarabunPSK" w:hAnsi="TH SarabunPSK" w:cs="TH SarabunPSK"/>
          <w:sz w:val="32"/>
          <w:szCs w:val="32"/>
          <w:cs/>
        </w:rPr>
        <w:t xml:space="preserve">000 ชื่อ โดยเข้าสืบค้นจากเว็บไซต์ </w:t>
      </w:r>
      <w:r w:rsidRPr="00BC351D">
        <w:rPr>
          <w:rFonts w:ascii="TH SarabunPSK" w:hAnsi="TH SarabunPSK" w:cs="TH SarabunPSK"/>
          <w:sz w:val="32"/>
          <w:szCs w:val="32"/>
        </w:rPr>
        <w:t xml:space="preserve">http://ieeexplore.ieee.org/Xplore/home.jsp </w:t>
      </w:r>
      <w:r w:rsidRPr="00BC351D">
        <w:rPr>
          <w:rFonts w:ascii="TH SarabunPSK" w:hAnsi="TH SarabunPSK" w:cs="TH SarabunPSK"/>
          <w:sz w:val="32"/>
          <w:szCs w:val="32"/>
          <w:cs/>
        </w:rPr>
        <w:t>ซึ่งสามารถแยกประเภทของสิ่งพิมพ์ได้ดังนี้</w:t>
      </w:r>
    </w:p>
    <w:p w:rsidR="00EF2448" w:rsidRPr="00BC351D" w:rsidRDefault="00EF2448" w:rsidP="00BC351D">
      <w:pPr>
        <w:numPr>
          <w:ilvl w:val="0"/>
          <w:numId w:val="33"/>
        </w:numPr>
        <w:tabs>
          <w:tab w:val="clear" w:pos="720"/>
          <w:tab w:val="left" w:pos="1440"/>
          <w:tab w:val="num" w:pos="1701"/>
        </w:tabs>
        <w:spacing w:after="0" w:line="240" w:lineRule="auto"/>
        <w:ind w:left="0" w:firstLine="1418"/>
        <w:jc w:val="thaiDistribute"/>
        <w:rPr>
          <w:rFonts w:ascii="TH SarabunPSK" w:hAnsi="TH SarabunPSK" w:cs="TH SarabunPSK"/>
          <w:sz w:val="32"/>
          <w:szCs w:val="32"/>
        </w:rPr>
      </w:pPr>
      <w:r w:rsidRPr="00BC351D">
        <w:rPr>
          <w:rFonts w:ascii="TH SarabunPSK" w:hAnsi="TH SarabunPSK" w:cs="TH SarabunPSK"/>
          <w:sz w:val="32"/>
          <w:szCs w:val="32"/>
        </w:rPr>
        <w:t xml:space="preserve">Journals, Transactions, </w:t>
      </w:r>
      <w:r w:rsidRPr="00BC351D">
        <w:rPr>
          <w:rFonts w:ascii="TH SarabunPSK" w:hAnsi="TH SarabunPSK" w:cs="TH SarabunPSK"/>
          <w:sz w:val="32"/>
          <w:szCs w:val="32"/>
          <w:cs/>
        </w:rPr>
        <w:t xml:space="preserve">และ </w:t>
      </w:r>
      <w:r w:rsidRPr="00BC351D">
        <w:rPr>
          <w:rFonts w:ascii="TH SarabunPSK" w:hAnsi="TH SarabunPSK" w:cs="TH SarabunPSK"/>
          <w:sz w:val="32"/>
          <w:szCs w:val="32"/>
        </w:rPr>
        <w:t xml:space="preserve">Magazines </w:t>
      </w:r>
      <w:r w:rsidRPr="00BC351D">
        <w:rPr>
          <w:rFonts w:ascii="TH SarabunPSK" w:hAnsi="TH SarabunPSK" w:cs="TH SarabunPSK"/>
          <w:sz w:val="32"/>
          <w:szCs w:val="32"/>
          <w:cs/>
        </w:rPr>
        <w:t xml:space="preserve">ของ </w:t>
      </w:r>
      <w:r w:rsidRPr="00BC351D">
        <w:rPr>
          <w:rFonts w:ascii="TH SarabunPSK" w:hAnsi="TH SarabunPSK" w:cs="TH SarabunPSK"/>
          <w:sz w:val="32"/>
          <w:szCs w:val="32"/>
        </w:rPr>
        <w:t xml:space="preserve">IEEE </w:t>
      </w:r>
      <w:r w:rsidRPr="00BC351D">
        <w:rPr>
          <w:rFonts w:ascii="TH SarabunPSK" w:hAnsi="TH SarabunPSK" w:cs="TH SarabunPSK"/>
          <w:sz w:val="32"/>
          <w:szCs w:val="32"/>
          <w:cs/>
        </w:rPr>
        <w:t>ย้อนหลังถึงมกราคม 1988 และเนื้อหาบางฉบับย้อนหลังถึงปี 1913</w:t>
      </w:r>
    </w:p>
    <w:p w:rsidR="00EF2448" w:rsidRPr="00BC351D" w:rsidRDefault="00EF2448" w:rsidP="00BC351D">
      <w:pPr>
        <w:numPr>
          <w:ilvl w:val="0"/>
          <w:numId w:val="33"/>
        </w:numPr>
        <w:tabs>
          <w:tab w:val="clear" w:pos="720"/>
          <w:tab w:val="left" w:pos="990"/>
          <w:tab w:val="left" w:pos="1440"/>
          <w:tab w:val="num" w:pos="1701"/>
        </w:tabs>
        <w:spacing w:after="0" w:line="240" w:lineRule="auto"/>
        <w:ind w:left="0" w:firstLine="1418"/>
        <w:jc w:val="thaiDistribute"/>
        <w:rPr>
          <w:rFonts w:ascii="TH SarabunPSK" w:hAnsi="TH SarabunPSK" w:cs="TH SarabunPSK"/>
          <w:sz w:val="32"/>
          <w:szCs w:val="32"/>
        </w:rPr>
      </w:pPr>
      <w:r w:rsidRPr="00BC351D">
        <w:rPr>
          <w:rFonts w:ascii="TH SarabunPSK" w:hAnsi="TH SarabunPSK" w:cs="TH SarabunPSK"/>
          <w:sz w:val="32"/>
          <w:szCs w:val="32"/>
        </w:rPr>
        <w:t xml:space="preserve">Conference Proceedings </w:t>
      </w:r>
      <w:r w:rsidRPr="00BC351D">
        <w:rPr>
          <w:rFonts w:ascii="TH SarabunPSK" w:hAnsi="TH SarabunPSK" w:cs="TH SarabunPSK"/>
          <w:sz w:val="32"/>
          <w:szCs w:val="32"/>
          <w:cs/>
        </w:rPr>
        <w:t xml:space="preserve">ของ </w:t>
      </w:r>
      <w:r w:rsidRPr="00BC351D">
        <w:rPr>
          <w:rFonts w:ascii="TH SarabunPSK" w:hAnsi="TH SarabunPSK" w:cs="TH SarabunPSK"/>
          <w:sz w:val="32"/>
          <w:szCs w:val="32"/>
        </w:rPr>
        <w:t xml:space="preserve">IEEE </w:t>
      </w:r>
      <w:r w:rsidRPr="00BC351D">
        <w:rPr>
          <w:rFonts w:ascii="TH SarabunPSK" w:hAnsi="TH SarabunPSK" w:cs="TH SarabunPSK"/>
          <w:sz w:val="32"/>
          <w:szCs w:val="32"/>
          <w:cs/>
        </w:rPr>
        <w:t>ให้ข้อมูลย้อนหลังถึงมกราคม 1988 และเนื้อหาบางเรื่องย้อนหลังถึงปี 1953</w:t>
      </w:r>
    </w:p>
    <w:p w:rsidR="00EF2448" w:rsidRPr="00BC351D" w:rsidRDefault="00EF2448" w:rsidP="00BC351D">
      <w:pPr>
        <w:numPr>
          <w:ilvl w:val="0"/>
          <w:numId w:val="33"/>
        </w:numPr>
        <w:tabs>
          <w:tab w:val="clear" w:pos="720"/>
          <w:tab w:val="left" w:pos="1440"/>
          <w:tab w:val="num" w:pos="1701"/>
        </w:tabs>
        <w:spacing w:after="0" w:line="240" w:lineRule="auto"/>
        <w:ind w:left="0" w:firstLine="1418"/>
        <w:jc w:val="thaiDistribute"/>
        <w:rPr>
          <w:rFonts w:ascii="TH SarabunPSK" w:hAnsi="TH SarabunPSK" w:cs="TH SarabunPSK"/>
          <w:sz w:val="32"/>
          <w:szCs w:val="32"/>
        </w:rPr>
      </w:pPr>
      <w:r w:rsidRPr="00BC351D">
        <w:rPr>
          <w:rFonts w:ascii="TH SarabunPSK" w:hAnsi="TH SarabunPSK" w:cs="TH SarabunPSK"/>
          <w:sz w:val="32"/>
          <w:szCs w:val="32"/>
        </w:rPr>
        <w:t xml:space="preserve">IEEE Standards </w:t>
      </w:r>
      <w:r w:rsidRPr="00BC351D">
        <w:rPr>
          <w:rFonts w:ascii="TH SarabunPSK" w:hAnsi="TH SarabunPSK" w:cs="TH SarabunPSK"/>
          <w:sz w:val="32"/>
          <w:szCs w:val="32"/>
          <w:cs/>
        </w:rPr>
        <w:t>ให้ข้อมูลย้อนหลังถึงมกราคม 19</w:t>
      </w:r>
      <w:r w:rsidRPr="00BC351D">
        <w:rPr>
          <w:rFonts w:ascii="TH SarabunPSK" w:hAnsi="TH SarabunPSK" w:cs="TH SarabunPSK"/>
          <w:sz w:val="32"/>
          <w:szCs w:val="32"/>
        </w:rPr>
        <w:t>8</w:t>
      </w:r>
      <w:r w:rsidRPr="00BC351D">
        <w:rPr>
          <w:rFonts w:ascii="TH SarabunPSK" w:hAnsi="TH SarabunPSK" w:cs="TH SarabunPSK"/>
          <w:sz w:val="32"/>
          <w:szCs w:val="32"/>
          <w:cs/>
        </w:rPr>
        <w:t>8 รวมถึงมาตรฐานเก่าที่ยกเลิกไปแล้ว</w:t>
      </w:r>
    </w:p>
    <w:p w:rsidR="00EF2448" w:rsidRPr="00BC351D" w:rsidRDefault="00EF2448" w:rsidP="00BC351D">
      <w:pPr>
        <w:numPr>
          <w:ilvl w:val="0"/>
          <w:numId w:val="33"/>
        </w:numPr>
        <w:tabs>
          <w:tab w:val="clear" w:pos="720"/>
          <w:tab w:val="left" w:pos="900"/>
          <w:tab w:val="left" w:pos="1440"/>
          <w:tab w:val="num" w:pos="1701"/>
        </w:tabs>
        <w:spacing w:after="0" w:line="240" w:lineRule="auto"/>
        <w:ind w:left="0" w:firstLine="1418"/>
        <w:jc w:val="thaiDistribute"/>
        <w:rPr>
          <w:rFonts w:ascii="TH SarabunPSK" w:hAnsi="TH SarabunPSK" w:cs="TH SarabunPSK"/>
          <w:sz w:val="32"/>
          <w:szCs w:val="32"/>
        </w:rPr>
      </w:pPr>
      <w:r w:rsidRPr="00BC351D">
        <w:rPr>
          <w:rFonts w:ascii="TH SarabunPSK" w:hAnsi="TH SarabunPSK" w:cs="TH SarabunPSK"/>
          <w:sz w:val="32"/>
          <w:szCs w:val="32"/>
        </w:rPr>
        <w:t xml:space="preserve">IET Journals, Letters, Magazines </w:t>
      </w:r>
      <w:r w:rsidRPr="00BC351D">
        <w:rPr>
          <w:rFonts w:ascii="TH SarabunPSK" w:hAnsi="TH SarabunPSK" w:cs="TH SarabunPSK"/>
          <w:sz w:val="32"/>
          <w:szCs w:val="32"/>
          <w:cs/>
        </w:rPr>
        <w:t xml:space="preserve">และ </w:t>
      </w:r>
      <w:r w:rsidRPr="00BC351D">
        <w:rPr>
          <w:rFonts w:ascii="TH SarabunPSK" w:hAnsi="TH SarabunPSK" w:cs="TH SarabunPSK"/>
          <w:sz w:val="32"/>
          <w:szCs w:val="32"/>
        </w:rPr>
        <w:t xml:space="preserve">Conference Proceedings </w:t>
      </w:r>
      <w:r w:rsidRPr="00BC351D">
        <w:rPr>
          <w:rFonts w:ascii="TH SarabunPSK" w:hAnsi="TH SarabunPSK" w:cs="TH SarabunPSK"/>
          <w:sz w:val="32"/>
          <w:szCs w:val="32"/>
          <w:cs/>
        </w:rPr>
        <w:t>ให้ข้อมูลตั้งแต่ปี 1988</w:t>
      </w:r>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bdr w:val="none" w:sz="0" w:space="0" w:color="auto" w:frame="1"/>
        </w:rPr>
        <w:t>Journal Link</w:t>
      </w:r>
    </w:p>
    <w:p w:rsidR="00EF2448" w:rsidRPr="00BC351D" w:rsidRDefault="00EF2448" w:rsidP="00BC351D">
      <w:pPr>
        <w:pStyle w:val="a3"/>
        <w:spacing w:after="0" w:line="240" w:lineRule="auto"/>
        <w:ind w:left="0" w:firstLine="1418"/>
        <w:jc w:val="thaiDistribute"/>
        <w:rPr>
          <w:rFonts w:ascii="TH SarabunPSK" w:hAnsi="TH SarabunPSK" w:cs="TH SarabunPSK"/>
          <w:b/>
          <w:bCs/>
          <w:sz w:val="32"/>
          <w:szCs w:val="32"/>
        </w:rPr>
      </w:pPr>
      <w:r w:rsidRPr="00BC351D">
        <w:rPr>
          <w:rFonts w:ascii="TH SarabunPSK" w:hAnsi="TH SarabunPSK" w:cs="TH SarabunPSK"/>
          <w:sz w:val="32"/>
          <w:szCs w:val="32"/>
          <w:cs/>
        </w:rPr>
        <w:t xml:space="preserve">เป็นฐานข้อมูลชี้แหล่งวารสารในประเทศไทย อันเกิดจากความร่วมมือระหว่างห้องสมุดต่างๆ ทั่วประเทศไทยทั้งสิ้น </w:t>
      </w:r>
      <w:r w:rsidRPr="00BC351D">
        <w:rPr>
          <w:rFonts w:ascii="TH SarabunPSK" w:hAnsi="TH SarabunPSK" w:cs="TH SarabunPSK"/>
          <w:sz w:val="32"/>
          <w:szCs w:val="32"/>
        </w:rPr>
        <w:t>193</w:t>
      </w:r>
      <w:r w:rsidRPr="00BC351D">
        <w:rPr>
          <w:rFonts w:ascii="TH SarabunPSK" w:hAnsi="TH SarabunPSK" w:cs="TH SarabunPSK"/>
          <w:sz w:val="32"/>
          <w:szCs w:val="32"/>
          <w:cs/>
        </w:rPr>
        <w:t xml:space="preserve"> แห่ง ผู้ใช้สามารถเข้าถึงแหล่งจัดเก็บวารสารทั้งวารสารภาษาไทย และวารสารภาษาต่างประเทศอย่างสะดวก ทันสมัย และรวดเร็ว นอกจากนี้ยังสามารถเชื่อมโยง (</w:t>
      </w:r>
      <w:r w:rsidRPr="00BC351D">
        <w:rPr>
          <w:rFonts w:ascii="TH SarabunPSK" w:hAnsi="TH SarabunPSK" w:cs="TH SarabunPSK"/>
          <w:sz w:val="32"/>
          <w:szCs w:val="32"/>
        </w:rPr>
        <w:t xml:space="preserve">Link) </w:t>
      </w:r>
      <w:r w:rsidRPr="00BC351D">
        <w:rPr>
          <w:rFonts w:ascii="TH SarabunPSK" w:hAnsi="TH SarabunPSK" w:cs="TH SarabunPSK"/>
          <w:sz w:val="32"/>
          <w:szCs w:val="32"/>
          <w:cs/>
        </w:rPr>
        <w:t xml:space="preserve">ไปยังวารสารที่มีการให้บริการบนอินเทอร์เน็ตได้อีกด้วย เข้าใช้งานได้ที่ </w:t>
      </w:r>
      <w:r w:rsidRPr="00BC351D">
        <w:rPr>
          <w:rFonts w:ascii="TH SarabunPSK" w:hAnsi="TH SarabunPSK" w:cs="TH SarabunPSK"/>
          <w:sz w:val="32"/>
          <w:szCs w:val="32"/>
        </w:rPr>
        <w:t>http://www.journallink.or.th/</w:t>
      </w:r>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rPr>
        <w:t>Science Direct</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cs/>
        </w:rPr>
        <w:t xml:space="preserve"> </w:t>
      </w:r>
      <w:r w:rsidRPr="00BC351D">
        <w:rPr>
          <w:rFonts w:ascii="TH SarabunPSK" w:hAnsi="TH SarabunPSK" w:cs="TH SarabunPSK"/>
          <w:sz w:val="32"/>
          <w:szCs w:val="32"/>
          <w:cs/>
        </w:rPr>
        <w:tab/>
        <w:t xml:space="preserve">เป็นฐานข้อมูลที่ครอบคลุมบทความวารสารสาขาวิทยาศาสตร์ และการแพทย์ </w:t>
      </w:r>
      <w:r w:rsidRPr="00BC351D">
        <w:rPr>
          <w:rFonts w:ascii="TH SarabunPSK" w:hAnsi="TH SarabunPSK" w:cs="TH SarabunPSK"/>
          <w:sz w:val="32"/>
          <w:szCs w:val="32"/>
          <w:cs/>
        </w:rPr>
        <w:br/>
        <w:t xml:space="preserve">จำนวนกว่า </w:t>
      </w:r>
      <w:r w:rsidRPr="00BC351D">
        <w:rPr>
          <w:rFonts w:ascii="TH SarabunPSK" w:hAnsi="TH SarabunPSK" w:cs="TH SarabunPSK"/>
          <w:sz w:val="32"/>
          <w:szCs w:val="32"/>
        </w:rPr>
        <w:t xml:space="preserve">1,800 </w:t>
      </w:r>
      <w:r w:rsidRPr="00BC351D">
        <w:rPr>
          <w:rFonts w:ascii="TH SarabunPSK" w:hAnsi="TH SarabunPSK" w:cs="TH SarabunPSK"/>
          <w:sz w:val="32"/>
          <w:szCs w:val="32"/>
          <w:cs/>
        </w:rPr>
        <w:t xml:space="preserve">ชื่อ ของสำนักพิมพ์ </w:t>
      </w:r>
      <w:r w:rsidRPr="00BC351D">
        <w:rPr>
          <w:rFonts w:ascii="TH SarabunPSK" w:hAnsi="TH SarabunPSK" w:cs="TH SarabunPSK"/>
          <w:sz w:val="32"/>
          <w:szCs w:val="32"/>
        </w:rPr>
        <w:t xml:space="preserve">Elsevier Science, Academic Press </w:t>
      </w:r>
      <w:r w:rsidRPr="00BC351D">
        <w:rPr>
          <w:rFonts w:ascii="TH SarabunPSK" w:hAnsi="TH SarabunPSK" w:cs="TH SarabunPSK"/>
          <w:sz w:val="32"/>
          <w:szCs w:val="32"/>
          <w:cs/>
        </w:rPr>
        <w:t xml:space="preserve">และสำนักพิมพ์อื่นๆรวมทั้งวารสาร </w:t>
      </w:r>
      <w:r w:rsidRPr="00BC351D">
        <w:rPr>
          <w:rFonts w:ascii="TH SarabunPSK" w:hAnsi="TH SarabunPSK" w:cs="TH SarabunPSK"/>
          <w:sz w:val="32"/>
          <w:szCs w:val="32"/>
        </w:rPr>
        <w:t xml:space="preserve">Reviews </w:t>
      </w:r>
      <w:r w:rsidRPr="00BC351D">
        <w:rPr>
          <w:rFonts w:ascii="TH SarabunPSK" w:hAnsi="TH SarabunPSK" w:cs="TH SarabunPSK"/>
          <w:sz w:val="32"/>
          <w:szCs w:val="32"/>
          <w:cs/>
        </w:rPr>
        <w:t xml:space="preserve">จำนวนกว่า </w:t>
      </w:r>
      <w:r w:rsidRPr="00BC351D">
        <w:rPr>
          <w:rFonts w:ascii="TH SarabunPSK" w:hAnsi="TH SarabunPSK" w:cs="TH SarabunPSK"/>
          <w:sz w:val="32"/>
          <w:szCs w:val="32"/>
        </w:rPr>
        <w:t xml:space="preserve">6.2 </w:t>
      </w:r>
      <w:r w:rsidRPr="00BC351D">
        <w:rPr>
          <w:rFonts w:ascii="TH SarabunPSK" w:hAnsi="TH SarabunPSK" w:cs="TH SarabunPSK"/>
          <w:sz w:val="32"/>
          <w:szCs w:val="32"/>
          <w:cs/>
        </w:rPr>
        <w:t>ล้านระเบียบ สามารถเข้าใช้ฉบับเต็มได้เกือบทุกชื่อ ตั้งแต่</w:t>
      </w:r>
      <w:r w:rsidRPr="00BC351D">
        <w:rPr>
          <w:rFonts w:ascii="TH SarabunPSK" w:hAnsi="TH SarabunPSK" w:cs="TH SarabunPSK"/>
          <w:sz w:val="32"/>
          <w:szCs w:val="32"/>
          <w:cs/>
        </w:rPr>
        <w:br/>
        <w:t xml:space="preserve">ปี </w:t>
      </w:r>
      <w:r w:rsidRPr="00BC351D">
        <w:rPr>
          <w:rFonts w:ascii="TH SarabunPSK" w:hAnsi="TH SarabunPSK" w:cs="TH SarabunPSK"/>
          <w:sz w:val="32"/>
          <w:szCs w:val="32"/>
        </w:rPr>
        <w:t xml:space="preserve">1995 – </w:t>
      </w:r>
      <w:r w:rsidRPr="00BC351D">
        <w:rPr>
          <w:rFonts w:ascii="TH SarabunPSK" w:hAnsi="TH SarabunPSK" w:cs="TH SarabunPSK"/>
          <w:sz w:val="32"/>
          <w:szCs w:val="32"/>
          <w:cs/>
        </w:rPr>
        <w:t>ปัจจุบัน เข้าใช้งานได้ที่</w:t>
      </w:r>
      <w:r w:rsidRPr="00BC351D">
        <w:rPr>
          <w:rFonts w:ascii="TH SarabunPSK" w:hAnsi="TH SarabunPSK" w:cs="TH SarabunPSK"/>
          <w:sz w:val="32"/>
          <w:szCs w:val="32"/>
        </w:rPr>
        <w:t>http://www.sciencedirect.com</w:t>
      </w:r>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rPr>
        <w:t>Springer Link</w:t>
      </w:r>
    </w:p>
    <w:p w:rsidR="00EF2448" w:rsidRDefault="00EF2448" w:rsidP="00BC351D">
      <w:pPr>
        <w:pStyle w:val="a3"/>
        <w:spacing w:after="0" w:line="240" w:lineRule="auto"/>
        <w:ind w:left="0" w:firstLine="1418"/>
        <w:jc w:val="thaiDistribute"/>
        <w:rPr>
          <w:rFonts w:ascii="TH SarabunPSK" w:hAnsi="TH SarabunPSK" w:cs="TH SarabunPSK"/>
          <w:b/>
          <w:bCs/>
          <w:sz w:val="32"/>
          <w:szCs w:val="32"/>
        </w:rPr>
      </w:pPr>
      <w:r w:rsidRPr="00BC351D">
        <w:rPr>
          <w:rFonts w:ascii="TH SarabunPSK" w:hAnsi="TH SarabunPSK" w:cs="TH SarabunPSK"/>
          <w:sz w:val="32"/>
          <w:szCs w:val="32"/>
          <w:cs/>
        </w:rPr>
        <w:t xml:space="preserve">เป็นสำนักพิมพ์ชั้นนำที่ให้บริการเนื้อหาในสาขาวิชาทางด้านวิทยาศาสตร์ เทคโนโลยี และทางการแพทย์ รวมถึงสาขาทางสังคมศาสตร์และมนุษยศาสตร์ อาทิเช่น </w:t>
      </w:r>
      <w:r w:rsidRPr="00BC351D">
        <w:rPr>
          <w:rFonts w:ascii="TH SarabunPSK" w:hAnsi="TH SarabunPSK" w:cs="TH SarabunPSK"/>
          <w:sz w:val="32"/>
          <w:szCs w:val="32"/>
        </w:rPr>
        <w:t xml:space="preserve">Behavioral Science, Computer Science, Biomedical and Life Science, Business and Economics, Mathematics and Statistics, Chemistry and Materials Science, Medicine, Chinese Library of Science, Russian Library of Science, Humanities, Social Science and Law, Physics and Astronomy, Earth and Environmental Sciences, Engineering </w:t>
      </w:r>
      <w:r w:rsidRPr="00BC351D">
        <w:rPr>
          <w:rFonts w:ascii="TH SarabunPSK" w:hAnsi="TH SarabunPSK" w:cs="TH SarabunPSK"/>
          <w:sz w:val="32"/>
          <w:szCs w:val="32"/>
          <w:cs/>
        </w:rPr>
        <w:t xml:space="preserve">โดยมีเนื้อหาครอบคลุมสิ่งพิมพ์ประเภทหนังสือ วารสาร เป็นต้น เข้าใช้งานได้ที่ </w:t>
      </w:r>
      <w:hyperlink r:id="rId29" w:history="1">
        <w:r w:rsidR="00901BB2" w:rsidRPr="009002D7">
          <w:rPr>
            <w:rStyle w:val="af"/>
            <w:rFonts w:ascii="TH SarabunPSK" w:hAnsi="TH SarabunPSK" w:cs="TH SarabunPSK"/>
            <w:sz w:val="32"/>
            <w:szCs w:val="32"/>
          </w:rPr>
          <w:t>http://link.springer.com/</w:t>
        </w:r>
      </w:hyperlink>
    </w:p>
    <w:p w:rsidR="00EF2448" w:rsidRPr="00BC351D" w:rsidRDefault="00EF2448" w:rsidP="007A0BEF">
      <w:pPr>
        <w:pStyle w:val="a3"/>
        <w:numPr>
          <w:ilvl w:val="1"/>
          <w:numId w:val="25"/>
        </w:numPr>
        <w:spacing w:after="0" w:line="240" w:lineRule="auto"/>
        <w:ind w:left="1418" w:hanging="425"/>
        <w:rPr>
          <w:rFonts w:ascii="TH SarabunPSK" w:hAnsi="TH SarabunPSK" w:cs="TH SarabunPSK"/>
          <w:b/>
          <w:bCs/>
          <w:sz w:val="32"/>
          <w:szCs w:val="32"/>
        </w:rPr>
      </w:pPr>
      <w:r w:rsidRPr="00BC351D">
        <w:rPr>
          <w:rFonts w:ascii="TH SarabunPSK" w:hAnsi="TH SarabunPSK" w:cs="TH SarabunPSK"/>
          <w:b/>
          <w:bCs/>
          <w:sz w:val="32"/>
          <w:szCs w:val="32"/>
        </w:rPr>
        <w:t>Web of science</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r w:rsidRPr="00BC351D">
        <w:rPr>
          <w:rFonts w:ascii="TH SarabunPSK" w:hAnsi="TH SarabunPSK" w:cs="TH SarabunPSK"/>
          <w:sz w:val="32"/>
          <w:szCs w:val="32"/>
        </w:rPr>
        <w:tab/>
      </w:r>
      <w:r w:rsidRPr="00BC351D">
        <w:rPr>
          <w:rFonts w:ascii="TH SarabunPSK" w:hAnsi="TH SarabunPSK" w:cs="TH SarabunPSK"/>
          <w:sz w:val="32"/>
          <w:szCs w:val="32"/>
          <w:cs/>
        </w:rPr>
        <w:t>เป็นฐานข้อมูลอ้างอิง (</w:t>
      </w:r>
      <w:r w:rsidRPr="00BC351D">
        <w:rPr>
          <w:rFonts w:ascii="TH SarabunPSK" w:hAnsi="TH SarabunPSK" w:cs="TH SarabunPSK"/>
          <w:sz w:val="32"/>
          <w:szCs w:val="32"/>
        </w:rPr>
        <w:t>Citation Database)</w:t>
      </w:r>
      <w:r w:rsidRPr="00BC351D">
        <w:rPr>
          <w:rFonts w:ascii="TH SarabunPSK" w:hAnsi="TH SarabunPSK" w:cs="TH SarabunPSK"/>
          <w:sz w:val="32"/>
          <w:szCs w:val="32"/>
          <w:cs/>
        </w:rPr>
        <w:t xml:space="preserve"> ที่ให้ข้อมูลบรรณานุกรมพร้อมด้วยบทคัดย่อ รายการอ้างอิง (</w:t>
      </w:r>
      <w:r w:rsidRPr="00BC351D">
        <w:rPr>
          <w:rFonts w:ascii="TH SarabunPSK" w:hAnsi="TH SarabunPSK" w:cs="TH SarabunPSK"/>
          <w:sz w:val="32"/>
          <w:szCs w:val="32"/>
        </w:rPr>
        <w:t xml:space="preserve">Cited Reference) </w:t>
      </w:r>
      <w:r w:rsidRPr="00BC351D">
        <w:rPr>
          <w:rFonts w:ascii="TH SarabunPSK" w:hAnsi="TH SarabunPSK" w:cs="TH SarabunPSK"/>
          <w:sz w:val="32"/>
          <w:szCs w:val="32"/>
          <w:cs/>
        </w:rPr>
        <w:t>และรายการอ้างถึง (</w:t>
      </w:r>
      <w:r w:rsidRPr="00BC351D">
        <w:rPr>
          <w:rFonts w:ascii="TH SarabunPSK" w:hAnsi="TH SarabunPSK" w:cs="TH SarabunPSK"/>
          <w:sz w:val="32"/>
          <w:szCs w:val="32"/>
        </w:rPr>
        <w:t xml:space="preserve">Citing Article) </w:t>
      </w:r>
      <w:r w:rsidRPr="00BC351D">
        <w:rPr>
          <w:rFonts w:ascii="TH SarabunPSK" w:hAnsi="TH SarabunPSK" w:cs="TH SarabunPSK"/>
          <w:sz w:val="32"/>
          <w:szCs w:val="32"/>
          <w:cs/>
        </w:rPr>
        <w:t>ซึ่งครอบคลุมในสาขาวิทยาศาสตร์ เช่น เคมีฟิสิกส์ วิศวกรรม เป็นต้น สาขาสังคมศาสตร์ เช่นจิตวิทยา บริหารธุรกิจ เป็น</w:t>
      </w:r>
      <w:r w:rsidRPr="00BC351D">
        <w:rPr>
          <w:rFonts w:ascii="TH SarabunPSK" w:hAnsi="TH SarabunPSK" w:cs="TH SarabunPSK"/>
          <w:sz w:val="32"/>
          <w:szCs w:val="32"/>
          <w:cs/>
        </w:rPr>
        <w:lastRenderedPageBreak/>
        <w:t xml:space="preserve">ต้น และสาขาศิลปศาสตร์ และมนุษยศาสตร์เช่น เอเชียศึกษา ศาสนา ปรัชญา ศิลปะ ดนตรีเป็นต้น จากวารสารมากกว่า </w:t>
      </w:r>
      <w:r w:rsidRPr="00BC351D">
        <w:rPr>
          <w:rFonts w:ascii="TH SarabunPSK" w:hAnsi="TH SarabunPSK" w:cs="TH SarabunPSK"/>
          <w:sz w:val="32"/>
          <w:szCs w:val="32"/>
        </w:rPr>
        <w:t>10,000</w:t>
      </w:r>
      <w:r w:rsidRPr="00BC351D">
        <w:rPr>
          <w:rFonts w:ascii="TH SarabunPSK" w:hAnsi="TH SarabunPSK" w:cs="TH SarabunPSK"/>
          <w:sz w:val="32"/>
          <w:szCs w:val="32"/>
          <w:cs/>
        </w:rPr>
        <w:t xml:space="preserve"> ชื่อเรื่อง ตั้งแต่ปี </w:t>
      </w:r>
      <w:r w:rsidRPr="00BC351D">
        <w:rPr>
          <w:rFonts w:ascii="TH SarabunPSK" w:hAnsi="TH SarabunPSK" w:cs="TH SarabunPSK"/>
          <w:sz w:val="32"/>
          <w:szCs w:val="32"/>
        </w:rPr>
        <w:t>2001 –</w:t>
      </w:r>
      <w:r w:rsidRPr="00BC351D">
        <w:rPr>
          <w:rFonts w:ascii="TH SarabunPSK" w:hAnsi="TH SarabunPSK" w:cs="TH SarabunPSK"/>
          <w:sz w:val="32"/>
          <w:szCs w:val="32"/>
          <w:cs/>
        </w:rPr>
        <w:t>ปัจจุบัน</w:t>
      </w:r>
    </w:p>
    <w:p w:rsidR="00EF2448" w:rsidRPr="00BC351D" w:rsidRDefault="00EF2448" w:rsidP="00BC351D">
      <w:pPr>
        <w:tabs>
          <w:tab w:val="left" w:pos="1418"/>
        </w:tabs>
        <w:spacing w:after="0" w:line="240" w:lineRule="auto"/>
        <w:jc w:val="thaiDistribute"/>
        <w:rPr>
          <w:rFonts w:ascii="TH SarabunPSK" w:hAnsi="TH SarabunPSK" w:cs="TH SarabunPSK"/>
          <w:sz w:val="32"/>
          <w:szCs w:val="32"/>
        </w:rPr>
      </w:pPr>
    </w:p>
    <w:p w:rsidR="00EF2448" w:rsidRPr="00BC351D" w:rsidRDefault="00EF2448" w:rsidP="00BC351D">
      <w:pPr>
        <w:spacing w:after="0" w:line="240" w:lineRule="auto"/>
        <w:jc w:val="thaiDistribute"/>
        <w:rPr>
          <w:rFonts w:ascii="TH SarabunPSK" w:hAnsi="TH SarabunPSK" w:cs="TH SarabunPSK"/>
          <w:b/>
          <w:bCs/>
          <w:sz w:val="32"/>
          <w:szCs w:val="32"/>
        </w:rPr>
      </w:pPr>
      <w:r w:rsidRPr="00BC351D">
        <w:rPr>
          <w:rFonts w:ascii="TH SarabunPSK" w:hAnsi="TH SarabunPSK" w:cs="TH SarabunPSK"/>
          <w:b/>
          <w:bCs/>
          <w:sz w:val="32"/>
          <w:szCs w:val="32"/>
          <w:cs/>
        </w:rPr>
        <w:t>การสืบค้นสารสนเทศจาก</w:t>
      </w:r>
      <w:r w:rsidRPr="00BC351D">
        <w:rPr>
          <w:rFonts w:ascii="TH SarabunPSK" w:eastAsia="Calibri" w:hAnsi="TH SarabunPSK" w:cs="TH SarabunPSK"/>
          <w:b/>
          <w:bCs/>
          <w:sz w:val="32"/>
          <w:szCs w:val="32"/>
          <w:cs/>
        </w:rPr>
        <w:t>เวิลด์ไวด์เว็บ</w:t>
      </w:r>
      <w:r w:rsidRPr="00BC351D">
        <w:rPr>
          <w:rFonts w:ascii="TH SarabunPSK" w:hAnsi="TH SarabunPSK" w:cs="TH SarabunPSK"/>
          <w:b/>
          <w:bCs/>
          <w:sz w:val="32"/>
          <w:szCs w:val="32"/>
          <w:cs/>
        </w:rPr>
        <w:t xml:space="preserve"> และ </w:t>
      </w:r>
      <w:r w:rsidRPr="00BC351D">
        <w:rPr>
          <w:rFonts w:ascii="TH SarabunPSK" w:hAnsi="TH SarabunPSK" w:cs="TH SarabunPSK"/>
          <w:b/>
          <w:bCs/>
          <w:sz w:val="32"/>
          <w:szCs w:val="32"/>
        </w:rPr>
        <w:t xml:space="preserve">Google Scholar </w:t>
      </w:r>
    </w:p>
    <w:p w:rsidR="00EF2448" w:rsidRPr="00BC351D" w:rsidRDefault="00EF2448" w:rsidP="00BC351D">
      <w:pPr>
        <w:pStyle w:val="a3"/>
        <w:numPr>
          <w:ilvl w:val="0"/>
          <w:numId w:val="34"/>
        </w:numPr>
        <w:spacing w:after="0" w:line="240" w:lineRule="auto"/>
        <w:ind w:left="851" w:hanging="284"/>
        <w:jc w:val="thaiDistribute"/>
        <w:rPr>
          <w:rFonts w:ascii="TH SarabunPSK" w:hAnsi="TH SarabunPSK" w:cs="TH SarabunPSK"/>
          <w:b/>
          <w:bCs/>
          <w:sz w:val="32"/>
          <w:szCs w:val="32"/>
        </w:rPr>
      </w:pPr>
      <w:r w:rsidRPr="00BC351D">
        <w:rPr>
          <w:rFonts w:ascii="TH SarabunPSK" w:hAnsi="TH SarabunPSK" w:cs="TH SarabunPSK"/>
          <w:b/>
          <w:bCs/>
          <w:sz w:val="32"/>
          <w:szCs w:val="32"/>
          <w:cs/>
        </w:rPr>
        <w:t>การสืบค้นสารสนเทศจาก</w:t>
      </w:r>
      <w:r w:rsidRPr="00BC351D">
        <w:rPr>
          <w:rFonts w:ascii="TH SarabunPSK" w:eastAsia="Calibri" w:hAnsi="TH SarabunPSK" w:cs="TH SarabunPSK"/>
          <w:b/>
          <w:bCs/>
          <w:sz w:val="32"/>
          <w:szCs w:val="32"/>
          <w:cs/>
        </w:rPr>
        <w:t>เวิลด์ไวด์เว็บ</w:t>
      </w:r>
    </w:p>
    <w:p w:rsidR="00EF2448" w:rsidRPr="00BC351D" w:rsidRDefault="00EF2448" w:rsidP="00BC351D">
      <w:pPr>
        <w:spacing w:after="0" w:line="240" w:lineRule="auto"/>
        <w:ind w:firstLine="851"/>
        <w:jc w:val="thaiDistribute"/>
        <w:rPr>
          <w:rFonts w:ascii="TH SarabunPSK" w:hAnsi="TH SarabunPSK" w:cs="TH SarabunPSK"/>
          <w:sz w:val="32"/>
          <w:szCs w:val="32"/>
        </w:rPr>
      </w:pPr>
      <w:r w:rsidRPr="00BC351D">
        <w:rPr>
          <w:rFonts w:ascii="TH SarabunPSK" w:hAnsi="TH SarabunPSK" w:cs="TH SarabunPSK"/>
          <w:sz w:val="32"/>
          <w:szCs w:val="32"/>
          <w:cs/>
        </w:rPr>
        <w:t xml:space="preserve">เป็นเครื่องมือค้นหาและสืบค้นข้อมูลบนอินเทอร์เน็ต โดยสามารถค้นหาข้อมูลครอบคลุมทั้งข้อความ ภาพภาพ ภาพเคลื่อนไหว เพลง ซอฟต์แวร์ แผนที่ ข้อมูลบุคคล กลุ่มข่าว และอื่น ๆ แตกต่างกันไป ตามแต่โปรแกรมหรือผู้ให้บริการแต่ละราย </w:t>
      </w:r>
      <w:r w:rsidRPr="00BC351D">
        <w:rPr>
          <w:rFonts w:ascii="TH SarabunPSK" w:hAnsi="TH SarabunPSK" w:cs="TH SarabunPSK"/>
          <w:sz w:val="32"/>
          <w:szCs w:val="32"/>
        </w:rPr>
        <w:t xml:space="preserve">Search Engine </w:t>
      </w:r>
      <w:r w:rsidRPr="00BC351D">
        <w:rPr>
          <w:rFonts w:ascii="TH SarabunPSK" w:hAnsi="TH SarabunPSK" w:cs="TH SarabunPSK"/>
          <w:sz w:val="32"/>
          <w:szCs w:val="32"/>
          <w:cs/>
        </w:rPr>
        <w:t xml:space="preserve">ส่วนใหญ่จะ ค้นหาข้อมูลจากคำสำคัญ (คีย์เวิร์ด) จากนั้นก็จะแสดง รายการผลลัพธ์ที่คิดว่าผู้ใช้น่าจะต้องการขึ้นมา </w:t>
      </w:r>
    </w:p>
    <w:p w:rsidR="00EF2448" w:rsidRPr="00BC351D" w:rsidRDefault="00EF2448" w:rsidP="00BC351D">
      <w:pPr>
        <w:spacing w:after="0" w:line="240" w:lineRule="auto"/>
        <w:ind w:firstLine="851"/>
        <w:jc w:val="thaiDistribute"/>
        <w:rPr>
          <w:rFonts w:ascii="TH SarabunPSK" w:hAnsi="TH SarabunPSK" w:cs="TH SarabunPSK"/>
          <w:sz w:val="32"/>
          <w:szCs w:val="32"/>
        </w:rPr>
      </w:pPr>
      <w:r w:rsidRPr="00BC351D">
        <w:rPr>
          <w:rFonts w:ascii="TH SarabunPSK" w:hAnsi="TH SarabunPSK" w:cs="TH SarabunPSK"/>
          <w:sz w:val="32"/>
          <w:szCs w:val="32"/>
          <w:cs/>
        </w:rPr>
        <w:t>การสืบค้นสารสนเทศจากเวิร์ดไวลเว็บมี 4 ประเภท ดังนี้</w:t>
      </w:r>
    </w:p>
    <w:p w:rsidR="00EF2448" w:rsidRPr="00BC351D" w:rsidRDefault="00EF2448" w:rsidP="00BC351D">
      <w:pPr>
        <w:tabs>
          <w:tab w:val="left" w:pos="1701"/>
        </w:tabs>
        <w:spacing w:after="0" w:line="240" w:lineRule="auto"/>
        <w:ind w:firstLine="1276"/>
        <w:jc w:val="thaiDistribute"/>
        <w:rPr>
          <w:rFonts w:ascii="TH SarabunPSK" w:hAnsi="TH SarabunPSK" w:cs="TH SarabunPSK"/>
          <w:sz w:val="32"/>
          <w:szCs w:val="32"/>
        </w:rPr>
      </w:pPr>
      <w:r w:rsidRPr="00BC351D">
        <w:rPr>
          <w:rFonts w:ascii="TH SarabunPSK" w:hAnsi="TH SarabunPSK" w:cs="TH SarabunPSK"/>
          <w:b/>
          <w:bCs/>
          <w:sz w:val="32"/>
          <w:szCs w:val="32"/>
          <w:cs/>
        </w:rPr>
        <w:t>1.</w:t>
      </w:r>
      <w:r w:rsidRPr="00BC351D">
        <w:rPr>
          <w:rFonts w:ascii="TH SarabunPSK" w:hAnsi="TH SarabunPSK" w:cs="TH SarabunPSK"/>
          <w:b/>
          <w:bCs/>
          <w:sz w:val="32"/>
          <w:szCs w:val="32"/>
        </w:rPr>
        <w:t>1</w:t>
      </w:r>
      <w:r w:rsidRPr="00BC351D">
        <w:rPr>
          <w:rFonts w:ascii="TH SarabunPSK" w:hAnsi="TH SarabunPSK" w:cs="TH SarabunPSK"/>
          <w:b/>
          <w:bCs/>
          <w:sz w:val="32"/>
          <w:szCs w:val="32"/>
        </w:rPr>
        <w:tab/>
        <w:t xml:space="preserve">Keyword Search </w:t>
      </w:r>
      <w:r w:rsidRPr="00BC351D">
        <w:rPr>
          <w:rFonts w:ascii="TH SarabunPSK" w:hAnsi="TH SarabunPSK" w:cs="TH SarabunPSK"/>
          <w:b/>
          <w:bCs/>
          <w:sz w:val="32"/>
          <w:szCs w:val="32"/>
          <w:cs/>
        </w:rPr>
        <w:t xml:space="preserve">หรือ </w:t>
      </w:r>
      <w:r w:rsidRPr="00BC351D">
        <w:rPr>
          <w:rFonts w:ascii="TH SarabunPSK" w:hAnsi="TH SarabunPSK" w:cs="TH SarabunPSK"/>
          <w:b/>
          <w:bCs/>
          <w:sz w:val="32"/>
          <w:szCs w:val="32"/>
        </w:rPr>
        <w:t xml:space="preserve">Crawler Based </w:t>
      </w:r>
      <w:r w:rsidRPr="00BC351D">
        <w:rPr>
          <w:rFonts w:ascii="TH SarabunPSK" w:hAnsi="TH SarabunPSK" w:cs="TH SarabunPSK"/>
          <w:sz w:val="32"/>
          <w:szCs w:val="32"/>
          <w:cs/>
        </w:rPr>
        <w:t xml:space="preserve">เป็นการสืบค้นโดยอาศัยการจดจำข้อมูลและจัดเก็บไว้ ประเภทนี้จะได้รับความนิยมมากที่สุดเพราะสามารถประมวลผลอย่างรวดเร็ว โดยจะให้ความสำคัญกับการเรียงลำดับข้อมูลก่อน-หลัง  ความถี่ในการนำเสนอข้อมูล และแสดงผลการสืบค้นได้แม่นยำ แต่มีความละเอียดในการจัดแยกหมวดหมู่ของข้อมูลค่อนข้างน้อย เนื่องจากไม่ได้คำนึงถึงรายละเอียดของเนื้อหามากเท่าใดนัก เช่น </w:t>
      </w:r>
      <w:r w:rsidRPr="00BC351D">
        <w:rPr>
          <w:rFonts w:ascii="TH SarabunPSK" w:hAnsi="TH SarabunPSK" w:cs="TH SarabunPSK"/>
          <w:sz w:val="32"/>
          <w:szCs w:val="32"/>
        </w:rPr>
        <w:t xml:space="preserve">google yahoo msn ask AOL </w:t>
      </w:r>
      <w:r w:rsidRPr="00BC351D">
        <w:rPr>
          <w:rFonts w:ascii="TH SarabunPSK" w:hAnsi="TH SarabunPSK" w:cs="TH SarabunPSK"/>
          <w:sz w:val="32"/>
          <w:szCs w:val="32"/>
          <w:cs/>
        </w:rPr>
        <w:t>เป็นต้น</w:t>
      </w:r>
      <w:r w:rsidRPr="00BC351D">
        <w:rPr>
          <w:rFonts w:ascii="TH SarabunPSK" w:hAnsi="TH SarabunPSK" w:cs="TH SarabunPSK"/>
          <w:sz w:val="32"/>
          <w:szCs w:val="32"/>
        </w:rPr>
        <w:t xml:space="preserve"> </w:t>
      </w:r>
    </w:p>
    <w:p w:rsidR="00EF2448" w:rsidRPr="00BC351D" w:rsidRDefault="00EF2448" w:rsidP="00BC351D">
      <w:pPr>
        <w:tabs>
          <w:tab w:val="left" w:pos="1701"/>
        </w:tabs>
        <w:spacing w:after="0" w:line="240" w:lineRule="auto"/>
        <w:ind w:firstLine="1276"/>
        <w:rPr>
          <w:rFonts w:ascii="TH SarabunPSK" w:hAnsi="TH SarabunPSK" w:cs="TH SarabunPSK"/>
          <w:sz w:val="32"/>
          <w:szCs w:val="32"/>
          <w:cs/>
        </w:rPr>
      </w:pPr>
      <w:r w:rsidRPr="00BC351D">
        <w:rPr>
          <w:rFonts w:ascii="TH SarabunPSK" w:hAnsi="TH SarabunPSK" w:cs="TH SarabunPSK"/>
          <w:b/>
          <w:bCs/>
          <w:sz w:val="32"/>
          <w:szCs w:val="32"/>
        </w:rPr>
        <w:t>1.</w:t>
      </w:r>
      <w:r w:rsidRPr="00BC351D">
        <w:rPr>
          <w:rFonts w:ascii="TH SarabunPSK" w:hAnsi="TH SarabunPSK" w:cs="TH SarabunPSK"/>
          <w:b/>
          <w:bCs/>
          <w:sz w:val="32"/>
          <w:szCs w:val="32"/>
          <w:cs/>
        </w:rPr>
        <w:t>2</w:t>
      </w:r>
      <w:r w:rsidRPr="00BC351D">
        <w:rPr>
          <w:rFonts w:ascii="TH SarabunPSK" w:hAnsi="TH SarabunPSK" w:cs="TH SarabunPSK"/>
          <w:b/>
          <w:bCs/>
          <w:sz w:val="32"/>
          <w:szCs w:val="32"/>
          <w:cs/>
        </w:rPr>
        <w:tab/>
      </w:r>
      <w:r w:rsidRPr="00BC351D">
        <w:rPr>
          <w:rFonts w:ascii="TH SarabunPSK" w:hAnsi="TH SarabunPSK" w:cs="TH SarabunPSK"/>
          <w:b/>
          <w:bCs/>
          <w:sz w:val="32"/>
          <w:szCs w:val="32"/>
        </w:rPr>
        <w:t xml:space="preserve">Web Directory </w:t>
      </w:r>
      <w:r w:rsidRPr="00BC351D">
        <w:rPr>
          <w:rFonts w:ascii="TH SarabunPSK" w:hAnsi="TH SarabunPSK" w:cs="TH SarabunPSK"/>
          <w:b/>
          <w:bCs/>
          <w:sz w:val="32"/>
          <w:szCs w:val="32"/>
          <w:cs/>
        </w:rPr>
        <w:t xml:space="preserve">หรือ </w:t>
      </w:r>
      <w:r w:rsidRPr="00BC351D">
        <w:rPr>
          <w:rFonts w:ascii="TH SarabunPSK" w:hAnsi="TH SarabunPSK" w:cs="TH SarabunPSK"/>
          <w:b/>
          <w:bCs/>
          <w:sz w:val="32"/>
          <w:szCs w:val="32"/>
        </w:rPr>
        <w:t>Blog Directory</w:t>
      </w:r>
      <w:r w:rsidRPr="00BC351D">
        <w:rPr>
          <w:rFonts w:ascii="TH SarabunPSK" w:hAnsi="TH SarabunPSK" w:cs="TH SarabunPSK"/>
          <w:b/>
          <w:bCs/>
          <w:sz w:val="32"/>
          <w:szCs w:val="32"/>
          <w:cs/>
        </w:rPr>
        <w:t xml:space="preserve"> </w:t>
      </w:r>
      <w:r w:rsidRPr="00BC351D">
        <w:rPr>
          <w:rFonts w:ascii="TH SarabunPSK" w:hAnsi="TH SarabunPSK" w:cs="TH SarabunPSK"/>
          <w:sz w:val="32"/>
          <w:szCs w:val="32"/>
          <w:cs/>
        </w:rPr>
        <w:t xml:space="preserve">เป็นการแบ่งกลุ่มข้อมูลออกเป็นหมวดหมู่ย่อย ๆ เว็บในแต่ละกลุ่มนั้นมีหัวเรื่อง หรือ เนื้อหาที่สัมพันธ์กัน การค้นหาค่อนข้างจะตรงกับความต้องการของผู้ใช้ และมีความถูกต้องในการค้นหาสูง เป็นต้นว่า หากเราต้องการหาข้อมูลเกี่ยวกับเว็บไซต์ หรือเว็บเพจที่นำเสนอข้อมูลเกี่ยวกับคอมพิวเตอร์ จะประมวลผลรายชื่อเว็บไซต์ หรือเว็บเพจที่เกี่ยวกับคอมพิวเตอร์มาแสดงผล เว็บไดเรคทอรี่ เช่น </w:t>
      </w:r>
      <w:r w:rsidRPr="00BC351D">
        <w:rPr>
          <w:rFonts w:ascii="TH SarabunPSK" w:hAnsi="TH SarabunPSK" w:cs="TH SarabunPSK"/>
          <w:sz w:val="32"/>
          <w:szCs w:val="32"/>
        </w:rPr>
        <w:t xml:space="preserve">sanook Dmoz Directory-Index </w:t>
      </w:r>
      <w:r w:rsidRPr="00BC351D">
        <w:rPr>
          <w:rFonts w:ascii="TH SarabunPSK" w:hAnsi="TH SarabunPSK" w:cs="TH SarabunPSK"/>
          <w:sz w:val="32"/>
          <w:szCs w:val="32"/>
          <w:cs/>
        </w:rPr>
        <w:t>เป็นต้น</w:t>
      </w:r>
    </w:p>
    <w:p w:rsidR="00EF2448" w:rsidRPr="00BC351D" w:rsidRDefault="00EF2448" w:rsidP="00BC351D">
      <w:pPr>
        <w:tabs>
          <w:tab w:val="left" w:pos="1276"/>
          <w:tab w:val="left" w:pos="1701"/>
        </w:tabs>
        <w:spacing w:after="0" w:line="240" w:lineRule="auto"/>
        <w:rPr>
          <w:rFonts w:ascii="TH SarabunPSK" w:hAnsi="TH SarabunPSK" w:cs="TH SarabunPSK"/>
          <w:sz w:val="32"/>
          <w:szCs w:val="32"/>
        </w:rPr>
      </w:pPr>
      <w:r w:rsidRPr="00BC351D">
        <w:rPr>
          <w:rFonts w:ascii="TH SarabunPSK" w:hAnsi="TH SarabunPSK" w:cs="TH SarabunPSK"/>
          <w:b/>
          <w:bCs/>
          <w:sz w:val="32"/>
          <w:szCs w:val="32"/>
        </w:rPr>
        <w:tab/>
        <w:t>1.</w:t>
      </w:r>
      <w:r w:rsidRPr="00BC351D">
        <w:rPr>
          <w:rFonts w:ascii="TH SarabunPSK" w:hAnsi="TH SarabunPSK" w:cs="TH SarabunPSK"/>
          <w:b/>
          <w:bCs/>
          <w:sz w:val="32"/>
          <w:szCs w:val="32"/>
          <w:cs/>
        </w:rPr>
        <w:t xml:space="preserve">3 </w:t>
      </w:r>
      <w:r w:rsidRPr="00BC351D">
        <w:rPr>
          <w:rFonts w:ascii="TH SarabunPSK" w:hAnsi="TH SarabunPSK" w:cs="TH SarabunPSK"/>
          <w:b/>
          <w:bCs/>
          <w:sz w:val="32"/>
          <w:szCs w:val="32"/>
        </w:rPr>
        <w:tab/>
        <w:t xml:space="preserve">Meta Search </w:t>
      </w:r>
      <w:r w:rsidRPr="00BC351D">
        <w:rPr>
          <w:rFonts w:ascii="TH SarabunPSK" w:hAnsi="TH SarabunPSK" w:cs="TH SarabunPSK"/>
          <w:sz w:val="32"/>
          <w:szCs w:val="32"/>
          <w:cs/>
        </w:rPr>
        <w:t xml:space="preserve">เป็นการค้นโดยการเชื่อมโยงการค้นจากหลาย </w:t>
      </w:r>
      <w:r w:rsidRPr="00BC351D">
        <w:rPr>
          <w:rFonts w:ascii="TH SarabunPSK" w:hAnsi="TH SarabunPSK" w:cs="TH SarabunPSK"/>
          <w:sz w:val="32"/>
          <w:szCs w:val="32"/>
        </w:rPr>
        <w:t>Search Engine</w:t>
      </w:r>
      <w:r w:rsidRPr="00BC351D">
        <w:rPr>
          <w:rFonts w:ascii="TH SarabunPSK" w:hAnsi="TH SarabunPSK" w:cs="TH SarabunPSK"/>
          <w:sz w:val="32"/>
          <w:szCs w:val="32"/>
          <w:cs/>
        </w:rPr>
        <w:t xml:space="preserve"> และค้นข้อมูลได้รวดเร็ว เพราะ </w:t>
      </w:r>
      <w:r w:rsidRPr="00BC351D">
        <w:rPr>
          <w:rFonts w:ascii="TH SarabunPSK" w:hAnsi="TH SarabunPSK" w:cs="TH SarabunPSK"/>
          <w:sz w:val="32"/>
          <w:szCs w:val="32"/>
        </w:rPr>
        <w:t xml:space="preserve">Meta Search </w:t>
      </w:r>
      <w:r w:rsidRPr="00BC351D">
        <w:rPr>
          <w:rFonts w:ascii="TH SarabunPSK" w:hAnsi="TH SarabunPSK" w:cs="TH SarabunPSK"/>
          <w:sz w:val="32"/>
          <w:szCs w:val="32"/>
          <w:cs/>
        </w:rPr>
        <w:t xml:space="preserve">จะทำหน้าที่เป็นตัวกลางในการส่งคำค้นไปค้นยังแหล่งต่างๆ และส่งคำตอบกลับมาแสดงผล เช่น </w:t>
      </w:r>
      <w:r w:rsidRPr="00BC351D">
        <w:rPr>
          <w:rFonts w:ascii="TH SarabunPSK" w:hAnsi="TH SarabunPSK" w:cs="TH SarabunPSK"/>
          <w:sz w:val="32"/>
          <w:szCs w:val="32"/>
        </w:rPr>
        <w:t xml:space="preserve">mamma metacrawler </w:t>
      </w:r>
      <w:r w:rsidRPr="00BC351D">
        <w:rPr>
          <w:rFonts w:ascii="TH SarabunPSK" w:hAnsi="TH SarabunPSK" w:cs="TH SarabunPSK"/>
          <w:sz w:val="32"/>
          <w:szCs w:val="32"/>
          <w:cs/>
        </w:rPr>
        <w:t>เป็นต้น</w:t>
      </w:r>
    </w:p>
    <w:p w:rsidR="00EF2448" w:rsidRDefault="00EF2448" w:rsidP="00BC351D">
      <w:pPr>
        <w:tabs>
          <w:tab w:val="left" w:pos="1276"/>
          <w:tab w:val="left" w:pos="1701"/>
        </w:tabs>
        <w:spacing w:after="0" w:line="240" w:lineRule="auto"/>
        <w:rPr>
          <w:rFonts w:ascii="TH SarabunPSK" w:hAnsi="TH SarabunPSK" w:cs="TH SarabunPSK"/>
          <w:sz w:val="32"/>
          <w:szCs w:val="32"/>
        </w:rPr>
      </w:pPr>
      <w:r w:rsidRPr="00BC351D">
        <w:rPr>
          <w:rFonts w:ascii="TH SarabunPSK" w:hAnsi="TH SarabunPSK" w:cs="TH SarabunPSK"/>
          <w:b/>
          <w:bCs/>
          <w:sz w:val="32"/>
          <w:szCs w:val="32"/>
        </w:rPr>
        <w:tab/>
        <w:t xml:space="preserve">1.4 </w:t>
      </w:r>
      <w:r w:rsidRPr="00BC351D">
        <w:rPr>
          <w:rFonts w:ascii="TH SarabunPSK" w:hAnsi="TH SarabunPSK" w:cs="TH SarabunPSK"/>
          <w:b/>
          <w:bCs/>
          <w:sz w:val="32"/>
          <w:szCs w:val="32"/>
        </w:rPr>
        <w:tab/>
        <w:t xml:space="preserve">Subject Specific </w:t>
      </w:r>
      <w:r w:rsidRPr="00BC351D">
        <w:rPr>
          <w:rFonts w:ascii="TH SarabunPSK" w:hAnsi="TH SarabunPSK" w:cs="TH SarabunPSK"/>
          <w:sz w:val="32"/>
          <w:szCs w:val="32"/>
          <w:cs/>
        </w:rPr>
        <w:t xml:space="preserve">เป็นการสืบค้นข้อมูลที่มีเนื้อหาหรือหัวเรื่องเฉพาะด้านใดด้านหนึ่ง หรือสาขาสาขาใดสาขาหนึ่ง มีประโยชน์สำหรับผู้ใช้ที่มีคำถามที่ชัดเจนในเฉพาะสาขาใดสาขาหนึ่งฐานข้อมูลประเภทนี้จะไม่รวมอยู่ในฐานข้อมูลจากเครื่องมือช่วยสืบค้นขนาดใหญ่ เช่น </w:t>
      </w:r>
      <w:r w:rsidRPr="00BC351D">
        <w:rPr>
          <w:rFonts w:ascii="TH SarabunPSK" w:hAnsi="TH SarabunPSK" w:cs="TH SarabunPSK"/>
          <w:sz w:val="32"/>
          <w:szCs w:val="32"/>
        </w:rPr>
        <w:t>education</w:t>
      </w:r>
      <w:hyperlink r:id="rId30" w:history="1">
        <w:r w:rsidRPr="00BC351D">
          <w:rPr>
            <w:rStyle w:val="af"/>
            <w:rFonts w:ascii="TH SarabunPSK" w:hAnsi="TH SarabunPSK" w:cs="TH SarabunPSK"/>
            <w:sz w:val="32"/>
            <w:szCs w:val="32"/>
            <w:cs/>
          </w:rPr>
          <w:t>-</w:t>
        </w:r>
      </w:hyperlink>
      <w:r w:rsidRPr="00BC351D">
        <w:rPr>
          <w:rFonts w:ascii="TH SarabunPSK" w:hAnsi="TH SarabunPSK" w:cs="TH SarabunPSK"/>
          <w:sz w:val="32"/>
          <w:szCs w:val="32"/>
        </w:rPr>
        <w:t>world</w:t>
      </w:r>
      <w:r w:rsidRPr="00BC351D">
        <w:rPr>
          <w:rFonts w:ascii="TH SarabunPSK" w:hAnsi="TH SarabunPSK" w:cs="TH SarabunPSK"/>
          <w:sz w:val="32"/>
          <w:szCs w:val="32"/>
          <w:cs/>
        </w:rPr>
        <w:t xml:space="preserve"> </w:t>
      </w:r>
      <w:r w:rsidRPr="00BC351D">
        <w:rPr>
          <w:rFonts w:ascii="TH SarabunPSK" w:hAnsi="TH SarabunPSK" w:cs="TH SarabunPSK"/>
          <w:sz w:val="32"/>
          <w:szCs w:val="32"/>
        </w:rPr>
        <w:t xml:space="preserve">LSU </w:t>
      </w:r>
      <w:r w:rsidRPr="00BC351D">
        <w:rPr>
          <w:rFonts w:ascii="TH SarabunPSK" w:hAnsi="TH SarabunPSK" w:cs="TH SarabunPSK"/>
          <w:sz w:val="32"/>
          <w:szCs w:val="32"/>
          <w:cs/>
        </w:rPr>
        <w:t>เป็นต้น</w:t>
      </w:r>
    </w:p>
    <w:p w:rsidR="002449B2" w:rsidRPr="00BC351D" w:rsidRDefault="002449B2" w:rsidP="00BC351D">
      <w:pPr>
        <w:tabs>
          <w:tab w:val="left" w:pos="1276"/>
          <w:tab w:val="left" w:pos="1701"/>
        </w:tabs>
        <w:spacing w:after="0" w:line="240" w:lineRule="auto"/>
        <w:rPr>
          <w:rFonts w:ascii="TH SarabunPSK" w:hAnsi="TH SarabunPSK" w:cs="TH SarabunPSK"/>
          <w:sz w:val="32"/>
          <w:szCs w:val="32"/>
        </w:rPr>
      </w:pPr>
    </w:p>
    <w:p w:rsidR="00F75C3C" w:rsidRPr="00243F3D" w:rsidRDefault="00F75C3C" w:rsidP="00F75C3C">
      <w:pPr>
        <w:spacing w:after="0" w:line="240" w:lineRule="auto"/>
        <w:ind w:firstLine="720"/>
        <w:jc w:val="thaiDistribute"/>
        <w:rPr>
          <w:rFonts w:ascii="TH SarabunPSK" w:hAnsi="TH SarabunPSK" w:cs="TH SarabunPSK"/>
          <w:b/>
          <w:bCs/>
          <w:sz w:val="32"/>
          <w:szCs w:val="32"/>
        </w:rPr>
      </w:pPr>
      <w:r>
        <w:rPr>
          <w:rFonts w:ascii="TH SarabunPSK" w:hAnsi="TH SarabunPSK" w:cs="TH SarabunPSK" w:hint="cs"/>
          <w:sz w:val="32"/>
          <w:szCs w:val="32"/>
          <w:cs/>
        </w:rPr>
        <w:t xml:space="preserve">   </w:t>
      </w:r>
      <w:r w:rsidRPr="00243F3D">
        <w:rPr>
          <w:rFonts w:ascii="TH SarabunPSK" w:hAnsi="TH SarabunPSK" w:cs="TH SarabunPSK"/>
          <w:b/>
          <w:bCs/>
          <w:sz w:val="32"/>
          <w:szCs w:val="32"/>
          <w:cs/>
        </w:rPr>
        <w:t>วิธีการ</w:t>
      </w:r>
      <w:r w:rsidRPr="00243F3D">
        <w:rPr>
          <w:rFonts w:ascii="TH SarabunPSK" w:hAnsi="TH SarabunPSK" w:cs="TH SarabunPSK" w:hint="cs"/>
          <w:b/>
          <w:bCs/>
          <w:sz w:val="32"/>
          <w:szCs w:val="32"/>
          <w:cs/>
        </w:rPr>
        <w:t xml:space="preserve">สืบค้นสารสนเทศ </w:t>
      </w:r>
    </w:p>
    <w:p w:rsidR="00F75C3C" w:rsidRDefault="00F75C3C" w:rsidP="00F75C3C">
      <w:pPr>
        <w:spacing w:after="0" w:line="240" w:lineRule="auto"/>
        <w:ind w:left="567" w:firstLine="720"/>
        <w:jc w:val="thaiDistribute"/>
        <w:rPr>
          <w:rFonts w:ascii="TH SarabunPSK" w:hAnsi="TH SarabunPSK" w:cs="TH SarabunPSK"/>
          <w:sz w:val="32"/>
          <w:szCs w:val="32"/>
        </w:rPr>
      </w:pPr>
      <w:r w:rsidRPr="00F75C3C">
        <w:rPr>
          <w:rFonts w:ascii="TH SarabunPSK" w:hAnsi="TH SarabunPSK" w:cs="TH SarabunPSK"/>
          <w:sz w:val="32"/>
          <w:szCs w:val="32"/>
          <w:cs/>
        </w:rPr>
        <w:t>วิธีการค้นหาข้อมูลในเว็บเพจต่าง ๆ นับล้าน ๆ เว็บเพจ</w:t>
      </w:r>
      <w:r>
        <w:rPr>
          <w:rFonts w:ascii="TH SarabunPSK" w:hAnsi="TH SarabunPSK" w:cs="TH SarabunPSK" w:hint="cs"/>
          <w:sz w:val="32"/>
          <w:szCs w:val="32"/>
          <w:cs/>
        </w:rPr>
        <w:t xml:space="preserve"> </w:t>
      </w:r>
      <w:r w:rsidRPr="00F75C3C">
        <w:rPr>
          <w:rFonts w:ascii="TH SarabunPSK" w:hAnsi="TH SarabunPSK" w:cs="TH SarabunPSK"/>
          <w:sz w:val="32"/>
          <w:szCs w:val="32"/>
          <w:cs/>
        </w:rPr>
        <w:t xml:space="preserve">มีหลายวิธีแต่ที่นิยมมี </w:t>
      </w:r>
      <w:r w:rsidRPr="00F75C3C">
        <w:rPr>
          <w:rFonts w:ascii="TH SarabunPSK" w:hAnsi="TH SarabunPSK" w:cs="TH SarabunPSK"/>
          <w:sz w:val="32"/>
          <w:szCs w:val="32"/>
        </w:rPr>
        <w:t xml:space="preserve">3 </w:t>
      </w:r>
      <w:r w:rsidRPr="00F75C3C">
        <w:rPr>
          <w:rFonts w:ascii="TH SarabunPSK" w:hAnsi="TH SarabunPSK" w:cs="TH SarabunPSK"/>
          <w:sz w:val="32"/>
          <w:szCs w:val="32"/>
          <w:cs/>
        </w:rPr>
        <w:t>วิธี</w:t>
      </w:r>
      <w:r>
        <w:rPr>
          <w:rFonts w:ascii="TH SarabunPSK" w:hAnsi="TH SarabunPSK" w:cs="TH SarabunPSK" w:hint="cs"/>
          <w:sz w:val="32"/>
          <w:szCs w:val="32"/>
          <w:cs/>
        </w:rPr>
        <w:t xml:space="preserve"> </w:t>
      </w:r>
      <w:r>
        <w:rPr>
          <w:rFonts w:ascii="TH SarabunPSK" w:hAnsi="TH SarabunPSK" w:cs="TH SarabunPSK"/>
          <w:sz w:val="32"/>
          <w:szCs w:val="32"/>
          <w:cs/>
        </w:rPr>
        <w:t>ดังนี</w:t>
      </w:r>
      <w:r>
        <w:rPr>
          <w:rFonts w:ascii="TH SarabunPSK" w:hAnsi="TH SarabunPSK" w:cs="TH SarabunPSK" w:hint="cs"/>
          <w:sz w:val="32"/>
          <w:szCs w:val="32"/>
          <w:cs/>
        </w:rPr>
        <w:t>้</w:t>
      </w:r>
    </w:p>
    <w:p w:rsidR="00243F3D" w:rsidRDefault="00F75C3C" w:rsidP="00B370E1">
      <w:pPr>
        <w:pStyle w:val="a3"/>
        <w:numPr>
          <w:ilvl w:val="0"/>
          <w:numId w:val="39"/>
        </w:numPr>
        <w:tabs>
          <w:tab w:val="left" w:pos="1701"/>
        </w:tabs>
        <w:spacing w:after="0" w:line="240" w:lineRule="auto"/>
        <w:ind w:left="0" w:firstLine="1276"/>
        <w:jc w:val="thaiDistribute"/>
        <w:rPr>
          <w:rFonts w:ascii="TH SarabunPSK" w:hAnsi="TH SarabunPSK" w:cs="TH SarabunPSK"/>
          <w:sz w:val="32"/>
          <w:szCs w:val="32"/>
        </w:rPr>
      </w:pPr>
      <w:r w:rsidRPr="00243F3D">
        <w:rPr>
          <w:rFonts w:ascii="TH SarabunPSK" w:hAnsi="TH SarabunPSK" w:cs="TH SarabunPSK"/>
          <w:sz w:val="32"/>
          <w:szCs w:val="32"/>
          <w:cs/>
        </w:rPr>
        <w:t xml:space="preserve">การค้นคว้าจากแหล่งสารสนเทศโดยตรง ใช้ในกรณีที่ผู้ใช้ทราบ </w:t>
      </w:r>
      <w:r w:rsidRPr="00243F3D">
        <w:rPr>
          <w:rFonts w:ascii="TH SarabunPSK" w:hAnsi="TH SarabunPSK" w:cs="TH SarabunPSK"/>
          <w:sz w:val="32"/>
          <w:szCs w:val="32"/>
        </w:rPr>
        <w:t xml:space="preserve">URL </w:t>
      </w:r>
      <w:r w:rsidRPr="00243F3D">
        <w:rPr>
          <w:rFonts w:ascii="TH SarabunPSK" w:hAnsi="TH SarabunPSK" w:cs="TH SarabunPSK"/>
          <w:sz w:val="32"/>
          <w:szCs w:val="32"/>
          <w:cs/>
        </w:rPr>
        <w:t>ขอ</w:t>
      </w:r>
      <w:r w:rsidRPr="00243F3D">
        <w:rPr>
          <w:rFonts w:ascii="TH SarabunPSK" w:hAnsi="TH SarabunPSK" w:cs="TH SarabunPSK" w:hint="cs"/>
          <w:sz w:val="32"/>
          <w:szCs w:val="32"/>
          <w:cs/>
        </w:rPr>
        <w:t>ง</w:t>
      </w:r>
      <w:r w:rsidRPr="00243F3D">
        <w:rPr>
          <w:rFonts w:ascii="TH SarabunPSK" w:hAnsi="TH SarabunPSK" w:cs="TH SarabunPSK"/>
          <w:sz w:val="32"/>
          <w:szCs w:val="32"/>
          <w:cs/>
        </w:rPr>
        <w:t>แหล่ง</w:t>
      </w:r>
      <w:r w:rsidR="00243F3D" w:rsidRPr="00243F3D">
        <w:rPr>
          <w:rFonts w:ascii="TH SarabunPSK" w:hAnsi="TH SarabunPSK" w:cs="TH SarabunPSK" w:hint="cs"/>
          <w:sz w:val="32"/>
          <w:szCs w:val="32"/>
          <w:cs/>
        </w:rPr>
        <w:t xml:space="preserve"> </w:t>
      </w:r>
      <w:r w:rsidRPr="00243F3D">
        <w:rPr>
          <w:rFonts w:ascii="TH SarabunPSK" w:hAnsi="TH SarabunPSK" w:cs="TH SarabunPSK"/>
          <w:sz w:val="32"/>
          <w:szCs w:val="32"/>
          <w:cs/>
        </w:rPr>
        <w:t>ข้อมูลที่</w:t>
      </w:r>
      <w:r w:rsidRPr="00243F3D">
        <w:rPr>
          <w:rFonts w:ascii="TH SarabunPSK" w:hAnsi="TH SarabunPSK" w:cs="TH SarabunPSK"/>
          <w:sz w:val="32"/>
          <w:szCs w:val="32"/>
        </w:rPr>
        <w:t xml:space="preserve"> </w:t>
      </w:r>
      <w:r w:rsidRPr="00243F3D">
        <w:rPr>
          <w:rFonts w:ascii="TH SarabunPSK" w:hAnsi="TH SarabunPSK" w:cs="TH SarabunPSK"/>
          <w:sz w:val="32"/>
          <w:szCs w:val="32"/>
          <w:cs/>
        </w:rPr>
        <w:t>ต้องการโดยอาจใช้หนังสือคู่มือที่มีผู้รวบรวมไว้อ่านจากคอลัมน์หนังสือพิมพ์หรือวารสาร หรือมีผู้อื่นแนะนํา</w:t>
      </w:r>
      <w:r w:rsidRPr="00243F3D">
        <w:rPr>
          <w:rFonts w:ascii="TH SarabunPSK" w:hAnsi="TH SarabunPSK" w:cs="TH SarabunPSK"/>
          <w:sz w:val="32"/>
          <w:szCs w:val="32"/>
        </w:rPr>
        <w:t xml:space="preserve"> </w:t>
      </w:r>
    </w:p>
    <w:p w:rsidR="00243F3D" w:rsidRDefault="00F75C3C" w:rsidP="00243F3D">
      <w:pPr>
        <w:pStyle w:val="a3"/>
        <w:numPr>
          <w:ilvl w:val="0"/>
          <w:numId w:val="39"/>
        </w:numPr>
        <w:tabs>
          <w:tab w:val="left" w:pos="1701"/>
        </w:tabs>
        <w:spacing w:after="0" w:line="240" w:lineRule="auto"/>
        <w:jc w:val="thaiDistribute"/>
        <w:rPr>
          <w:rFonts w:ascii="TH SarabunPSK" w:hAnsi="TH SarabunPSK" w:cs="TH SarabunPSK"/>
          <w:sz w:val="32"/>
          <w:szCs w:val="32"/>
        </w:rPr>
      </w:pPr>
      <w:r w:rsidRPr="00243F3D">
        <w:rPr>
          <w:rFonts w:ascii="TH SarabunPSK" w:hAnsi="TH SarabunPSK" w:cs="TH SarabunPSK"/>
          <w:sz w:val="32"/>
          <w:szCs w:val="32"/>
          <w:cs/>
        </w:rPr>
        <w:t>การสืบค้นจากแหล่งข้อมูลที่จัดหมวดหมู่ตามสาขาวิชา เรียกว่าแบบ นามานุกรม</w:t>
      </w:r>
      <w:r w:rsidRPr="00243F3D">
        <w:rPr>
          <w:rFonts w:ascii="TH SarabunPSK" w:hAnsi="TH SarabunPSK" w:cs="TH SarabunPSK"/>
          <w:sz w:val="32"/>
          <w:szCs w:val="32"/>
        </w:rPr>
        <w:t xml:space="preserve"> </w:t>
      </w:r>
    </w:p>
    <w:p w:rsidR="00EF2448" w:rsidRPr="00243F3D" w:rsidRDefault="00F75C3C" w:rsidP="00243F3D">
      <w:pPr>
        <w:tabs>
          <w:tab w:val="left" w:pos="1701"/>
        </w:tabs>
        <w:spacing w:after="0" w:line="240" w:lineRule="auto"/>
        <w:jc w:val="thaiDistribute"/>
        <w:rPr>
          <w:rFonts w:ascii="TH SarabunPSK" w:hAnsi="TH SarabunPSK" w:cs="TH SarabunPSK"/>
          <w:sz w:val="32"/>
          <w:szCs w:val="32"/>
        </w:rPr>
      </w:pPr>
      <w:r w:rsidRPr="00243F3D">
        <w:rPr>
          <w:rFonts w:ascii="TH SarabunPSK" w:hAnsi="TH SarabunPSK" w:cs="TH SarabunPSK"/>
          <w:sz w:val="32"/>
          <w:szCs w:val="32"/>
        </w:rPr>
        <w:t>(</w:t>
      </w:r>
      <w:proofErr w:type="gramStart"/>
      <w:r w:rsidRPr="00243F3D">
        <w:rPr>
          <w:rFonts w:ascii="TH SarabunPSK" w:hAnsi="TH SarabunPSK" w:cs="TH SarabunPSK"/>
          <w:sz w:val="32"/>
          <w:szCs w:val="32"/>
        </w:rPr>
        <w:t>directories</w:t>
      </w:r>
      <w:proofErr w:type="gramEnd"/>
      <w:r w:rsidRPr="00243F3D">
        <w:rPr>
          <w:rFonts w:ascii="TH SarabunPSK" w:hAnsi="TH SarabunPSK" w:cs="TH SarabunPSK"/>
          <w:sz w:val="32"/>
          <w:szCs w:val="32"/>
        </w:rPr>
        <w:t xml:space="preserve">) </w:t>
      </w:r>
      <w:r w:rsidRPr="00243F3D">
        <w:rPr>
          <w:rFonts w:ascii="TH SarabunPSK" w:hAnsi="TH SarabunPSK" w:cs="TH SarabunPSK"/>
          <w:sz w:val="32"/>
          <w:szCs w:val="32"/>
          <w:cs/>
        </w:rPr>
        <w:t>เป็นการจัดทําขึ้นจากการรวบรวมข้อมูลที่มีการสะสมมาเป็นระยะเวลานาน โดยใช้คน</w:t>
      </w:r>
      <w:r w:rsidRPr="00243F3D">
        <w:rPr>
          <w:rFonts w:ascii="TH SarabunPSK" w:hAnsi="TH SarabunPSK" w:cs="TH SarabunPSK"/>
          <w:sz w:val="32"/>
          <w:szCs w:val="32"/>
        </w:rPr>
        <w:t xml:space="preserve"> </w:t>
      </w:r>
      <w:r w:rsidRPr="00243F3D">
        <w:rPr>
          <w:rFonts w:ascii="TH SarabunPSK" w:hAnsi="TH SarabunPSK" w:cs="TH SarabunPSK"/>
          <w:sz w:val="32"/>
          <w:szCs w:val="32"/>
          <w:cs/>
        </w:rPr>
        <w:t>จัดทําแล้วแบ่งเป็นหมวดหมู่ต่าง ๆ และมีหัวข้อย่อยลงไปเป็นลําดับชั้น คล้ายกับการจัดหมวดหมู่ใน</w:t>
      </w:r>
      <w:r w:rsidRPr="00243F3D">
        <w:rPr>
          <w:rFonts w:ascii="TH SarabunPSK" w:hAnsi="TH SarabunPSK" w:cs="TH SarabunPSK"/>
          <w:sz w:val="32"/>
          <w:szCs w:val="32"/>
        </w:rPr>
        <w:t xml:space="preserve"> </w:t>
      </w:r>
      <w:r w:rsidRPr="00243F3D">
        <w:rPr>
          <w:rFonts w:ascii="TH SarabunPSK" w:hAnsi="TH SarabunPSK" w:cs="TH SarabunPSK"/>
          <w:sz w:val="32"/>
          <w:szCs w:val="32"/>
          <w:cs/>
        </w:rPr>
        <w:t>ห้องสมุดการค้นหาจะทําโดยดูจากหัวข้อต่าง ๆ ที่แบ่งไว้ตามลําดับจนพบเว็บเพจแต่เนื่องจากมีข้อมูล</w:t>
      </w:r>
      <w:r w:rsidRPr="00243F3D">
        <w:rPr>
          <w:rFonts w:ascii="TH SarabunPSK" w:hAnsi="TH SarabunPSK" w:cs="TH SarabunPSK"/>
          <w:sz w:val="32"/>
          <w:szCs w:val="32"/>
        </w:rPr>
        <w:t xml:space="preserve"> </w:t>
      </w:r>
      <w:r w:rsidRPr="00243F3D">
        <w:rPr>
          <w:rFonts w:ascii="TH SarabunPSK" w:hAnsi="TH SarabunPSK" w:cs="TH SarabunPSK"/>
          <w:sz w:val="32"/>
          <w:szCs w:val="32"/>
          <w:cs/>
        </w:rPr>
        <w:lastRenderedPageBreak/>
        <w:t>จํานวนมากยังไม่ถูกสํารวจและจัดหมวดหมู่ จึงทําให้วิธีการค้นหาแบบนี้มีข้อเสียคือจะไม่ได้ข้อมูล</w:t>
      </w:r>
      <w:r w:rsidRPr="00243F3D">
        <w:rPr>
          <w:rFonts w:ascii="TH SarabunPSK" w:hAnsi="TH SarabunPSK" w:cs="TH SarabunPSK"/>
          <w:sz w:val="32"/>
          <w:szCs w:val="32"/>
        </w:rPr>
        <w:t xml:space="preserve"> </w:t>
      </w:r>
      <w:r w:rsidRPr="00243F3D">
        <w:rPr>
          <w:rFonts w:ascii="TH SarabunPSK" w:hAnsi="TH SarabunPSK" w:cs="TH SarabunPSK"/>
          <w:sz w:val="32"/>
          <w:szCs w:val="32"/>
          <w:cs/>
        </w:rPr>
        <w:t>ทั้งหมดในอินเทอร์เน็ตตัวอย่างเว็บไซต์ที่ให้บริการได้แก่</w:t>
      </w:r>
    </w:p>
    <w:p w:rsidR="00F75C3C" w:rsidRPr="002449B2" w:rsidRDefault="00243F3D" w:rsidP="00F75C3C">
      <w:pPr>
        <w:spacing w:after="0" w:line="240" w:lineRule="auto"/>
        <w:ind w:firstLine="720"/>
        <w:jc w:val="thaiDistribute"/>
        <w:rPr>
          <w:rFonts w:ascii="TH SarabunPSK" w:hAnsi="TH SarabunPSK" w:cs="TH SarabunPSK"/>
          <w:sz w:val="32"/>
          <w:szCs w:val="32"/>
        </w:rPr>
      </w:pPr>
      <w:r w:rsidRPr="002449B2">
        <w:rPr>
          <w:rFonts w:ascii="TH SarabunPSK" w:hAnsi="TH SarabunPSK" w:cs="TH SarabunPSK"/>
          <w:sz w:val="32"/>
          <w:szCs w:val="32"/>
        </w:rPr>
        <w:t>3.</w:t>
      </w:r>
      <w:r w:rsidRPr="002449B2">
        <w:rPr>
          <w:rFonts w:ascii="TH SarabunPSK" w:hAnsi="TH SarabunPSK" w:cs="TH SarabunPSK"/>
          <w:sz w:val="32"/>
          <w:szCs w:val="32"/>
          <w:cs/>
        </w:rPr>
        <w:t>การสืบค้นโดยใช้โปรแกรมสืบค้น (</w:t>
      </w:r>
      <w:r w:rsidRPr="002449B2">
        <w:rPr>
          <w:rFonts w:ascii="TH SarabunPSK" w:hAnsi="TH SarabunPSK" w:cs="TH SarabunPSK"/>
          <w:sz w:val="32"/>
          <w:szCs w:val="32"/>
        </w:rPr>
        <w:t xml:space="preserve">search engine) </w:t>
      </w:r>
      <w:r w:rsidRPr="002449B2">
        <w:rPr>
          <w:rFonts w:ascii="TH SarabunPSK" w:hAnsi="TH SarabunPSK" w:cs="TH SarabunPSK"/>
          <w:sz w:val="32"/>
          <w:szCs w:val="32"/>
          <w:cs/>
        </w:rPr>
        <w:t>เป็นการสืบค้นโดยการใช้คําสําคัญที่จัดทําด้วยเครื่องจักรสืบค้นคือโปรแกรมสืบค้นจะไปยังที่ต่าง ๆ ในอินเทอร์เน็ต และเก็บข้อมูลต่าง ๆ</w:t>
      </w:r>
      <w:r w:rsidRPr="002449B2">
        <w:rPr>
          <w:rFonts w:ascii="TH SarabunPSK" w:hAnsi="TH SarabunPSK" w:cs="TH SarabunPSK"/>
          <w:sz w:val="32"/>
          <w:szCs w:val="32"/>
        </w:rPr>
        <w:t xml:space="preserve"> </w:t>
      </w:r>
      <w:r w:rsidRPr="002449B2">
        <w:rPr>
          <w:rFonts w:ascii="TH SarabunPSK" w:hAnsi="TH SarabunPSK" w:cs="TH SarabunPSK"/>
          <w:sz w:val="32"/>
          <w:szCs w:val="32"/>
          <w:cs/>
        </w:rPr>
        <w:t>โดยการค้นหาทีละคําตามต้องการ หากเว็บเพจใดมีคําที่ต้องการหา จะนํามาแสดงผลลัพธ์ไว้การใช้</w:t>
      </w:r>
      <w:r w:rsidRPr="002449B2">
        <w:rPr>
          <w:rFonts w:ascii="TH SarabunPSK" w:hAnsi="TH SarabunPSK" w:cs="TH SarabunPSK"/>
          <w:sz w:val="32"/>
          <w:szCs w:val="32"/>
        </w:rPr>
        <w:t xml:space="preserve"> </w:t>
      </w:r>
      <w:r w:rsidRPr="002449B2">
        <w:rPr>
          <w:rFonts w:ascii="TH SarabunPSK" w:hAnsi="TH SarabunPSK" w:cs="TH SarabunPSK"/>
          <w:sz w:val="32"/>
          <w:szCs w:val="32"/>
          <w:cs/>
        </w:rPr>
        <w:t>โปรแกรมค้นหานี้เป็นการหาข้อมูลแ</w:t>
      </w:r>
      <w:r w:rsidR="002449B2" w:rsidRPr="002449B2">
        <w:rPr>
          <w:rFonts w:ascii="TH SarabunPSK" w:hAnsi="TH SarabunPSK" w:cs="TH SarabunPSK"/>
          <w:sz w:val="32"/>
          <w:szCs w:val="32"/>
          <w:cs/>
        </w:rPr>
        <w:t>ละแบบละเอียดและครอบคลุมมาก</w:t>
      </w:r>
      <w:r w:rsidRPr="002449B2">
        <w:rPr>
          <w:rFonts w:ascii="TH SarabunPSK" w:hAnsi="TH SarabunPSK" w:cs="TH SarabunPSK"/>
          <w:sz w:val="32"/>
          <w:szCs w:val="32"/>
          <w:cs/>
        </w:rPr>
        <w:t>กว่าการหาแบบนามานุกรมข้อเสียคือ</w:t>
      </w:r>
      <w:r w:rsidRPr="002449B2">
        <w:rPr>
          <w:rFonts w:ascii="TH SarabunPSK" w:hAnsi="TH SarabunPSK" w:cs="TH SarabunPSK"/>
          <w:sz w:val="32"/>
          <w:szCs w:val="32"/>
        </w:rPr>
        <w:t xml:space="preserve"> </w:t>
      </w:r>
      <w:r w:rsidRPr="002449B2">
        <w:rPr>
          <w:rFonts w:ascii="TH SarabunPSK" w:hAnsi="TH SarabunPSK" w:cs="TH SarabunPSK"/>
          <w:sz w:val="32"/>
          <w:szCs w:val="32"/>
          <w:cs/>
        </w:rPr>
        <w:t>บางครั้งผลลัพธ์ที่ได้นั้นไม่เกี่ยวข้องกับสิ่งที่ต้องการค้นหา</w:t>
      </w:r>
    </w:p>
    <w:p w:rsidR="00243F3D" w:rsidRPr="00F75C3C" w:rsidRDefault="00243F3D" w:rsidP="00F75C3C">
      <w:pPr>
        <w:spacing w:after="0" w:line="240" w:lineRule="auto"/>
        <w:ind w:firstLine="720"/>
        <w:jc w:val="thaiDistribute"/>
        <w:rPr>
          <w:rFonts w:ascii="TH SarabunPSK" w:hAnsi="TH SarabunPSK" w:cs="TH SarabunPSK"/>
          <w:sz w:val="32"/>
          <w:szCs w:val="32"/>
        </w:rPr>
      </w:pPr>
    </w:p>
    <w:p w:rsidR="00EF2448" w:rsidRPr="00BC351D" w:rsidRDefault="00EF2448" w:rsidP="00BC351D">
      <w:pPr>
        <w:pStyle w:val="a3"/>
        <w:numPr>
          <w:ilvl w:val="0"/>
          <w:numId w:val="34"/>
        </w:numPr>
        <w:spacing w:after="0" w:line="240" w:lineRule="auto"/>
        <w:ind w:left="851" w:hanging="284"/>
        <w:jc w:val="thaiDistribute"/>
        <w:rPr>
          <w:rFonts w:ascii="TH SarabunPSK" w:hAnsi="TH SarabunPSK" w:cs="TH SarabunPSK"/>
          <w:b/>
          <w:bCs/>
          <w:sz w:val="32"/>
          <w:szCs w:val="32"/>
        </w:rPr>
      </w:pPr>
      <w:r w:rsidRPr="00BC351D">
        <w:rPr>
          <w:rFonts w:ascii="TH SarabunPSK" w:hAnsi="TH SarabunPSK" w:cs="TH SarabunPSK"/>
          <w:b/>
          <w:bCs/>
          <w:sz w:val="32"/>
          <w:szCs w:val="32"/>
          <w:cs/>
        </w:rPr>
        <w:t>การสืบค้นสารสนเทศจาก</w:t>
      </w:r>
      <w:r w:rsidRPr="00BC351D">
        <w:rPr>
          <w:rFonts w:ascii="TH SarabunPSK" w:hAnsi="TH SarabunPSK" w:cs="TH SarabunPSK"/>
          <w:b/>
          <w:bCs/>
          <w:sz w:val="32"/>
          <w:szCs w:val="32"/>
        </w:rPr>
        <w:t xml:space="preserve"> Google Scholar</w:t>
      </w:r>
    </w:p>
    <w:p w:rsidR="00EF2448" w:rsidRPr="00BC351D" w:rsidRDefault="00EF2448" w:rsidP="00BC351D">
      <w:pPr>
        <w:pStyle w:val="ad"/>
        <w:spacing w:before="0" w:beforeAutospacing="0" w:after="0" w:afterAutospacing="0"/>
        <w:ind w:firstLine="851"/>
        <w:jc w:val="thaiDistribute"/>
        <w:rPr>
          <w:rFonts w:ascii="TH SarabunPSK" w:hAnsi="TH SarabunPSK" w:cs="TH SarabunPSK"/>
          <w:sz w:val="32"/>
          <w:szCs w:val="32"/>
        </w:rPr>
      </w:pPr>
      <w:r w:rsidRPr="00BC351D">
        <w:rPr>
          <w:rFonts w:ascii="TH SarabunPSK" w:hAnsi="TH SarabunPSK" w:cs="TH SarabunPSK"/>
          <w:sz w:val="32"/>
          <w:szCs w:val="32"/>
          <w:cs/>
        </w:rPr>
        <w:t xml:space="preserve">เป็นการค้นหาเอกสารงานวิจัยทางวิชาการ ครอบคลุมหลากหลายสาขาวิชา หนังสือ บทความ </w:t>
      </w:r>
      <w:r w:rsidRPr="00BC351D">
        <w:rPr>
          <w:rFonts w:ascii="TH SarabunPSK" w:hAnsi="TH SarabunPSK" w:cs="TH SarabunPSK"/>
          <w:sz w:val="32"/>
          <w:szCs w:val="32"/>
        </w:rPr>
        <w:t xml:space="preserve">peer-reviewed </w:t>
      </w:r>
      <w:r w:rsidRPr="00BC351D">
        <w:rPr>
          <w:rFonts w:ascii="TH SarabunPSK" w:hAnsi="TH SarabunPSK" w:cs="TH SarabunPSK"/>
          <w:sz w:val="32"/>
          <w:szCs w:val="32"/>
          <w:cs/>
        </w:rPr>
        <w:t xml:space="preserve">วิทยานิพนธ์ บทคัดย่อ และบทความจากสำนักพิมพ์ทางวิชาการ ผู้ค้นมามารถดาวน์โหลดเอกสารฟรี หรือในบางบทความต้องเสียค่าใช้จ่ายด้วยตนเอง ค้นหา แหล่งข้อมูลที่หลากหลายจากจุดที่สะดวกจุดเดียว ซึ่งมีลักษณะเด่นคือ ค้นหา บทความ บทคัดย่อ และการอ้างอิงค้นหาตำแหน่ง ของบทความฉบับสมบูรณ์จากทั่วทั้งห้องสมุดหรือบนเว็บ </w:t>
      </w:r>
    </w:p>
    <w:p w:rsidR="00EF2448" w:rsidRPr="00BC351D" w:rsidRDefault="00EF2448" w:rsidP="00BC351D">
      <w:pPr>
        <w:pStyle w:val="ad"/>
        <w:tabs>
          <w:tab w:val="left" w:pos="851"/>
        </w:tabs>
        <w:spacing w:before="0" w:beforeAutospacing="0" w:after="0" w:afterAutospacing="0"/>
        <w:jc w:val="thaiDistribute"/>
        <w:rPr>
          <w:rFonts w:ascii="TH SarabunPSK" w:hAnsi="TH SarabunPSK" w:cs="TH SarabunPSK"/>
          <w:sz w:val="32"/>
          <w:szCs w:val="32"/>
        </w:rPr>
      </w:pPr>
      <w:r w:rsidRPr="00BC351D">
        <w:rPr>
          <w:rFonts w:ascii="TH SarabunPSK" w:hAnsi="TH SarabunPSK" w:cs="TH SarabunPSK"/>
          <w:sz w:val="32"/>
          <w:szCs w:val="32"/>
          <w:cs/>
        </w:rPr>
        <w:tab/>
        <w:t xml:space="preserve">วิธีการจัดลำดับบทความมีวิธี คือจำแนกบทความแบบนักวิจัย ซึ่งจะวัดน้ำหนักจากข้อความทั้งหมดของแต่ละบทความ ผู้เขียน สิ่งตีพิมพ์ที่บทความนั้นปรากฏ และความถี่ที่มีการอ้างอิงบทความนั้นในงานเขียนทางวิชาการอื่น เข้าไปที่ </w:t>
      </w:r>
      <w:r w:rsidRPr="00BC351D">
        <w:rPr>
          <w:rFonts w:ascii="TH SarabunPSK" w:hAnsi="TH SarabunPSK" w:cs="TH SarabunPSK"/>
          <w:sz w:val="32"/>
          <w:szCs w:val="32"/>
        </w:rPr>
        <w:t>http://scholar.google.co.th/</w:t>
      </w:r>
    </w:p>
    <w:p w:rsidR="00EF2448" w:rsidRPr="00BC351D" w:rsidRDefault="00EF2448" w:rsidP="00BC351D">
      <w:pPr>
        <w:pStyle w:val="ad"/>
        <w:tabs>
          <w:tab w:val="left" w:pos="851"/>
        </w:tabs>
        <w:spacing w:before="0" w:beforeAutospacing="0" w:after="0" w:afterAutospacing="0"/>
        <w:jc w:val="thaiDistribute"/>
        <w:rPr>
          <w:rFonts w:ascii="TH SarabunPSK" w:hAnsi="TH SarabunPSK" w:cs="TH SarabunPSK"/>
          <w:sz w:val="32"/>
          <w:szCs w:val="32"/>
          <w:cs/>
        </w:rPr>
      </w:pPr>
      <w:r w:rsidRPr="00BC351D">
        <w:rPr>
          <w:rFonts w:ascii="TH SarabunPSK" w:hAnsi="TH SarabunPSK" w:cs="TH SarabunPSK"/>
          <w:sz w:val="32"/>
          <w:szCs w:val="32"/>
          <w:cs/>
        </w:rPr>
        <w:tab/>
        <w:t xml:space="preserve">ความหมายของคำว่า "ยืนบนไหล่ยักษ์" ยืนอยู่ที่จุดๆ เดียวสามารถมองเห็นได้อย่างกว้างไกลเปรียบได้กับบริการของ </w:t>
      </w:r>
      <w:r w:rsidRPr="00BC351D">
        <w:rPr>
          <w:rFonts w:ascii="TH SarabunPSK" w:hAnsi="TH SarabunPSK" w:cs="TH SarabunPSK"/>
          <w:sz w:val="32"/>
          <w:szCs w:val="32"/>
        </w:rPr>
        <w:t xml:space="preserve">Google Scholar </w:t>
      </w:r>
      <w:r w:rsidRPr="00BC351D">
        <w:rPr>
          <w:rFonts w:ascii="TH SarabunPSK" w:hAnsi="TH SarabunPSK" w:cs="TH SarabunPSK"/>
          <w:sz w:val="32"/>
          <w:szCs w:val="32"/>
          <w:cs/>
        </w:rPr>
        <w:t xml:space="preserve">ที่ช่วยค้นหาข้อมูลทางวิชาการจากหลายๆ แหล่ง จากจุดๆเดียวไหล่ยักษ์ที่ยืนหมายถึง </w:t>
      </w:r>
      <w:r w:rsidRPr="00BC351D">
        <w:rPr>
          <w:rFonts w:ascii="TH SarabunPSK" w:hAnsi="TH SarabunPSK" w:cs="TH SarabunPSK"/>
          <w:sz w:val="32"/>
          <w:szCs w:val="32"/>
        </w:rPr>
        <w:t xml:space="preserve">Google </w:t>
      </w:r>
      <w:r w:rsidRPr="00BC351D">
        <w:rPr>
          <w:rFonts w:ascii="TH SarabunPSK" w:hAnsi="TH SarabunPSK" w:cs="TH SarabunPSK"/>
          <w:sz w:val="32"/>
          <w:szCs w:val="32"/>
          <w:cs/>
        </w:rPr>
        <w:t xml:space="preserve">เปรียบได้กับการยืนอยู่บนไหล่ </w:t>
      </w:r>
      <w:r w:rsidRPr="00BC351D">
        <w:rPr>
          <w:rFonts w:ascii="TH SarabunPSK" w:hAnsi="TH SarabunPSK" w:cs="TH SarabunPSK"/>
          <w:sz w:val="32"/>
          <w:szCs w:val="32"/>
        </w:rPr>
        <w:t xml:space="preserve">Google </w:t>
      </w:r>
      <w:r w:rsidRPr="00BC351D">
        <w:rPr>
          <w:rFonts w:ascii="TH SarabunPSK" w:hAnsi="TH SarabunPSK" w:cs="TH SarabunPSK"/>
          <w:sz w:val="32"/>
          <w:szCs w:val="32"/>
          <w:cs/>
        </w:rPr>
        <w:t>แล้วก็เริ่มมองหาสิ่งที่ต้องการ</w:t>
      </w:r>
    </w:p>
    <w:p w:rsidR="00EF2448" w:rsidRPr="00BC351D" w:rsidRDefault="00EF2448" w:rsidP="00BC351D">
      <w:pPr>
        <w:pStyle w:val="ad"/>
        <w:tabs>
          <w:tab w:val="left" w:pos="1276"/>
        </w:tabs>
        <w:spacing w:before="0" w:beforeAutospacing="0" w:after="0" w:afterAutospacing="0"/>
        <w:ind w:firstLine="851"/>
        <w:rPr>
          <w:rFonts w:ascii="TH SarabunPSK" w:hAnsi="TH SarabunPSK" w:cs="TH SarabunPSK"/>
          <w:b/>
          <w:bCs/>
          <w:sz w:val="32"/>
          <w:szCs w:val="32"/>
        </w:rPr>
      </w:pPr>
      <w:r w:rsidRPr="00BC351D">
        <w:rPr>
          <w:rFonts w:ascii="TH SarabunPSK" w:hAnsi="TH SarabunPSK" w:cs="TH SarabunPSK"/>
          <w:b/>
          <w:bCs/>
          <w:sz w:val="32"/>
          <w:szCs w:val="32"/>
        </w:rPr>
        <w:t xml:space="preserve">2.1 </w:t>
      </w:r>
      <w:r w:rsidRPr="00BC351D">
        <w:rPr>
          <w:rFonts w:ascii="TH SarabunPSK" w:hAnsi="TH SarabunPSK" w:cs="TH SarabunPSK"/>
          <w:b/>
          <w:bCs/>
          <w:sz w:val="32"/>
          <w:szCs w:val="32"/>
        </w:rPr>
        <w:tab/>
      </w:r>
      <w:r w:rsidRPr="00BC351D">
        <w:rPr>
          <w:rFonts w:ascii="TH SarabunPSK" w:hAnsi="TH SarabunPSK" w:cs="TH SarabunPSK"/>
          <w:b/>
          <w:bCs/>
          <w:sz w:val="32"/>
          <w:szCs w:val="32"/>
          <w:cs/>
        </w:rPr>
        <w:t xml:space="preserve">เทคนิคการค้นหา </w:t>
      </w:r>
      <w:r w:rsidRPr="00BC351D">
        <w:rPr>
          <w:rFonts w:ascii="TH SarabunPSK" w:hAnsi="TH SarabunPSK" w:cs="TH SarabunPSK"/>
          <w:b/>
          <w:bCs/>
          <w:sz w:val="32"/>
          <w:szCs w:val="32"/>
        </w:rPr>
        <w:t xml:space="preserve">Scholar </w:t>
      </w:r>
      <w:r w:rsidRPr="00BC351D">
        <w:rPr>
          <w:rFonts w:ascii="TH SarabunPSK" w:hAnsi="TH SarabunPSK" w:cs="TH SarabunPSK"/>
          <w:b/>
          <w:bCs/>
          <w:sz w:val="32"/>
          <w:szCs w:val="32"/>
          <w:cs/>
        </w:rPr>
        <w:t>สำหรับค้นหาชื่อผู้แต่ง</w:t>
      </w:r>
    </w:p>
    <w:p w:rsidR="00EF2448" w:rsidRDefault="00EF2448" w:rsidP="00BC351D">
      <w:pPr>
        <w:pStyle w:val="ad"/>
        <w:spacing w:before="0" w:beforeAutospacing="0" w:after="0" w:afterAutospacing="0"/>
        <w:ind w:firstLine="1276"/>
        <w:jc w:val="thaiDistribute"/>
        <w:rPr>
          <w:rFonts w:ascii="TH SarabunPSK" w:hAnsi="TH SarabunPSK" w:cs="TH SarabunPSK"/>
          <w:sz w:val="32"/>
          <w:szCs w:val="32"/>
        </w:rPr>
      </w:pPr>
      <w:r w:rsidRPr="00BC351D">
        <w:rPr>
          <w:rFonts w:ascii="TH SarabunPSK" w:hAnsi="TH SarabunPSK" w:cs="TH SarabunPSK"/>
          <w:sz w:val="32"/>
          <w:szCs w:val="32"/>
          <w:cs/>
        </w:rPr>
        <w:t>พิมพ์นามสกุลของผู้แต่งในคำค้นหา (สำหรับผู้แต่งชาวต่างประเทศ) ใส่เครื่องหมายอัญประกาศ "</w:t>
      </w:r>
      <w:r w:rsidRPr="00BC351D">
        <w:rPr>
          <w:rFonts w:ascii="TH SarabunPSK" w:hAnsi="TH SarabunPSK" w:cs="TH SarabunPSK"/>
          <w:sz w:val="32"/>
          <w:szCs w:val="32"/>
        </w:rPr>
        <w:t>jh friedman“</w:t>
      </w:r>
      <w:r w:rsidRPr="00BC351D">
        <w:rPr>
          <w:rFonts w:ascii="TH SarabunPSK" w:hAnsi="TH SarabunPSK" w:cs="TH SarabunPSK"/>
          <w:sz w:val="32"/>
          <w:szCs w:val="32"/>
          <w:cs/>
        </w:rPr>
        <w:t xml:space="preserve">อาจใช้อักษรแรกของชื่อแทนชื่อจริง เนื่องจากแหล่งข้อมูลบางแห่งมีการจัดทำดัชนีใน </w:t>
      </w:r>
      <w:r w:rsidRPr="00BC351D">
        <w:rPr>
          <w:rFonts w:ascii="TH SarabunPSK" w:hAnsi="TH SarabunPSK" w:cs="TH SarabunPSK"/>
          <w:sz w:val="32"/>
          <w:szCs w:val="32"/>
        </w:rPr>
        <w:t xml:space="preserve">Google Scholar </w:t>
      </w:r>
      <w:r w:rsidRPr="00BC351D">
        <w:rPr>
          <w:rFonts w:ascii="TH SarabunPSK" w:hAnsi="TH SarabunPSK" w:cs="TH SarabunPSK"/>
          <w:sz w:val="32"/>
          <w:szCs w:val="32"/>
          <w:cs/>
        </w:rPr>
        <w:t xml:space="preserve">จะมีเฉพาะอักษรแรกของชื่อเท่านั้น เมื่อต้องการค้นหาบทความโดย </w:t>
      </w:r>
      <w:r w:rsidRPr="00BC351D">
        <w:rPr>
          <w:rFonts w:ascii="TH SarabunPSK" w:hAnsi="TH SarabunPSK" w:cs="TH SarabunPSK"/>
          <w:sz w:val="32"/>
          <w:szCs w:val="32"/>
        </w:rPr>
        <w:t>Donald E. Knuth</w:t>
      </w:r>
      <w:r w:rsidRPr="00BC351D">
        <w:rPr>
          <w:rFonts w:ascii="TH SarabunPSK" w:hAnsi="TH SarabunPSK" w:cs="TH SarabunPSK"/>
          <w:sz w:val="32"/>
          <w:szCs w:val="32"/>
          <w:cs/>
        </w:rPr>
        <w:t xml:space="preserve"> ใส่คำค้น </w:t>
      </w:r>
      <w:r w:rsidRPr="00BC351D">
        <w:rPr>
          <w:rFonts w:ascii="TH SarabunPSK" w:hAnsi="TH SarabunPSK" w:cs="TH SarabunPSK"/>
          <w:sz w:val="32"/>
          <w:szCs w:val="32"/>
        </w:rPr>
        <w:t xml:space="preserve">author:"d knuth", author:"de knuth" </w:t>
      </w:r>
      <w:r w:rsidRPr="00BC351D">
        <w:rPr>
          <w:rFonts w:ascii="TH SarabunPSK" w:hAnsi="TH SarabunPSK" w:cs="TH SarabunPSK"/>
          <w:sz w:val="32"/>
          <w:szCs w:val="32"/>
          <w:cs/>
        </w:rPr>
        <w:t xml:space="preserve">หรือ </w:t>
      </w:r>
      <w:r w:rsidRPr="00BC351D">
        <w:rPr>
          <w:rFonts w:ascii="TH SarabunPSK" w:hAnsi="TH SarabunPSK" w:cs="TH SarabunPSK"/>
          <w:sz w:val="32"/>
          <w:szCs w:val="32"/>
        </w:rPr>
        <w:t>author:"donald e knuth"</w:t>
      </w:r>
      <w:r w:rsidRPr="00BC351D">
        <w:rPr>
          <w:rFonts w:ascii="TH SarabunPSK" w:hAnsi="TH SarabunPSK" w:cs="TH SarabunPSK"/>
          <w:sz w:val="32"/>
          <w:szCs w:val="32"/>
          <w:cs/>
        </w:rPr>
        <w:t xml:space="preserve"> หากชื่อผู้แต่งมีลักษณะเป็นคำนาม ใส่คำค้น </w:t>
      </w:r>
      <w:r w:rsidRPr="00BC351D">
        <w:rPr>
          <w:rFonts w:ascii="TH SarabunPSK" w:hAnsi="TH SarabunPSK" w:cs="TH SarabunPSK"/>
          <w:sz w:val="32"/>
          <w:szCs w:val="32"/>
        </w:rPr>
        <w:t>author</w:t>
      </w:r>
      <w:proofErr w:type="gramStart"/>
      <w:r w:rsidRPr="00BC351D">
        <w:rPr>
          <w:rFonts w:ascii="TH SarabunPSK" w:hAnsi="TH SarabunPSK" w:cs="TH SarabunPSK"/>
          <w:sz w:val="32"/>
          <w:szCs w:val="32"/>
        </w:rPr>
        <w:t>:flowers</w:t>
      </w:r>
      <w:proofErr w:type="gramEnd"/>
      <w:r w:rsidRPr="00BC351D">
        <w:rPr>
          <w:rFonts w:ascii="TH SarabunPSK" w:hAnsi="TH SarabunPSK" w:cs="TH SarabunPSK"/>
          <w:sz w:val="32"/>
          <w:szCs w:val="32"/>
          <w:cs/>
        </w:rPr>
        <w:t xml:space="preserve"> หรือต้องการบทความเกี่ยวกับดอกไม้เท่านั้น ใส่คำค้น  ดอกไม้ -</w:t>
      </w:r>
      <w:r w:rsidRPr="00BC351D">
        <w:rPr>
          <w:rFonts w:ascii="TH SarabunPSK" w:hAnsi="TH SarabunPSK" w:cs="TH SarabunPSK"/>
          <w:sz w:val="32"/>
          <w:szCs w:val="32"/>
        </w:rPr>
        <w:t>author:flowers</w:t>
      </w:r>
    </w:p>
    <w:p w:rsidR="00F75C3C" w:rsidRPr="00BC351D" w:rsidRDefault="00F75C3C" w:rsidP="00BC351D">
      <w:pPr>
        <w:pStyle w:val="ad"/>
        <w:spacing w:before="0" w:beforeAutospacing="0" w:after="0" w:afterAutospacing="0"/>
        <w:ind w:firstLine="1276"/>
        <w:jc w:val="thaiDistribute"/>
        <w:rPr>
          <w:rFonts w:ascii="TH SarabunPSK" w:hAnsi="TH SarabunPSK" w:cs="TH SarabunPSK"/>
          <w:sz w:val="32"/>
          <w:szCs w:val="32"/>
        </w:rPr>
      </w:pPr>
    </w:p>
    <w:p w:rsidR="00EF2448" w:rsidRPr="00BC351D" w:rsidRDefault="00EF2448" w:rsidP="00BC351D">
      <w:pPr>
        <w:pStyle w:val="ad"/>
        <w:tabs>
          <w:tab w:val="left" w:pos="1276"/>
        </w:tabs>
        <w:spacing w:before="0" w:beforeAutospacing="0" w:after="0" w:afterAutospacing="0"/>
        <w:ind w:firstLine="851"/>
        <w:rPr>
          <w:rFonts w:ascii="TH SarabunPSK" w:hAnsi="TH SarabunPSK" w:cs="TH SarabunPSK"/>
          <w:b/>
          <w:bCs/>
          <w:sz w:val="32"/>
          <w:szCs w:val="32"/>
        </w:rPr>
      </w:pPr>
      <w:r w:rsidRPr="00BC351D">
        <w:rPr>
          <w:rFonts w:ascii="TH SarabunPSK" w:hAnsi="TH SarabunPSK" w:cs="TH SarabunPSK"/>
          <w:b/>
          <w:bCs/>
          <w:sz w:val="32"/>
          <w:szCs w:val="32"/>
        </w:rPr>
        <w:t xml:space="preserve">2.2 </w:t>
      </w:r>
      <w:r w:rsidRPr="00BC351D">
        <w:rPr>
          <w:rFonts w:ascii="TH SarabunPSK" w:hAnsi="TH SarabunPSK" w:cs="TH SarabunPSK"/>
          <w:b/>
          <w:bCs/>
          <w:sz w:val="32"/>
          <w:szCs w:val="32"/>
        </w:rPr>
        <w:tab/>
      </w:r>
      <w:r w:rsidRPr="00BC351D">
        <w:rPr>
          <w:rFonts w:ascii="TH SarabunPSK" w:hAnsi="TH SarabunPSK" w:cs="TH SarabunPSK"/>
          <w:b/>
          <w:bCs/>
          <w:sz w:val="32"/>
          <w:szCs w:val="32"/>
          <w:cs/>
        </w:rPr>
        <w:t xml:space="preserve">เทคนิคการค้นหา </w:t>
      </w:r>
      <w:r w:rsidRPr="00BC351D">
        <w:rPr>
          <w:rFonts w:ascii="TH SarabunPSK" w:hAnsi="TH SarabunPSK" w:cs="TH SarabunPSK"/>
          <w:b/>
          <w:bCs/>
          <w:sz w:val="32"/>
          <w:szCs w:val="32"/>
        </w:rPr>
        <w:t xml:space="preserve">Scholar </w:t>
      </w:r>
      <w:r w:rsidRPr="00BC351D">
        <w:rPr>
          <w:rFonts w:ascii="TH SarabunPSK" w:hAnsi="TH SarabunPSK" w:cs="TH SarabunPSK"/>
          <w:b/>
          <w:bCs/>
          <w:sz w:val="32"/>
          <w:szCs w:val="32"/>
          <w:cs/>
        </w:rPr>
        <w:t>สำหรับค้นหาวารสาร</w:t>
      </w:r>
    </w:p>
    <w:p w:rsidR="00EF2448" w:rsidRPr="00BC351D" w:rsidRDefault="00EF2448" w:rsidP="00BC351D">
      <w:pPr>
        <w:pStyle w:val="ad"/>
        <w:spacing w:before="0" w:beforeAutospacing="0" w:after="0" w:afterAutospacing="0"/>
        <w:ind w:firstLine="1276"/>
        <w:jc w:val="thaiDistribute"/>
        <w:rPr>
          <w:rFonts w:ascii="TH SarabunPSK" w:hAnsi="TH SarabunPSK" w:cs="TH SarabunPSK"/>
          <w:sz w:val="32"/>
          <w:szCs w:val="32"/>
        </w:rPr>
      </w:pPr>
      <w:r w:rsidRPr="00BC351D">
        <w:rPr>
          <w:rFonts w:ascii="TH SarabunPSK" w:hAnsi="TH SarabunPSK" w:cs="TH SarabunPSK"/>
          <w:sz w:val="32"/>
          <w:szCs w:val="32"/>
          <w:cs/>
        </w:rPr>
        <w:t xml:space="preserve">ตัวเลือกนี้มีให้เฉพาะบน หน้าการค้นหาของ </w:t>
      </w:r>
      <w:r w:rsidRPr="00BC351D">
        <w:rPr>
          <w:rFonts w:ascii="TH SarabunPSK" w:hAnsi="TH SarabunPSK" w:cs="TH SarabunPSK"/>
          <w:sz w:val="32"/>
          <w:szCs w:val="32"/>
        </w:rPr>
        <w:t xml:space="preserve">Scholar </w:t>
      </w:r>
      <w:r w:rsidRPr="00BC351D">
        <w:rPr>
          <w:rFonts w:ascii="TH SarabunPSK" w:hAnsi="TH SarabunPSK" w:cs="TH SarabunPSK"/>
          <w:sz w:val="32"/>
          <w:szCs w:val="32"/>
          <w:cs/>
        </w:rPr>
        <w:t xml:space="preserve">ขั้นสูง เท่านั้น หากต้องการค้นหาวารสาร </w:t>
      </w:r>
      <w:r w:rsidRPr="00BC351D">
        <w:rPr>
          <w:rFonts w:ascii="TH SarabunPSK" w:hAnsi="TH SarabunPSK" w:cs="TH SarabunPSK"/>
          <w:sz w:val="32"/>
          <w:szCs w:val="32"/>
        </w:rPr>
        <w:t xml:space="preserve">Biologicals </w:t>
      </w:r>
      <w:r w:rsidRPr="00BC351D">
        <w:rPr>
          <w:rFonts w:ascii="TH SarabunPSK" w:hAnsi="TH SarabunPSK" w:cs="TH SarabunPSK"/>
          <w:sz w:val="32"/>
          <w:szCs w:val="32"/>
          <w:cs/>
        </w:rPr>
        <w:t xml:space="preserve">สำหรับบทความเกี่ยวกับ </w:t>
      </w:r>
      <w:r w:rsidRPr="00BC351D">
        <w:rPr>
          <w:rFonts w:ascii="TH SarabunPSK" w:hAnsi="TH SarabunPSK" w:cs="TH SarabunPSK"/>
          <w:sz w:val="32"/>
          <w:szCs w:val="32"/>
        </w:rPr>
        <w:t>Cell</w:t>
      </w:r>
      <w:r w:rsidRPr="00BC351D">
        <w:rPr>
          <w:rFonts w:ascii="TH SarabunPSK" w:hAnsi="TH SarabunPSK" w:cs="TH SarabunPSK"/>
          <w:sz w:val="32"/>
          <w:szCs w:val="32"/>
          <w:cs/>
        </w:rPr>
        <w:t xml:space="preserve"> ข้อจำกัดการค้นหาคือ การค้นหาที่จำกัด ผลลัพธ์ที่ได้อาจไม่สมบูรณ์ </w:t>
      </w:r>
    </w:p>
    <w:p w:rsidR="00EF2448" w:rsidRPr="00BC351D" w:rsidRDefault="00EF2448" w:rsidP="00BC351D">
      <w:pPr>
        <w:pStyle w:val="ad"/>
        <w:tabs>
          <w:tab w:val="left" w:pos="851"/>
        </w:tabs>
        <w:spacing w:before="0" w:beforeAutospacing="0" w:after="0" w:afterAutospacing="0"/>
        <w:jc w:val="thaiDistribute"/>
        <w:rPr>
          <w:rFonts w:ascii="TH SarabunPSK" w:hAnsi="TH SarabunPSK" w:cs="TH SarabunPSK"/>
          <w:sz w:val="32"/>
          <w:szCs w:val="32"/>
        </w:rPr>
      </w:pPr>
      <w:r w:rsidRPr="00BC351D">
        <w:rPr>
          <w:rFonts w:ascii="TH SarabunPSK" w:hAnsi="TH SarabunPSK" w:cs="TH SarabunPSK"/>
          <w:sz w:val="32"/>
          <w:szCs w:val="32"/>
          <w:cs/>
        </w:rPr>
        <w:t xml:space="preserve"> </w:t>
      </w:r>
      <w:r w:rsidRPr="00BC351D">
        <w:rPr>
          <w:rFonts w:ascii="TH SarabunPSK" w:hAnsi="TH SarabunPSK" w:cs="TH SarabunPSK"/>
          <w:sz w:val="32"/>
          <w:szCs w:val="32"/>
          <w:cs/>
        </w:rPr>
        <w:tab/>
      </w:r>
      <w:r w:rsidR="006C4984">
        <w:rPr>
          <w:rFonts w:ascii="TH SarabunPSK" w:hAnsi="TH SarabunPSK" w:cs="TH SarabunPSK" w:hint="cs"/>
          <w:sz w:val="32"/>
          <w:szCs w:val="32"/>
          <w:cs/>
        </w:rPr>
        <w:t xml:space="preserve">      </w:t>
      </w:r>
      <w:r w:rsidRPr="00BC351D">
        <w:rPr>
          <w:rFonts w:ascii="TH SarabunPSK" w:hAnsi="TH SarabunPSK" w:cs="TH SarabunPSK"/>
          <w:sz w:val="32"/>
          <w:szCs w:val="32"/>
          <w:cs/>
        </w:rPr>
        <w:t>การรวบรวมข้อมูลบรรณานุกรมมาจากหลายแหล่งข้อมูล รวมทั้งการดึงข้อมูลอัตโนมัติมาจากข้อความและการอ้างอิงรวมไปถึงความไม่ถูกต้องของข้อมูล ตัวอย่างเช่น ร่างบทความจำนวนมากไม่ได้บอกถึงการตีพิมพ์ครั้งสุดท้ายเมื่อไหร่การค้นหาที่จำกัดสิ่งตีพิมพ์จะมีประสิทธิภาพเมื่อเราแน่ใจว่าต้องการอะไร วารสารเล่มนั้นห้องสมุดบอกรับเป็นสมาชิกหรือไม่ควรทราบว่าชื่อวารสารบางเล่มสามารถ</w:t>
      </w:r>
      <w:r w:rsidRPr="00BC351D">
        <w:rPr>
          <w:rFonts w:ascii="TH SarabunPSK" w:hAnsi="TH SarabunPSK" w:cs="TH SarabunPSK"/>
          <w:sz w:val="32"/>
          <w:szCs w:val="32"/>
          <w:cs/>
        </w:rPr>
        <w:lastRenderedPageBreak/>
        <w:t xml:space="preserve">สะกดได้หลายแบบ (เช่น </w:t>
      </w:r>
      <w:r w:rsidRPr="00BC351D">
        <w:rPr>
          <w:rFonts w:ascii="TH SarabunPSK" w:hAnsi="TH SarabunPSK" w:cs="TH SarabunPSK"/>
          <w:sz w:val="32"/>
          <w:szCs w:val="32"/>
        </w:rPr>
        <w:t xml:space="preserve">Journal of Biological Chemistry </w:t>
      </w:r>
      <w:r w:rsidRPr="00BC351D">
        <w:rPr>
          <w:rFonts w:ascii="TH SarabunPSK" w:hAnsi="TH SarabunPSK" w:cs="TH SarabunPSK"/>
          <w:sz w:val="32"/>
          <w:szCs w:val="32"/>
          <w:cs/>
        </w:rPr>
        <w:t xml:space="preserve">มักย่อเป็น </w:t>
      </w:r>
      <w:r w:rsidRPr="00BC351D">
        <w:rPr>
          <w:rFonts w:ascii="TH SarabunPSK" w:hAnsi="TH SarabunPSK" w:cs="TH SarabunPSK"/>
          <w:sz w:val="32"/>
          <w:szCs w:val="32"/>
        </w:rPr>
        <w:t xml:space="preserve">J Biol Chem) </w:t>
      </w:r>
      <w:r w:rsidRPr="00BC351D">
        <w:rPr>
          <w:rFonts w:ascii="TH SarabunPSK" w:hAnsi="TH SarabunPSK" w:cs="TH SarabunPSK"/>
          <w:sz w:val="32"/>
          <w:szCs w:val="32"/>
          <w:cs/>
        </w:rPr>
        <w:t>ดังนั้น อาจต้องลองสะกดหลายๆ แบบเพื่อให้ได้ผลลัพธ์ที่สมบูรณ์</w:t>
      </w:r>
    </w:p>
    <w:p w:rsidR="00EF2448" w:rsidRPr="00BC351D" w:rsidRDefault="00B96BBF" w:rsidP="00BC351D">
      <w:pPr>
        <w:pStyle w:val="ad"/>
        <w:spacing w:before="0" w:beforeAutospacing="0" w:after="0" w:afterAutospacing="0"/>
        <w:jc w:val="both"/>
        <w:rPr>
          <w:rFonts w:ascii="TH SarabunPSK" w:hAnsi="TH SarabunPSK" w:cs="TH SarabunPSK"/>
          <w:sz w:val="32"/>
          <w:szCs w:val="32"/>
          <w:cs/>
        </w:rPr>
      </w:pPr>
      <w:r w:rsidRPr="00BC351D">
        <w:rPr>
          <w:rFonts w:ascii="TH SarabunPSK" w:hAnsi="TH SarabunPSK" w:cs="TH SarabunPSK"/>
          <w:b/>
          <w:bCs/>
          <w:sz w:val="32"/>
          <w:szCs w:val="32"/>
        </w:rPr>
        <w:tab/>
      </w:r>
      <w:r w:rsidRPr="00BC351D">
        <w:rPr>
          <w:rFonts w:ascii="TH SarabunPSK" w:hAnsi="TH SarabunPSK" w:cs="TH SarabunPSK"/>
          <w:sz w:val="32"/>
          <w:szCs w:val="32"/>
          <w:cs/>
        </w:rPr>
        <w:t>กล่าวโดยสรุป</w:t>
      </w:r>
      <w:r w:rsidRPr="00BC351D">
        <w:rPr>
          <w:rFonts w:ascii="TH SarabunPSK" w:hAnsi="TH SarabunPSK" w:cs="TH SarabunPSK"/>
          <w:b/>
          <w:bCs/>
          <w:sz w:val="32"/>
          <w:szCs w:val="32"/>
          <w:cs/>
        </w:rPr>
        <w:t xml:space="preserve"> </w:t>
      </w:r>
      <w:r w:rsidR="00EF2448" w:rsidRPr="00BC351D">
        <w:rPr>
          <w:rFonts w:ascii="TH SarabunPSK" w:hAnsi="TH SarabunPSK" w:cs="TH SarabunPSK"/>
          <w:sz w:val="32"/>
          <w:szCs w:val="32"/>
          <w:cs/>
        </w:rPr>
        <w:t>การสืบค้นสารสนเทศมีวิธีการสืบค้นที่หลากหลายขึ้นอยู่กับผู้ใช้หรือผู้ค้นต้องการผลลัพธ์แบบใด</w:t>
      </w:r>
      <w:r w:rsidR="00EF2448" w:rsidRPr="00BC351D">
        <w:rPr>
          <w:rFonts w:ascii="TH SarabunPSK" w:hAnsi="TH SarabunPSK" w:cs="TH SarabunPSK"/>
          <w:sz w:val="32"/>
          <w:szCs w:val="32"/>
        </w:rPr>
        <w:t xml:space="preserve"> </w:t>
      </w:r>
      <w:r w:rsidR="00EF2448" w:rsidRPr="00BC351D">
        <w:rPr>
          <w:rFonts w:ascii="TH SarabunPSK" w:hAnsi="TH SarabunPSK" w:cs="TH SarabunPSK"/>
          <w:sz w:val="32"/>
          <w:szCs w:val="32"/>
          <w:cs/>
        </w:rPr>
        <w:t>ผู้ค้นสามารถเลือกวิธีการในการสืบค้นอย่างใดอย่างหนึ่ง โดยนำเทคนิคการสืบค้นเข้ามาเป็นเครื่องมือในการสืบค้นได้ การกำหนดคำค้นคำค้น คำที่ผู้ใช้กำหนดขึ้นแทนเนื้อหาหรือสาระที่ต้องการเพื่อใช้ในการค้นหาสารสนเทศ ทั้งนี้เพื่อความมีมาตรฐานและช่วยให้การค้นหาสารสนเทศได้รวดเร็ว คำศัพท์แบบควบคุมในลักษณะนี้ ได้แก่ หัวเรื่อง (</w:t>
      </w:r>
      <w:r w:rsidR="00EF2448" w:rsidRPr="00BC351D">
        <w:rPr>
          <w:rFonts w:ascii="TH SarabunPSK" w:hAnsi="TH SarabunPSK" w:cs="TH SarabunPSK"/>
          <w:sz w:val="32"/>
          <w:szCs w:val="32"/>
        </w:rPr>
        <w:t xml:space="preserve">Subject heading) </w:t>
      </w:r>
      <w:r w:rsidR="00EF2448" w:rsidRPr="00BC351D">
        <w:rPr>
          <w:rFonts w:ascii="TH SarabunPSK" w:hAnsi="TH SarabunPSK" w:cs="TH SarabunPSK"/>
          <w:sz w:val="32"/>
          <w:szCs w:val="32"/>
          <w:cs/>
        </w:rPr>
        <w:t>และอรรถาภิธาน (</w:t>
      </w:r>
      <w:r w:rsidR="00EF2448" w:rsidRPr="00BC351D">
        <w:rPr>
          <w:rFonts w:ascii="TH SarabunPSK" w:hAnsi="TH SarabunPSK" w:cs="TH SarabunPSK"/>
          <w:sz w:val="32"/>
          <w:szCs w:val="32"/>
        </w:rPr>
        <w:t>Thesaurus)</w:t>
      </w:r>
    </w:p>
    <w:p w:rsidR="002C7036" w:rsidRDefault="002C7036" w:rsidP="002C7036">
      <w:pPr>
        <w:spacing w:after="0" w:line="240" w:lineRule="auto"/>
        <w:rPr>
          <w:rFonts w:ascii="TH SarabunPSK" w:eastAsia="Calibri" w:hAnsi="TH SarabunPSK" w:cs="TH SarabunPSK"/>
          <w:b/>
          <w:bCs/>
          <w:sz w:val="32"/>
          <w:szCs w:val="32"/>
        </w:rPr>
      </w:pPr>
    </w:p>
    <w:p w:rsidR="002C7036" w:rsidRDefault="002C7036" w:rsidP="002C7036">
      <w:pPr>
        <w:spacing w:after="0" w:line="240" w:lineRule="auto"/>
        <w:rPr>
          <w:rFonts w:ascii="TH SarabunPSK" w:eastAsia="Calibri" w:hAnsi="TH SarabunPSK" w:cs="TH SarabunPSK"/>
          <w:b/>
          <w:bCs/>
          <w:sz w:val="32"/>
          <w:szCs w:val="32"/>
        </w:rPr>
      </w:pPr>
      <w:r>
        <w:rPr>
          <w:rFonts w:ascii="TH SarabunPSK" w:eastAsia="Calibri" w:hAnsi="TH SarabunPSK" w:cs="TH SarabunPSK" w:hint="cs"/>
          <w:b/>
          <w:bCs/>
          <w:sz w:val="32"/>
          <w:szCs w:val="32"/>
          <w:cs/>
        </w:rPr>
        <w:t xml:space="preserve">การประเมินความน่าเชื่อถือของข้อมูล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cs/>
        </w:rPr>
        <w:t>การประเมินความน่าเชื่อถือของแหล่งข้อมูล</w:t>
      </w:r>
      <w:r w:rsidRPr="002C7036">
        <w:rPr>
          <w:rFonts w:ascii="TH SarabunPSK" w:hAnsi="TH SarabunPSK" w:cs="TH SarabunPSK"/>
          <w:sz w:val="32"/>
          <w:szCs w:val="32"/>
        </w:rPr>
        <w:t xml:space="preserve"> </w:t>
      </w:r>
      <w:r w:rsidRPr="002C7036">
        <w:rPr>
          <w:rFonts w:ascii="TH SarabunPSK" w:hAnsi="TH SarabunPSK" w:cs="TH SarabunPSK"/>
          <w:sz w:val="32"/>
          <w:szCs w:val="32"/>
          <w:cs/>
        </w:rPr>
        <w:t>เพื่อเป็นการตรวจสอบความน่าเชื่อของหล่งข้อมูลสารสนเทศที่สืบค้นมาได้ผู้สืบค้น</w:t>
      </w:r>
      <w:r w:rsidRPr="002C7036">
        <w:rPr>
          <w:rFonts w:ascii="TH SarabunPSK" w:hAnsi="TH SarabunPSK" w:cs="TH SarabunPSK"/>
          <w:sz w:val="32"/>
          <w:szCs w:val="32"/>
        </w:rPr>
        <w:t xml:space="preserve"> </w:t>
      </w:r>
      <w:r w:rsidRPr="002C7036">
        <w:rPr>
          <w:rFonts w:ascii="TH SarabunPSK" w:hAnsi="TH SarabunPSK" w:cs="TH SarabunPSK"/>
          <w:sz w:val="32"/>
          <w:szCs w:val="32"/>
          <w:cs/>
        </w:rPr>
        <w:t xml:space="preserve">สามารถประเมินความน่าเชื่อถือของแหล่งข้อมูลได้จาก </w:t>
      </w:r>
      <w:r w:rsidRPr="002C7036">
        <w:rPr>
          <w:rFonts w:ascii="TH SarabunPSK" w:hAnsi="TH SarabunPSK" w:cs="TH SarabunPSK"/>
          <w:sz w:val="32"/>
          <w:szCs w:val="32"/>
        </w:rPr>
        <w:t xml:space="preserve">12 </w:t>
      </w:r>
      <w:r>
        <w:rPr>
          <w:rFonts w:ascii="TH SarabunPSK" w:hAnsi="TH SarabunPSK" w:cs="TH SarabunPSK" w:hint="cs"/>
          <w:sz w:val="32"/>
          <w:szCs w:val="32"/>
          <w:cs/>
        </w:rPr>
        <w:t>อ</w:t>
      </w:r>
      <w:r w:rsidRPr="002C7036">
        <w:rPr>
          <w:rFonts w:ascii="TH SarabunPSK" w:hAnsi="TH SarabunPSK" w:cs="TH SarabunPSK"/>
          <w:sz w:val="32"/>
          <w:szCs w:val="32"/>
          <w:cs/>
        </w:rPr>
        <w:t>งค์ประกอบ (สุกัญญา ประจุ</w:t>
      </w:r>
      <w:r w:rsidRPr="002C7036">
        <w:rPr>
          <w:rFonts w:ascii="TH SarabunPSK" w:hAnsi="TH SarabunPSK" w:cs="TH SarabunPSK"/>
          <w:sz w:val="32"/>
          <w:szCs w:val="32"/>
        </w:rPr>
        <w:t xml:space="preserve"> </w:t>
      </w:r>
      <w:r w:rsidRPr="002C7036">
        <w:rPr>
          <w:rFonts w:ascii="TH SarabunPSK" w:hAnsi="TH SarabunPSK" w:cs="TH SarabunPSK"/>
          <w:sz w:val="32"/>
          <w:szCs w:val="32"/>
          <w:cs/>
        </w:rPr>
        <w:t>ศิลปะและคณะ</w:t>
      </w:r>
      <w:r w:rsidRPr="002C7036">
        <w:rPr>
          <w:rFonts w:ascii="TH SarabunPSK" w:hAnsi="TH SarabunPSK" w:cs="TH SarabunPSK"/>
          <w:sz w:val="32"/>
          <w:szCs w:val="32"/>
        </w:rPr>
        <w:t xml:space="preserve">, 2547) </w:t>
      </w:r>
      <w:r w:rsidRPr="002C7036">
        <w:rPr>
          <w:rFonts w:ascii="TH SarabunPSK" w:hAnsi="TH SarabunPSK" w:cs="TH SarabunPSK"/>
          <w:sz w:val="32"/>
          <w:szCs w:val="32"/>
          <w:cs/>
        </w:rPr>
        <w:t>ดังนี้</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1. </w:t>
      </w:r>
      <w:r w:rsidRPr="002C7036">
        <w:rPr>
          <w:rFonts w:ascii="TH SarabunPSK" w:hAnsi="TH SarabunPSK" w:cs="TH SarabunPSK"/>
          <w:sz w:val="32"/>
          <w:szCs w:val="32"/>
          <w:cs/>
        </w:rPr>
        <w:t>บอกวัตถุประสงค์ในการสร้างหรือเผยแพร่ข้อมูลไว้ในเว็บไซต์</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2. </w:t>
      </w:r>
      <w:r w:rsidRPr="002C7036">
        <w:rPr>
          <w:rFonts w:ascii="TH SarabunPSK" w:hAnsi="TH SarabunPSK" w:cs="TH SarabunPSK"/>
          <w:sz w:val="32"/>
          <w:szCs w:val="32"/>
          <w:cs/>
        </w:rPr>
        <w:t>การเสนอเนื้อหาตรงตามวัตถุประสงค์ในการสร้างหรือเผยแพร่ข้อมูลของเว็บไซต์</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3. </w:t>
      </w:r>
      <w:r w:rsidRPr="002C7036">
        <w:rPr>
          <w:rFonts w:ascii="TH SarabunPSK" w:hAnsi="TH SarabunPSK" w:cs="TH SarabunPSK"/>
          <w:sz w:val="32"/>
          <w:szCs w:val="32"/>
          <w:cs/>
        </w:rPr>
        <w:t>เนื้อหาเว็บไซต์ไม่ขัดต่อกฎหมาย ศีลธรรม และจริยธรรม</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4. </w:t>
      </w:r>
      <w:r w:rsidRPr="002C7036">
        <w:rPr>
          <w:rFonts w:ascii="TH SarabunPSK" w:hAnsi="TH SarabunPSK" w:cs="TH SarabunPSK"/>
          <w:sz w:val="32"/>
          <w:szCs w:val="32"/>
          <w:cs/>
        </w:rPr>
        <w:t>มีการระบุชื่อผู้เขียนบทความหรือผู้ให้ข้อมูลบนเว็บไซต์</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5. </w:t>
      </w:r>
      <w:r w:rsidRPr="002C7036">
        <w:rPr>
          <w:rFonts w:ascii="TH SarabunPSK" w:hAnsi="TH SarabunPSK" w:cs="TH SarabunPSK"/>
          <w:sz w:val="32"/>
          <w:szCs w:val="32"/>
          <w:cs/>
        </w:rPr>
        <w:t>มีการให้ที่อยู่ (</w:t>
      </w:r>
      <w:r w:rsidRPr="002C7036">
        <w:rPr>
          <w:rFonts w:ascii="TH SarabunPSK" w:hAnsi="TH SarabunPSK" w:cs="TH SarabunPSK"/>
          <w:sz w:val="32"/>
          <w:szCs w:val="32"/>
        </w:rPr>
        <w:t xml:space="preserve">e-mail address) </w:t>
      </w:r>
      <w:r w:rsidRPr="002C7036">
        <w:rPr>
          <w:rFonts w:ascii="TH SarabunPSK" w:hAnsi="TH SarabunPSK" w:cs="TH SarabunPSK"/>
          <w:sz w:val="32"/>
          <w:szCs w:val="32"/>
          <w:cs/>
        </w:rPr>
        <w:t>ที่ผู้อ่านสามารถติดต่อผู้ดูแลเว็บไซต์ได้</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6. </w:t>
      </w:r>
      <w:r w:rsidRPr="002C7036">
        <w:rPr>
          <w:rFonts w:ascii="TH SarabunPSK" w:hAnsi="TH SarabunPSK" w:cs="TH SarabunPSK"/>
          <w:sz w:val="32"/>
          <w:szCs w:val="32"/>
          <w:cs/>
        </w:rPr>
        <w:t>มีการอ้างอิงหรือระบุแหล่งที่มาของข้อมูลของเนื้อหาที่ปรากฏบนเว็บไซต์</w:t>
      </w:r>
      <w:r w:rsidRPr="002C7036">
        <w:rPr>
          <w:rFonts w:ascii="TH SarabunPSK" w:hAnsi="TH SarabunPSK" w:cs="TH SarabunPSK"/>
          <w:sz w:val="32"/>
          <w:szCs w:val="32"/>
        </w:rPr>
        <w:t xml:space="preserve"> </w:t>
      </w:r>
      <w:r>
        <w:rPr>
          <w:rFonts w:ascii="TH SarabunPSK" w:hAnsi="TH SarabunPSK" w:cs="TH SarabunPSK"/>
          <w:sz w:val="32"/>
          <w:szCs w:val="32"/>
        </w:rPr>
        <w:t xml:space="preserve"> </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7. </w:t>
      </w:r>
      <w:r w:rsidRPr="002C7036">
        <w:rPr>
          <w:rFonts w:ascii="TH SarabunPSK" w:hAnsi="TH SarabunPSK" w:cs="TH SarabunPSK"/>
          <w:sz w:val="32"/>
          <w:szCs w:val="32"/>
          <w:cs/>
        </w:rPr>
        <w:t>สามารถเชื่อมโยง (</w:t>
      </w:r>
      <w:r w:rsidRPr="002C7036">
        <w:rPr>
          <w:rFonts w:ascii="TH SarabunPSK" w:hAnsi="TH SarabunPSK" w:cs="TH SarabunPSK"/>
          <w:sz w:val="32"/>
          <w:szCs w:val="32"/>
        </w:rPr>
        <w:t>link</w:t>
      </w:r>
      <w:proofErr w:type="gramStart"/>
      <w:r w:rsidRPr="002C7036">
        <w:rPr>
          <w:rFonts w:ascii="TH SarabunPSK" w:hAnsi="TH SarabunPSK" w:cs="TH SarabunPSK"/>
          <w:sz w:val="32"/>
          <w:szCs w:val="32"/>
        </w:rPr>
        <w:t>)</w:t>
      </w:r>
      <w:r w:rsidRPr="002C7036">
        <w:rPr>
          <w:rFonts w:ascii="TH SarabunPSK" w:hAnsi="TH SarabunPSK" w:cs="TH SarabunPSK"/>
          <w:sz w:val="32"/>
          <w:szCs w:val="32"/>
          <w:cs/>
        </w:rPr>
        <w:t>ไปเว็บไซต์อื่นที่อ้างถึงได้</w:t>
      </w:r>
      <w:proofErr w:type="gramEnd"/>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8. </w:t>
      </w:r>
      <w:r w:rsidRPr="002C7036">
        <w:rPr>
          <w:rFonts w:ascii="TH SarabunPSK" w:hAnsi="TH SarabunPSK" w:cs="TH SarabunPSK"/>
          <w:sz w:val="32"/>
          <w:szCs w:val="32"/>
          <w:cs/>
        </w:rPr>
        <w:t>มีการระบุวันเวลาในการเผยแพร่ข้อมูลบนเว็บไซต์</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9. </w:t>
      </w:r>
      <w:r w:rsidRPr="002C7036">
        <w:rPr>
          <w:rFonts w:ascii="TH SarabunPSK" w:hAnsi="TH SarabunPSK" w:cs="TH SarabunPSK"/>
          <w:sz w:val="32"/>
          <w:szCs w:val="32"/>
          <w:cs/>
        </w:rPr>
        <w:t>มีการระบุวันเวลาในการปรับปรุงข้อมูลครั้งล่าสุด</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10. </w:t>
      </w:r>
      <w:r w:rsidRPr="002C7036">
        <w:rPr>
          <w:rFonts w:ascii="TH SarabunPSK" w:hAnsi="TH SarabunPSK" w:cs="TH SarabunPSK"/>
          <w:sz w:val="32"/>
          <w:szCs w:val="32"/>
          <w:cs/>
        </w:rPr>
        <w:t>มีช่องทางให้ผู้อ่านแสดงความคิดเห็น</w:t>
      </w:r>
      <w:r w:rsidRPr="002C7036">
        <w:rPr>
          <w:rFonts w:ascii="TH SarabunPSK" w:hAnsi="TH SarabunPSK" w:cs="TH SarabunPSK"/>
          <w:sz w:val="32"/>
          <w:szCs w:val="32"/>
        </w:rPr>
        <w:t xml:space="preserve"> </w:t>
      </w:r>
    </w:p>
    <w:p w:rsidR="002C7036" w:rsidRDefault="002C7036" w:rsidP="002C7036">
      <w:pPr>
        <w:spacing w:after="0" w:line="240" w:lineRule="auto"/>
        <w:ind w:firstLine="720"/>
        <w:rPr>
          <w:rFonts w:ascii="TH SarabunPSK" w:hAnsi="TH SarabunPSK" w:cs="TH SarabunPSK"/>
          <w:sz w:val="32"/>
          <w:szCs w:val="32"/>
        </w:rPr>
      </w:pPr>
      <w:r w:rsidRPr="002C7036">
        <w:rPr>
          <w:rFonts w:ascii="TH SarabunPSK" w:hAnsi="TH SarabunPSK" w:cs="TH SarabunPSK"/>
          <w:sz w:val="32"/>
          <w:szCs w:val="32"/>
        </w:rPr>
        <w:t xml:space="preserve">11. </w:t>
      </w:r>
      <w:r w:rsidRPr="002C7036">
        <w:rPr>
          <w:rFonts w:ascii="TH SarabunPSK" w:hAnsi="TH SarabunPSK" w:cs="TH SarabunPSK"/>
          <w:sz w:val="32"/>
          <w:szCs w:val="32"/>
          <w:cs/>
        </w:rPr>
        <w:t>มีข้อความเตือนผู้อ่านให้ใช้วิจารณญาณในการตัดสินใจใช้ข้อมูลที่ปรากฏบนเว็บไซต์</w:t>
      </w:r>
      <w:r w:rsidRPr="002C7036">
        <w:rPr>
          <w:rFonts w:ascii="TH SarabunPSK" w:hAnsi="TH SarabunPSK" w:cs="TH SarabunPSK"/>
          <w:sz w:val="32"/>
          <w:szCs w:val="32"/>
        </w:rPr>
        <w:t xml:space="preserve"> </w:t>
      </w:r>
    </w:p>
    <w:p w:rsidR="002C7036" w:rsidRDefault="002C7036" w:rsidP="007A0BEF">
      <w:pPr>
        <w:spacing w:after="0" w:line="240" w:lineRule="auto"/>
        <w:ind w:firstLine="720"/>
        <w:rPr>
          <w:rFonts w:ascii="TH SarabunPSK" w:eastAsia="Times New Roman" w:hAnsi="TH SarabunPSK" w:cs="TH SarabunPSK"/>
          <w:b/>
          <w:bCs/>
          <w:color w:val="0D0D0D" w:themeColor="text1" w:themeTint="F2"/>
          <w:sz w:val="32"/>
          <w:szCs w:val="32"/>
        </w:rPr>
      </w:pPr>
      <w:r w:rsidRPr="002C7036">
        <w:rPr>
          <w:rFonts w:ascii="TH SarabunPSK" w:hAnsi="TH SarabunPSK" w:cs="TH SarabunPSK"/>
          <w:sz w:val="32"/>
          <w:szCs w:val="32"/>
        </w:rPr>
        <w:t xml:space="preserve">12. </w:t>
      </w:r>
      <w:r w:rsidRPr="002C7036">
        <w:rPr>
          <w:rFonts w:ascii="TH SarabunPSK" w:hAnsi="TH SarabunPSK" w:cs="TH SarabunPSK"/>
          <w:sz w:val="32"/>
          <w:szCs w:val="32"/>
          <w:cs/>
        </w:rPr>
        <w:t>มีการระบุว่า เป็นเว็บไซต์ส่วนตัวหรือระบุแหล่งที่ให้การสนับสนุนในการสร้างเว็บไซต์</w:t>
      </w:r>
      <w:r w:rsidR="002449B2" w:rsidRPr="002C7036">
        <w:rPr>
          <w:rFonts w:ascii="TH SarabunPSK" w:eastAsia="Calibri" w:hAnsi="TH SarabunPSK" w:cs="TH SarabunPSK"/>
          <w:b/>
          <w:bCs/>
          <w:sz w:val="32"/>
          <w:szCs w:val="32"/>
          <w:cs/>
        </w:rPr>
        <w:t xml:space="preserve"> </w:t>
      </w:r>
    </w:p>
    <w:p w:rsidR="007A0BEF" w:rsidRDefault="007A0BEF" w:rsidP="007A0BEF">
      <w:pPr>
        <w:spacing w:after="0" w:line="240" w:lineRule="auto"/>
        <w:ind w:firstLine="720"/>
        <w:rPr>
          <w:rFonts w:ascii="TH SarabunPSK" w:eastAsia="Times New Roman" w:hAnsi="TH SarabunPSK" w:cs="TH SarabunPSK"/>
          <w:b/>
          <w:bCs/>
          <w:color w:val="0D0D0D" w:themeColor="text1" w:themeTint="F2"/>
          <w:sz w:val="32"/>
          <w:szCs w:val="32"/>
        </w:rPr>
      </w:pPr>
    </w:p>
    <w:p w:rsidR="007A0BEF" w:rsidRPr="007A0BEF" w:rsidRDefault="007A0BEF" w:rsidP="007A0BEF">
      <w:pPr>
        <w:spacing w:after="0" w:line="240" w:lineRule="auto"/>
        <w:rPr>
          <w:rFonts w:ascii="TH SarabunPSK" w:hAnsi="TH SarabunPSK" w:cs="TH SarabunPSK"/>
          <w:b/>
          <w:bCs/>
          <w:sz w:val="32"/>
          <w:szCs w:val="32"/>
        </w:rPr>
      </w:pPr>
      <w:r w:rsidRPr="007A0BEF">
        <w:rPr>
          <w:rFonts w:ascii="TH SarabunPSK" w:hAnsi="TH SarabunPSK" w:cs="TH SarabunPSK"/>
          <w:b/>
          <w:bCs/>
          <w:sz w:val="32"/>
          <w:szCs w:val="32"/>
          <w:cs/>
        </w:rPr>
        <w:t>การจัดการเรียนการสอนรายวิชา สารสนเทศเพื่อการเรียนรู้ มหาวิทยาลัยราชภัฏเพชรบูรณ์</w:t>
      </w:r>
    </w:p>
    <w:p w:rsidR="007A0BEF" w:rsidRPr="007A0BEF" w:rsidRDefault="007A0BEF" w:rsidP="007A0BEF">
      <w:pPr>
        <w:spacing w:after="0" w:line="240" w:lineRule="auto"/>
        <w:jc w:val="both"/>
        <w:rPr>
          <w:rFonts w:ascii="TH SarabunPSK" w:hAnsi="TH SarabunPSK" w:cs="TH SarabunPSK"/>
          <w:sz w:val="32"/>
          <w:szCs w:val="32"/>
        </w:rPr>
      </w:pPr>
      <w:r w:rsidRPr="007A0BEF">
        <w:rPr>
          <w:rFonts w:ascii="TH SarabunPSK" w:hAnsi="TH SarabunPSK" w:cs="TH SarabunPSK"/>
          <w:sz w:val="32"/>
          <w:szCs w:val="32"/>
          <w:cs/>
        </w:rPr>
        <w:t xml:space="preserve">     </w:t>
      </w:r>
      <w:r w:rsidRPr="007A0BEF">
        <w:rPr>
          <w:rFonts w:ascii="TH SarabunPSK" w:hAnsi="TH SarabunPSK" w:cs="TH SarabunPSK"/>
          <w:sz w:val="32"/>
          <w:szCs w:val="32"/>
          <w:cs/>
        </w:rPr>
        <w:tab/>
        <w:t xml:space="preserve">การสอน การรู้สารสนเทศของนักศึกษาระดับปริญญาตรี   มหาวิทยาลัยราชภัฏเพชรบูรณ์ มีทั้งการสอนสารสนเทศแบบที่เป็นทางการและไม่เป็นทางการ     </w:t>
      </w:r>
    </w:p>
    <w:p w:rsidR="007A0BEF" w:rsidRPr="007A0BEF" w:rsidRDefault="007A0BEF" w:rsidP="007A0BEF">
      <w:pPr>
        <w:spacing w:after="0" w:line="240" w:lineRule="auto"/>
        <w:jc w:val="both"/>
        <w:rPr>
          <w:rFonts w:ascii="TH SarabunPSK" w:hAnsi="TH SarabunPSK" w:cs="TH SarabunPSK"/>
          <w:sz w:val="32"/>
          <w:szCs w:val="32"/>
        </w:rPr>
      </w:pPr>
      <w:r w:rsidRPr="007A0BEF">
        <w:rPr>
          <w:rFonts w:ascii="TH SarabunPSK" w:hAnsi="TH SarabunPSK" w:cs="TH SarabunPSK"/>
          <w:sz w:val="32"/>
          <w:szCs w:val="32"/>
          <w:cs/>
        </w:rPr>
        <w:tab/>
        <w:t xml:space="preserve">การสอนการรู้สารสนเทศ อย่างไม่เป็นทางการ ได้แก่ การจัดอบรมสอนการใช้ห้องสมุด การอบรมการสืบค้นจากฐานข้อมูลออนไลน์ การจัดทำแผ่นพับวิธีการสืบค้นจาก </w:t>
      </w:r>
      <w:r w:rsidRPr="007A0BEF">
        <w:rPr>
          <w:rFonts w:ascii="TH SarabunPSK" w:hAnsi="TH SarabunPSK" w:cs="TH SarabunPSK"/>
          <w:sz w:val="32"/>
          <w:szCs w:val="32"/>
        </w:rPr>
        <w:t xml:space="preserve">OPAC </w:t>
      </w:r>
      <w:r w:rsidRPr="007A0BEF">
        <w:rPr>
          <w:rFonts w:ascii="TH SarabunPSK" w:hAnsi="TH SarabunPSK" w:cs="TH SarabunPSK"/>
          <w:sz w:val="32"/>
          <w:szCs w:val="32"/>
          <w:cs/>
        </w:rPr>
        <w:t>และ ฐานข้อมูลออนไลน์ที่ห้องสมุดให้บริการ ฐานข้อมูลออนไลน์ผ่านเว็บไซต์ของห้องสมุด เป็นต้น</w:t>
      </w:r>
    </w:p>
    <w:p w:rsidR="007A0BEF" w:rsidRPr="007A0BEF" w:rsidRDefault="007A0BEF" w:rsidP="007A0BEF">
      <w:pPr>
        <w:spacing w:after="0" w:line="240" w:lineRule="auto"/>
        <w:jc w:val="both"/>
        <w:rPr>
          <w:rFonts w:ascii="TH SarabunPSK" w:hAnsi="TH SarabunPSK" w:cs="TH SarabunPSK"/>
          <w:sz w:val="32"/>
          <w:szCs w:val="32"/>
        </w:rPr>
      </w:pPr>
      <w:r w:rsidRPr="007A0BEF">
        <w:rPr>
          <w:rFonts w:ascii="TH SarabunPSK" w:hAnsi="TH SarabunPSK" w:cs="TH SarabunPSK"/>
          <w:sz w:val="32"/>
          <w:szCs w:val="32"/>
          <w:cs/>
        </w:rPr>
        <w:tab/>
        <w:t xml:space="preserve">การสอนการรู้สารสนเทศ  อย่างเป็นทางการ ได้แก่ การสอนในรายวิชาต่าง ๆ เช่น วิชาภาษาไทยเพื่อการสื่อสาร และ สารสนเทสเพื่อการเรียนรู้ ในการจัดการเรียนการสอนรายวิชา </w:t>
      </w:r>
      <w:r w:rsidRPr="007A0BEF">
        <w:rPr>
          <w:rFonts w:ascii="TH SarabunPSK" w:hAnsi="TH SarabunPSK" w:cs="TH SarabunPSK"/>
          <w:sz w:val="32"/>
          <w:szCs w:val="32"/>
        </w:rPr>
        <w:t xml:space="preserve">GEHU104 </w:t>
      </w:r>
      <w:r w:rsidRPr="007A0BEF">
        <w:rPr>
          <w:rFonts w:ascii="TH SarabunPSK" w:hAnsi="TH SarabunPSK" w:cs="TH SarabunPSK"/>
          <w:sz w:val="32"/>
          <w:szCs w:val="32"/>
          <w:cs/>
        </w:rPr>
        <w:t>สารสนเทศเพื่อการเรียนรู้ (</w:t>
      </w:r>
      <w:r w:rsidRPr="007A0BEF">
        <w:rPr>
          <w:rFonts w:ascii="TH SarabunPSK" w:hAnsi="TH SarabunPSK" w:cs="TH SarabunPSK"/>
          <w:sz w:val="32"/>
          <w:szCs w:val="32"/>
        </w:rPr>
        <w:t>Information for Learning</w:t>
      </w:r>
      <w:r w:rsidRPr="007A0BEF">
        <w:rPr>
          <w:rFonts w:ascii="TH SarabunPSK" w:hAnsi="TH SarabunPSK" w:cs="TH SarabunPSK"/>
          <w:sz w:val="32"/>
          <w:szCs w:val="32"/>
          <w:cs/>
        </w:rPr>
        <w:t xml:space="preserve">)  มีสาขาวิชาสารสนเทศศาสตร์ </w:t>
      </w:r>
    </w:p>
    <w:p w:rsidR="007A0BEF" w:rsidRDefault="007A0BEF" w:rsidP="007A0BEF">
      <w:pPr>
        <w:spacing w:after="0" w:line="240" w:lineRule="auto"/>
        <w:rPr>
          <w:rFonts w:ascii="TH SarabunPSK" w:hAnsi="TH SarabunPSK" w:cs="TH SarabunPSK"/>
          <w:sz w:val="32"/>
          <w:szCs w:val="32"/>
        </w:rPr>
      </w:pPr>
      <w:r w:rsidRPr="007A0BEF">
        <w:rPr>
          <w:rFonts w:ascii="TH SarabunPSK" w:hAnsi="TH SarabunPSK" w:cs="TH SarabunPSK"/>
          <w:sz w:val="32"/>
          <w:szCs w:val="32"/>
          <w:cs/>
        </w:rPr>
        <w:t xml:space="preserve">คณะมนุษยศาสตร์และสังคมศาสตร์ เป็นผู้รับผิดชอบ </w:t>
      </w:r>
    </w:p>
    <w:p w:rsidR="007A0BEF" w:rsidRPr="007A0BEF" w:rsidRDefault="007A0BEF" w:rsidP="007A0BEF">
      <w:pPr>
        <w:spacing w:after="0" w:line="240" w:lineRule="auto"/>
        <w:rPr>
          <w:rFonts w:ascii="TH SarabunPSK" w:hAnsi="TH SarabunPSK" w:cs="TH SarabunPSK"/>
          <w:sz w:val="32"/>
          <w:szCs w:val="32"/>
        </w:rPr>
      </w:pPr>
    </w:p>
    <w:p w:rsidR="007A0BEF" w:rsidRPr="007A0BEF" w:rsidRDefault="007A0BEF" w:rsidP="007A0BEF">
      <w:pPr>
        <w:spacing w:after="0" w:line="240" w:lineRule="auto"/>
        <w:rPr>
          <w:rFonts w:ascii="TH SarabunPSK" w:hAnsi="TH SarabunPSK" w:cs="TH SarabunPSK"/>
          <w:sz w:val="32"/>
          <w:szCs w:val="32"/>
        </w:rPr>
      </w:pPr>
      <w:r w:rsidRPr="007A0BEF">
        <w:rPr>
          <w:rFonts w:ascii="TH SarabunPSK" w:hAnsi="TH SarabunPSK" w:cs="TH SarabunPSK"/>
          <w:sz w:val="32"/>
          <w:szCs w:val="32"/>
          <w:cs/>
        </w:rPr>
        <w:lastRenderedPageBreak/>
        <w:tab/>
        <w:t xml:space="preserve">4.1 ลักษณะของรายวิชา </w:t>
      </w:r>
    </w:p>
    <w:p w:rsidR="007A0BEF" w:rsidRPr="007A0BEF" w:rsidRDefault="007A0BEF" w:rsidP="007A0BEF">
      <w:pPr>
        <w:spacing w:after="0" w:line="240" w:lineRule="auto"/>
        <w:rPr>
          <w:rFonts w:ascii="TH SarabunPSK" w:hAnsi="TH SarabunPSK" w:cs="TH SarabunPSK"/>
          <w:sz w:val="32"/>
          <w:szCs w:val="32"/>
        </w:rPr>
      </w:pPr>
      <w:r w:rsidRPr="007A0BEF">
        <w:rPr>
          <w:rFonts w:ascii="TH SarabunPSK" w:hAnsi="TH SarabunPSK" w:cs="TH SarabunPSK"/>
          <w:sz w:val="32"/>
          <w:szCs w:val="32"/>
          <w:cs/>
        </w:rPr>
        <w:tab/>
        <w:t xml:space="preserve">     วิชา </w:t>
      </w:r>
      <w:r w:rsidRPr="007A0BEF">
        <w:rPr>
          <w:rFonts w:ascii="TH SarabunPSK" w:hAnsi="TH SarabunPSK" w:cs="TH SarabunPSK"/>
          <w:sz w:val="32"/>
          <w:szCs w:val="32"/>
        </w:rPr>
        <w:t xml:space="preserve">GEHU104 </w:t>
      </w:r>
      <w:r w:rsidRPr="007A0BEF">
        <w:rPr>
          <w:rFonts w:ascii="TH SarabunPSK" w:hAnsi="TH SarabunPSK" w:cs="TH SarabunPSK"/>
          <w:sz w:val="32"/>
          <w:szCs w:val="32"/>
          <w:cs/>
        </w:rPr>
        <w:t xml:space="preserve">สารสนเทศเพื่อการเรียนรู้ จำนวน 3 หน่วยกิต เป็นรายวิชาเลือกเสรีของหลักสูตร  หมวดวิชาศึกษาทั่วไป มีรายละเอียดของเนื้อหาวิชา ดังนี้ </w:t>
      </w:r>
    </w:p>
    <w:p w:rsidR="007A0BEF" w:rsidRPr="007A0BEF" w:rsidRDefault="007A0BEF" w:rsidP="007A0BEF">
      <w:pPr>
        <w:pStyle w:val="a3"/>
        <w:numPr>
          <w:ilvl w:val="0"/>
          <w:numId w:val="41"/>
        </w:numPr>
        <w:tabs>
          <w:tab w:val="left" w:pos="1440"/>
        </w:tabs>
        <w:spacing w:after="0" w:line="240" w:lineRule="auto"/>
        <w:jc w:val="thaiDistribute"/>
        <w:rPr>
          <w:rFonts w:ascii="TH SarabunPSK" w:hAnsi="TH SarabunPSK" w:cs="TH SarabunPSK"/>
          <w:sz w:val="32"/>
          <w:szCs w:val="32"/>
        </w:rPr>
      </w:pPr>
      <w:r w:rsidRPr="007A0BEF">
        <w:rPr>
          <w:rFonts w:ascii="TH SarabunPSK" w:hAnsi="TH SarabunPSK" w:cs="TH SarabunPSK"/>
          <w:sz w:val="32"/>
          <w:szCs w:val="32"/>
          <w:cs/>
        </w:rPr>
        <w:t>คำอธิบายรายวิชา</w:t>
      </w:r>
      <w:r w:rsidRPr="007A0BEF">
        <w:rPr>
          <w:rFonts w:ascii="TH SarabunPSK" w:hAnsi="TH SarabunPSK" w:cs="TH SarabunPSK"/>
          <w:sz w:val="32"/>
          <w:szCs w:val="32"/>
        </w:rPr>
        <w:t xml:space="preserve"> GEHU104  </w:t>
      </w:r>
      <w:r w:rsidRPr="007A0BEF">
        <w:rPr>
          <w:rFonts w:ascii="TH SarabunPSK" w:hAnsi="TH SarabunPSK" w:cs="TH SarabunPSK"/>
          <w:sz w:val="32"/>
          <w:szCs w:val="32"/>
          <w:cs/>
        </w:rPr>
        <w:t xml:space="preserve">3(3-0-6) จำนวน 3 หน่วยกิต </w:t>
      </w:r>
    </w:p>
    <w:p w:rsidR="007A0BEF" w:rsidRPr="007A0BEF" w:rsidRDefault="007A0BEF" w:rsidP="007A0BEF">
      <w:pPr>
        <w:pStyle w:val="a3"/>
        <w:tabs>
          <w:tab w:val="left" w:pos="0"/>
        </w:tabs>
        <w:spacing w:after="0" w:line="240" w:lineRule="auto"/>
        <w:ind w:left="0" w:firstLine="1418"/>
        <w:jc w:val="thaiDistribute"/>
        <w:rPr>
          <w:rFonts w:ascii="TH SarabunPSK" w:eastAsia="Calibri" w:hAnsi="TH SarabunPSK" w:cs="TH SarabunPSK"/>
          <w:sz w:val="32"/>
          <w:szCs w:val="32"/>
        </w:rPr>
      </w:pPr>
      <w:r w:rsidRPr="007A0BEF">
        <w:rPr>
          <w:rFonts w:ascii="TH SarabunPSK" w:hAnsi="TH SarabunPSK" w:cs="TH SarabunPSK"/>
          <w:sz w:val="32"/>
          <w:szCs w:val="32"/>
        </w:rPr>
        <w:t xml:space="preserve">  </w:t>
      </w:r>
      <w:r w:rsidRPr="007A0BEF">
        <w:rPr>
          <w:rFonts w:ascii="TH SarabunPSK" w:hAnsi="TH SarabunPSK" w:cs="TH SarabunPSK"/>
          <w:sz w:val="32"/>
          <w:szCs w:val="32"/>
          <w:cs/>
        </w:rPr>
        <w:t>ค</w:t>
      </w:r>
      <w:r w:rsidRPr="007A0BEF">
        <w:rPr>
          <w:rFonts w:ascii="TH SarabunPSK" w:eastAsia="Calibri" w:hAnsi="TH SarabunPSK" w:cs="TH SarabunPSK"/>
          <w:sz w:val="32"/>
          <w:szCs w:val="32"/>
          <w:cs/>
        </w:rPr>
        <w:t>วามหมาย ความสำคัญของสารสนเทศ  การเรียนรู้สารสนเทศ  สังคมสารสนเทศ  แหล่งเรียนรู้และทรัพยากรสารสนเทศ จริยธรรมและกฎหมายที่เกี่ยวข้องกับ   การใช้สารสนเทศเพื่อเลือกใช้สารสนเทศได้อย่างถูกต้องและเหมาะสม  การศึกษาค้นคว้าสารสนเทศ   กลยุทธ์และกระบวนการสืบค้นสารสนเทศ ด้วยตนเองโดยใช้เทคโนโลยีสารสนเทศ  ตลอดจนการอ้างอิง  การเขียนรายการบรรณานุกรม การเรียบเรียงการเขียนและนำเสนอข้อมูล สารสนเทศด้วยวิธีการและรูปแบบที่หลากหลายและถูกต้องตามมาตรฐานสากล</w:t>
      </w:r>
      <w:r w:rsidRPr="007A0BEF">
        <w:rPr>
          <w:rFonts w:ascii="TH SarabunPSK" w:eastAsia="Calibri" w:hAnsi="TH SarabunPSK" w:cs="TH SarabunPSK"/>
          <w:sz w:val="32"/>
          <w:szCs w:val="32"/>
        </w:rPr>
        <w:t xml:space="preserve">  </w:t>
      </w:r>
      <w:r w:rsidRPr="007A0BEF">
        <w:rPr>
          <w:rFonts w:ascii="TH SarabunPSK" w:eastAsia="Calibri" w:hAnsi="TH SarabunPSK" w:cs="TH SarabunPSK"/>
          <w:sz w:val="32"/>
          <w:szCs w:val="32"/>
          <w:cs/>
        </w:rPr>
        <w:t>เพื่อผู้เรียนได้พัฒนาความรู้และทักษะในการศึกษาค้นคว้าด้วยตนเอง และสามารถนำสารสนเทศจากการสืบค้นไปประยุกต์ใช้ในการทำรายงาน การวิจัย สารนิพนธ์ วิทยานิพนธ์ ได้อย่างถูกต้องและมีประสิทธิภาพ</w:t>
      </w:r>
    </w:p>
    <w:p w:rsidR="007A0BEF" w:rsidRPr="007A0BEF" w:rsidRDefault="007A0BEF" w:rsidP="007A0BEF">
      <w:pPr>
        <w:pStyle w:val="7"/>
        <w:numPr>
          <w:ilvl w:val="0"/>
          <w:numId w:val="41"/>
        </w:numPr>
        <w:spacing w:before="0" w:after="0"/>
        <w:rPr>
          <w:rFonts w:ascii="TH SarabunPSK" w:hAnsi="TH SarabunPSK" w:cs="TH SarabunPSK"/>
          <w:sz w:val="32"/>
          <w:szCs w:val="32"/>
          <w:cs/>
        </w:rPr>
      </w:pPr>
      <w:r w:rsidRPr="007A0BEF">
        <w:rPr>
          <w:rFonts w:ascii="TH SarabunPSK" w:hAnsi="TH SarabunPSK" w:cs="TH SarabunPSK"/>
          <w:sz w:val="32"/>
          <w:szCs w:val="32"/>
          <w:cs/>
        </w:rPr>
        <w:t>จุดมุ่งหมายของรายวิชา</w:t>
      </w:r>
    </w:p>
    <w:p w:rsidR="007A0BEF" w:rsidRPr="007A0BEF" w:rsidRDefault="007A0BEF" w:rsidP="007A0BEF">
      <w:pPr>
        <w:spacing w:after="0" w:line="240" w:lineRule="auto"/>
        <w:rPr>
          <w:rFonts w:ascii="TH SarabunPSK" w:hAnsi="TH SarabunPSK" w:cs="TH SarabunPSK"/>
          <w:sz w:val="32"/>
          <w:szCs w:val="32"/>
        </w:rPr>
      </w:pPr>
      <w:r w:rsidRPr="007A0BEF">
        <w:rPr>
          <w:rFonts w:ascii="TH SarabunPSK" w:hAnsi="TH SarabunPSK" w:cs="TH SarabunPSK"/>
          <w:sz w:val="32"/>
          <w:szCs w:val="32"/>
          <w:cs/>
        </w:rPr>
        <w:tab/>
      </w:r>
      <w:r w:rsidRPr="007A0BEF">
        <w:rPr>
          <w:rFonts w:ascii="TH SarabunPSK" w:hAnsi="TH SarabunPSK" w:cs="TH SarabunPSK"/>
          <w:sz w:val="32"/>
          <w:szCs w:val="32"/>
          <w:cs/>
        </w:rPr>
        <w:tab/>
        <w:t xml:space="preserve">เพื่อให้ผู้เรียนสามารถเลือกใช้ทรัพยากรและรู้แหล่งสารสนเทศที่เหมาะสม  มีทักษะในการศึกษาค้นคว้าและการสืบค้น </w:t>
      </w:r>
      <w:r w:rsidRPr="007A0BEF">
        <w:rPr>
          <w:rFonts w:ascii="TH SarabunPSK" w:hAnsi="TH SarabunPSK" w:cs="TH SarabunPSK"/>
          <w:sz w:val="32"/>
          <w:szCs w:val="32"/>
        </w:rPr>
        <w:t xml:space="preserve"> </w:t>
      </w:r>
      <w:r w:rsidRPr="007A0BEF">
        <w:rPr>
          <w:rFonts w:ascii="TH SarabunPSK" w:hAnsi="TH SarabunPSK" w:cs="TH SarabunPSK"/>
          <w:sz w:val="32"/>
          <w:szCs w:val="32"/>
          <w:cs/>
        </w:rPr>
        <w:t>สามารถนำไปประยุกต์ใช้ในการเรียน การทำงาน รวมถึงการประกอบอาชีพ</w:t>
      </w:r>
    </w:p>
    <w:p w:rsidR="007A0BEF" w:rsidRPr="007A0BEF" w:rsidRDefault="007A0BEF" w:rsidP="007A0BEF">
      <w:pPr>
        <w:pStyle w:val="7"/>
        <w:numPr>
          <w:ilvl w:val="0"/>
          <w:numId w:val="41"/>
        </w:numPr>
        <w:spacing w:before="0" w:after="0"/>
        <w:rPr>
          <w:rFonts w:ascii="TH SarabunPSK" w:hAnsi="TH SarabunPSK" w:cs="TH SarabunPSK"/>
          <w:sz w:val="32"/>
          <w:szCs w:val="32"/>
          <w:cs/>
        </w:rPr>
      </w:pPr>
      <w:r w:rsidRPr="007A0BEF">
        <w:rPr>
          <w:rFonts w:ascii="TH SarabunPSK" w:hAnsi="TH SarabunPSK" w:cs="TH SarabunPSK"/>
          <w:sz w:val="32"/>
          <w:szCs w:val="32"/>
          <w:cs/>
        </w:rPr>
        <w:t xml:space="preserve">วิธีการสอน </w:t>
      </w:r>
    </w:p>
    <w:p w:rsidR="007A0BEF" w:rsidRPr="007A0BEF" w:rsidRDefault="007A0BEF" w:rsidP="007A0BEF">
      <w:pPr>
        <w:pStyle w:val="Default"/>
        <w:widowControl w:val="0"/>
        <w:numPr>
          <w:ilvl w:val="1"/>
          <w:numId w:val="42"/>
        </w:numPr>
        <w:rPr>
          <w:rFonts w:ascii="TH SarabunPSK" w:hAnsi="TH SarabunPSK" w:cs="TH SarabunPSK"/>
          <w:color w:val="auto"/>
          <w:sz w:val="32"/>
          <w:szCs w:val="32"/>
        </w:rPr>
      </w:pPr>
      <w:r w:rsidRPr="007A0BEF">
        <w:rPr>
          <w:rFonts w:ascii="TH SarabunPSK" w:hAnsi="TH SarabunPSK" w:cs="TH SarabunPSK"/>
          <w:color w:val="auto"/>
          <w:sz w:val="32"/>
          <w:szCs w:val="32"/>
          <w:cs/>
        </w:rPr>
        <w:tab/>
        <w:t xml:space="preserve"> 3.1) บรรยายพร้อมยกตัวอย่าง ทำแบบฝึกและปฏิบัติ </w:t>
      </w:r>
    </w:p>
    <w:p w:rsidR="007A0BEF" w:rsidRPr="007A0BEF" w:rsidRDefault="007A0BEF" w:rsidP="007A0BEF">
      <w:pPr>
        <w:pStyle w:val="Default"/>
        <w:widowControl w:val="0"/>
        <w:numPr>
          <w:ilvl w:val="1"/>
          <w:numId w:val="42"/>
        </w:numPr>
        <w:rPr>
          <w:rFonts w:ascii="TH SarabunPSK" w:hAnsi="TH SarabunPSK" w:cs="TH SarabunPSK"/>
          <w:color w:val="auto"/>
          <w:sz w:val="32"/>
          <w:szCs w:val="32"/>
        </w:rPr>
      </w:pPr>
      <w:r w:rsidRPr="007A0BEF">
        <w:rPr>
          <w:rFonts w:ascii="TH SarabunPSK" w:hAnsi="TH SarabunPSK" w:cs="TH SarabunPSK"/>
          <w:color w:val="auto"/>
          <w:sz w:val="32"/>
          <w:szCs w:val="32"/>
          <w:cs/>
        </w:rPr>
        <w:tab/>
        <w:t xml:space="preserve"> 3.2) อภิปรายกลุ่ม </w:t>
      </w:r>
    </w:p>
    <w:p w:rsidR="007A0BEF" w:rsidRPr="007A0BEF" w:rsidRDefault="007A0BEF" w:rsidP="007A0BEF">
      <w:pPr>
        <w:pStyle w:val="a3"/>
        <w:spacing w:after="0" w:line="240" w:lineRule="auto"/>
        <w:ind w:left="1080"/>
        <w:rPr>
          <w:rFonts w:ascii="TH SarabunPSK" w:hAnsi="TH SarabunPSK" w:cs="TH SarabunPSK"/>
          <w:sz w:val="32"/>
          <w:szCs w:val="32"/>
        </w:rPr>
      </w:pPr>
      <w:r w:rsidRPr="007A0BEF">
        <w:rPr>
          <w:rFonts w:ascii="TH SarabunPSK" w:hAnsi="TH SarabunPSK" w:cs="TH SarabunPSK"/>
          <w:sz w:val="32"/>
          <w:szCs w:val="32"/>
          <w:cs/>
        </w:rPr>
        <w:tab/>
        <w:t xml:space="preserve"> 3.3) กำหนดให้นักศึกษาศึกษาค้นคว้าและสืบค้นสารสนเทศด้วยตนเอง</w:t>
      </w:r>
    </w:p>
    <w:p w:rsidR="007A0BEF" w:rsidRPr="007A0BEF" w:rsidRDefault="007A0BEF" w:rsidP="007A0BEF">
      <w:pPr>
        <w:pStyle w:val="7"/>
        <w:numPr>
          <w:ilvl w:val="0"/>
          <w:numId w:val="41"/>
        </w:numPr>
        <w:spacing w:before="0" w:after="0"/>
        <w:rPr>
          <w:rFonts w:ascii="TH SarabunPSK" w:hAnsi="TH SarabunPSK" w:cs="TH SarabunPSK"/>
          <w:sz w:val="32"/>
          <w:szCs w:val="32"/>
          <w:cs/>
        </w:rPr>
      </w:pPr>
      <w:r w:rsidRPr="007A0BEF">
        <w:rPr>
          <w:rFonts w:ascii="TH SarabunPSK" w:hAnsi="TH SarabunPSK" w:cs="TH SarabunPSK"/>
          <w:sz w:val="32"/>
          <w:szCs w:val="32"/>
          <w:cs/>
        </w:rPr>
        <w:t xml:space="preserve"> วิธีการประเมินผล</w:t>
      </w:r>
    </w:p>
    <w:p w:rsidR="007A0BEF" w:rsidRPr="007A0BEF" w:rsidRDefault="007A0BEF" w:rsidP="007A0BEF">
      <w:pPr>
        <w:pStyle w:val="Default"/>
        <w:widowControl w:val="0"/>
        <w:numPr>
          <w:ilvl w:val="1"/>
          <w:numId w:val="43"/>
        </w:numPr>
        <w:rPr>
          <w:rFonts w:ascii="TH SarabunPSK" w:hAnsi="TH SarabunPSK" w:cs="TH SarabunPSK"/>
          <w:color w:val="auto"/>
          <w:sz w:val="32"/>
          <w:szCs w:val="32"/>
        </w:rPr>
      </w:pPr>
      <w:r w:rsidRPr="007A0BEF">
        <w:rPr>
          <w:rFonts w:ascii="TH SarabunPSK" w:hAnsi="TH SarabunPSK" w:cs="TH SarabunPSK"/>
          <w:color w:val="auto"/>
          <w:sz w:val="32"/>
          <w:szCs w:val="32"/>
          <w:cs/>
        </w:rPr>
        <w:tab/>
        <w:t xml:space="preserve">4.1) พฤติกรรมการเข้าเรียน  และการส่งงานที่ได้รับมอบหมายตามขอบเขตที่ให้และตรงเวลา </w:t>
      </w:r>
    </w:p>
    <w:p w:rsidR="007A0BEF" w:rsidRPr="007A0BEF" w:rsidRDefault="007A0BEF" w:rsidP="007A0BEF">
      <w:pPr>
        <w:pStyle w:val="Default"/>
        <w:widowControl w:val="0"/>
        <w:numPr>
          <w:ilvl w:val="1"/>
          <w:numId w:val="43"/>
        </w:numPr>
        <w:rPr>
          <w:rFonts w:ascii="TH SarabunPSK" w:hAnsi="TH SarabunPSK" w:cs="TH SarabunPSK"/>
          <w:color w:val="auto"/>
          <w:sz w:val="32"/>
          <w:szCs w:val="32"/>
        </w:rPr>
      </w:pPr>
      <w:r w:rsidRPr="007A0BEF">
        <w:rPr>
          <w:rFonts w:ascii="TH SarabunPSK" w:hAnsi="TH SarabunPSK" w:cs="TH SarabunPSK"/>
          <w:color w:val="auto"/>
          <w:sz w:val="32"/>
          <w:szCs w:val="32"/>
          <w:cs/>
        </w:rPr>
        <w:tab/>
        <w:t xml:space="preserve">4.2)  ประเมินผลการศึกษาค้นคว้าและสืบค้นสารสนเทศด้วยตนเอง โดยใช้เทคโนโลยีสารสนเทศ สื่ออิเล็กทรอนิกส์ และสื่ออินเทอร์เน็ต </w:t>
      </w:r>
    </w:p>
    <w:p w:rsidR="007A0BEF" w:rsidRPr="007A0BEF" w:rsidRDefault="007A0BEF" w:rsidP="007A0BEF">
      <w:pPr>
        <w:pStyle w:val="Default"/>
        <w:widowControl w:val="0"/>
        <w:numPr>
          <w:ilvl w:val="1"/>
          <w:numId w:val="43"/>
        </w:numPr>
        <w:rPr>
          <w:rFonts w:ascii="TH SarabunPSK" w:hAnsi="TH SarabunPSK" w:cs="TH SarabunPSK"/>
          <w:color w:val="auto"/>
          <w:sz w:val="32"/>
          <w:szCs w:val="32"/>
        </w:rPr>
      </w:pPr>
      <w:r w:rsidRPr="007A0BEF">
        <w:rPr>
          <w:rFonts w:ascii="TH SarabunPSK" w:hAnsi="TH SarabunPSK" w:cs="TH SarabunPSK"/>
          <w:color w:val="auto"/>
          <w:sz w:val="32"/>
          <w:szCs w:val="32"/>
        </w:rPr>
        <w:tab/>
        <w:t>4.3</w:t>
      </w:r>
      <w:r w:rsidRPr="007A0BEF">
        <w:rPr>
          <w:rFonts w:ascii="TH SarabunPSK" w:hAnsi="TH SarabunPSK" w:cs="TH SarabunPSK"/>
          <w:color w:val="auto"/>
          <w:sz w:val="32"/>
          <w:szCs w:val="32"/>
          <w:cs/>
        </w:rPr>
        <w:t xml:space="preserve">)  ประเมินผลการเขียนเอกสารอ้างอิงและบรรณานุกรมในรูปแบบที่ถูกต้อง </w:t>
      </w:r>
    </w:p>
    <w:p w:rsidR="007A0BEF" w:rsidRPr="007A0BEF" w:rsidRDefault="007A0BEF" w:rsidP="007A0BEF">
      <w:pPr>
        <w:pStyle w:val="Default"/>
        <w:widowControl w:val="0"/>
        <w:numPr>
          <w:ilvl w:val="1"/>
          <w:numId w:val="43"/>
        </w:numPr>
        <w:rPr>
          <w:rFonts w:ascii="TH SarabunPSK" w:hAnsi="TH SarabunPSK" w:cs="TH SarabunPSK"/>
          <w:color w:val="auto"/>
          <w:sz w:val="32"/>
          <w:szCs w:val="32"/>
        </w:rPr>
      </w:pPr>
      <w:r w:rsidRPr="007A0BEF">
        <w:rPr>
          <w:rFonts w:ascii="TH SarabunPSK" w:hAnsi="TH SarabunPSK" w:cs="TH SarabunPSK"/>
          <w:color w:val="auto"/>
          <w:sz w:val="32"/>
          <w:szCs w:val="32"/>
          <w:cs/>
        </w:rPr>
        <w:tab/>
        <w:t xml:space="preserve">4.4)  ประเมินผลการเรียบเรียงเขียนรายงานที่มอบหมายได้ถูกต้องตามรูปแบบ </w:t>
      </w:r>
    </w:p>
    <w:p w:rsidR="007A0BEF" w:rsidRPr="007A0BEF" w:rsidRDefault="007A0BEF" w:rsidP="007A0BEF">
      <w:pPr>
        <w:pStyle w:val="7"/>
        <w:numPr>
          <w:ilvl w:val="0"/>
          <w:numId w:val="41"/>
        </w:numPr>
        <w:spacing w:before="0" w:after="0"/>
        <w:rPr>
          <w:rFonts w:ascii="TH SarabunPSK" w:hAnsi="TH SarabunPSK" w:cs="TH SarabunPSK"/>
          <w:sz w:val="32"/>
          <w:szCs w:val="32"/>
        </w:rPr>
      </w:pPr>
      <w:r w:rsidRPr="007A0BEF">
        <w:rPr>
          <w:rFonts w:ascii="TH SarabunPSK" w:hAnsi="TH SarabunPSK" w:cs="TH SarabunPSK"/>
          <w:sz w:val="32"/>
          <w:szCs w:val="32"/>
          <w:cs/>
        </w:rPr>
        <w:t xml:space="preserve">ความรู้ที่ต้องได้รับ </w:t>
      </w:r>
    </w:p>
    <w:p w:rsidR="007A0BEF" w:rsidRPr="007A0BEF" w:rsidRDefault="007A0BEF" w:rsidP="007A0BEF">
      <w:pPr>
        <w:pStyle w:val="ListParagraph1"/>
        <w:ind w:left="0" w:firstLine="702"/>
        <w:jc w:val="thaiDistribute"/>
        <w:rPr>
          <w:rFonts w:ascii="TH SarabunPSK" w:hAnsi="TH SarabunPSK" w:cs="TH SarabunPSK"/>
          <w:sz w:val="32"/>
          <w:szCs w:val="32"/>
          <w:cs/>
          <w:lang w:bidi="th-TH"/>
        </w:rPr>
      </w:pPr>
      <w:r w:rsidRPr="007A0BEF">
        <w:rPr>
          <w:rFonts w:ascii="TH SarabunPSK" w:hAnsi="TH SarabunPSK" w:cs="TH SarabunPSK"/>
          <w:sz w:val="32"/>
          <w:szCs w:val="32"/>
          <w:cs/>
          <w:lang w:bidi="th-TH"/>
        </w:rPr>
        <w:tab/>
      </w:r>
      <w:r w:rsidRPr="007A0BEF">
        <w:rPr>
          <w:rFonts w:ascii="TH SarabunPSK" w:hAnsi="TH SarabunPSK" w:cs="TH SarabunPSK"/>
          <w:sz w:val="32"/>
          <w:szCs w:val="32"/>
          <w:cs/>
          <w:lang w:bidi="th-TH"/>
        </w:rPr>
        <w:tab/>
        <w:t>5.1)  มีความรู้ในเรื่องสารสนเทศเพื่อการศึกษาค้นคว้า  สามารถสืบค้นสารสนเทศโดยใช้เทคโนโลยีสารสนเทศ     สื่อสิ่งพิมพ์  สื่ออิเล็กทรอนิกส์  สื่ออินเทอร์เน็ต สามารถนำไปใช้ในชีวิตประจำวันได้อย่างเหมาะสม</w:t>
      </w:r>
    </w:p>
    <w:p w:rsidR="007A0BEF" w:rsidRPr="007A0BEF" w:rsidRDefault="007A0BEF" w:rsidP="007A0BEF">
      <w:pPr>
        <w:pStyle w:val="ListParagraph1"/>
        <w:ind w:left="0" w:firstLine="702"/>
        <w:jc w:val="thaiDistribute"/>
        <w:rPr>
          <w:rFonts w:ascii="TH SarabunPSK" w:hAnsi="TH SarabunPSK" w:cs="TH SarabunPSK"/>
          <w:sz w:val="32"/>
          <w:szCs w:val="32"/>
          <w:lang w:bidi="th-TH"/>
        </w:rPr>
      </w:pPr>
      <w:r w:rsidRPr="007A0BEF">
        <w:rPr>
          <w:rFonts w:ascii="TH SarabunPSK" w:hAnsi="TH SarabunPSK" w:cs="TH SarabunPSK"/>
          <w:sz w:val="32"/>
          <w:szCs w:val="32"/>
          <w:cs/>
          <w:lang w:bidi="th-TH"/>
        </w:rPr>
        <w:tab/>
      </w:r>
      <w:r w:rsidRPr="007A0BEF">
        <w:rPr>
          <w:rFonts w:ascii="TH SarabunPSK" w:hAnsi="TH SarabunPSK" w:cs="TH SarabunPSK"/>
          <w:sz w:val="32"/>
          <w:szCs w:val="32"/>
          <w:cs/>
          <w:lang w:bidi="th-TH"/>
        </w:rPr>
        <w:tab/>
        <w:t xml:space="preserve">5.2)  มีทักษะในการเขียนเรียบเรียงรายงานทางวิชาการ ตลอดจนสามารถเขียนอ้างอิงและบรรณานุกรมได้ถูกต้อง  </w:t>
      </w:r>
    </w:p>
    <w:p w:rsidR="007A0BEF" w:rsidRPr="007A0BEF" w:rsidRDefault="007A0BEF" w:rsidP="007A0BEF">
      <w:pPr>
        <w:pStyle w:val="ListParagraph1"/>
        <w:ind w:left="0" w:firstLine="702"/>
        <w:jc w:val="thaiDistribute"/>
        <w:rPr>
          <w:rFonts w:ascii="TH SarabunPSK" w:hAnsi="TH SarabunPSK" w:cs="TH SarabunPSK"/>
          <w:sz w:val="32"/>
          <w:szCs w:val="32"/>
          <w:lang w:bidi="th-TH"/>
        </w:rPr>
      </w:pPr>
      <w:r w:rsidRPr="007A0BEF">
        <w:rPr>
          <w:rFonts w:ascii="TH SarabunPSK" w:hAnsi="TH SarabunPSK" w:cs="TH SarabunPSK"/>
          <w:sz w:val="32"/>
          <w:szCs w:val="32"/>
          <w:cs/>
          <w:lang w:bidi="th-TH"/>
        </w:rPr>
        <w:tab/>
      </w:r>
      <w:r w:rsidRPr="007A0BEF">
        <w:rPr>
          <w:rFonts w:ascii="TH SarabunPSK" w:hAnsi="TH SarabunPSK" w:cs="TH SarabunPSK"/>
          <w:sz w:val="32"/>
          <w:szCs w:val="32"/>
          <w:cs/>
          <w:lang w:bidi="th-TH"/>
        </w:rPr>
        <w:tab/>
        <w:t xml:space="preserve">5.3)  มีความเข้าใจเกี่ยวกับจริยธรรมในการสารสนเทศที่ถูกต้องและเหมาะสม </w:t>
      </w:r>
    </w:p>
    <w:p w:rsidR="007A0BEF" w:rsidRPr="007A0BEF" w:rsidRDefault="007A0BEF" w:rsidP="007A0BEF">
      <w:pPr>
        <w:pStyle w:val="ListParagraph1"/>
        <w:ind w:left="0" w:firstLine="702"/>
        <w:jc w:val="thaiDistribute"/>
        <w:rPr>
          <w:rFonts w:ascii="TH SarabunPSK" w:hAnsi="TH SarabunPSK" w:cs="TH SarabunPSK"/>
          <w:sz w:val="32"/>
          <w:szCs w:val="32"/>
          <w:lang w:bidi="th-TH"/>
        </w:rPr>
      </w:pPr>
      <w:r w:rsidRPr="007A0BEF">
        <w:rPr>
          <w:rFonts w:ascii="TH SarabunPSK" w:hAnsi="TH SarabunPSK" w:cs="TH SarabunPSK"/>
          <w:sz w:val="32"/>
          <w:szCs w:val="32"/>
          <w:cs/>
          <w:lang w:bidi="th-TH"/>
        </w:rPr>
        <w:tab/>
      </w:r>
      <w:r w:rsidRPr="007A0BEF">
        <w:rPr>
          <w:rFonts w:ascii="TH SarabunPSK" w:hAnsi="TH SarabunPSK" w:cs="TH SarabunPSK"/>
          <w:sz w:val="32"/>
          <w:szCs w:val="32"/>
          <w:cs/>
          <w:lang w:bidi="th-TH"/>
        </w:rPr>
        <w:tab/>
        <w:t>5.4)   มีความรู้เกี่ยวกับประเภทของหนังสืออ้างอิง การใช้ประโยชน์หนังสืออ้างอิงแต่ละประเภท</w:t>
      </w:r>
    </w:p>
    <w:p w:rsidR="007A0BEF" w:rsidRPr="007A0BEF" w:rsidRDefault="007A0BEF" w:rsidP="007A0BEF">
      <w:pPr>
        <w:spacing w:after="0" w:line="240" w:lineRule="auto"/>
        <w:rPr>
          <w:rFonts w:ascii="TH SarabunPSK" w:hAnsi="TH SarabunPSK" w:cs="TH SarabunPSK"/>
          <w:sz w:val="32"/>
          <w:szCs w:val="32"/>
        </w:rPr>
      </w:pPr>
      <w:r w:rsidRPr="007A0BEF">
        <w:rPr>
          <w:rFonts w:ascii="TH SarabunPSK" w:hAnsi="TH SarabunPSK" w:cs="TH SarabunPSK"/>
          <w:sz w:val="32"/>
          <w:szCs w:val="32"/>
          <w:cs/>
        </w:rPr>
        <w:lastRenderedPageBreak/>
        <w:tab/>
      </w:r>
      <w:r w:rsidRPr="007A0BEF">
        <w:rPr>
          <w:rFonts w:ascii="TH SarabunPSK" w:hAnsi="TH SarabunPSK" w:cs="TH SarabunPSK"/>
          <w:sz w:val="32"/>
          <w:szCs w:val="32"/>
          <w:cs/>
        </w:rPr>
        <w:tab/>
        <w:t>5.5)  มีความรู้เรื่องประเภทของแหล่งทรัพยากรสารสนเทศ ประเภทการจัดหมวดหมู่ทรัพยากร และการเข้าถึงแหล่งทรัพยากรแต่ละประเภท</w:t>
      </w:r>
    </w:p>
    <w:p w:rsidR="007A0BEF" w:rsidRPr="002C7036" w:rsidRDefault="007A0BEF" w:rsidP="007A0BEF">
      <w:pPr>
        <w:spacing w:after="0" w:line="240" w:lineRule="auto"/>
        <w:ind w:firstLine="720"/>
        <w:rPr>
          <w:rFonts w:ascii="TH SarabunPSK" w:eastAsia="Times New Roman" w:hAnsi="TH SarabunPSK" w:cs="TH SarabunPSK"/>
          <w:b/>
          <w:bCs/>
          <w:color w:val="0D0D0D" w:themeColor="text1" w:themeTint="F2"/>
          <w:sz w:val="32"/>
          <w:szCs w:val="32"/>
        </w:rPr>
      </w:pPr>
    </w:p>
    <w:p w:rsidR="00EF2448" w:rsidRPr="00BC351D" w:rsidRDefault="004D1AD2" w:rsidP="00BC351D">
      <w:pPr>
        <w:spacing w:after="0" w:line="240" w:lineRule="auto"/>
        <w:rPr>
          <w:rFonts w:ascii="TH SarabunPSK" w:eastAsia="Times New Roman" w:hAnsi="TH SarabunPSK" w:cs="TH SarabunPSK"/>
          <w:b/>
          <w:bCs/>
          <w:color w:val="0D0D0D" w:themeColor="text1" w:themeTint="F2"/>
          <w:sz w:val="32"/>
          <w:szCs w:val="32"/>
        </w:rPr>
      </w:pPr>
      <w:r w:rsidRPr="00BC351D">
        <w:rPr>
          <w:rFonts w:ascii="TH SarabunPSK" w:eastAsia="Times New Roman" w:hAnsi="TH SarabunPSK" w:cs="TH SarabunPSK"/>
          <w:b/>
          <w:bCs/>
          <w:color w:val="0D0D0D" w:themeColor="text1" w:themeTint="F2"/>
          <w:sz w:val="32"/>
          <w:szCs w:val="32"/>
          <w:cs/>
        </w:rPr>
        <w:t>งานวิจัยที่เกี่ยวข้อง</w:t>
      </w:r>
    </w:p>
    <w:p w:rsidR="004D1AD2" w:rsidRPr="00BC351D" w:rsidRDefault="004D1AD2" w:rsidP="002449B2">
      <w:pPr>
        <w:spacing w:after="0" w:line="240" w:lineRule="auto"/>
        <w:ind w:firstLine="72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อุมาพร นาคะวัจนะ (</w:t>
      </w:r>
      <w:r w:rsidRPr="00BC351D">
        <w:rPr>
          <w:rFonts w:ascii="TH SarabunPSK" w:eastAsia="Times New Roman" w:hAnsi="TH SarabunPSK" w:cs="TH SarabunPSK"/>
          <w:color w:val="0D0D0D" w:themeColor="text1" w:themeTint="F2"/>
          <w:sz w:val="32"/>
          <w:szCs w:val="32"/>
        </w:rPr>
        <w:t>2560</w:t>
      </w:r>
      <w:r w:rsidRPr="00BC351D">
        <w:rPr>
          <w:rFonts w:ascii="TH SarabunPSK" w:eastAsia="Times New Roman" w:hAnsi="TH SarabunPSK" w:cs="TH SarabunPSK"/>
          <w:color w:val="0D0D0D" w:themeColor="text1" w:themeTint="F2"/>
          <w:sz w:val="32"/>
          <w:szCs w:val="32"/>
          <w:cs/>
        </w:rPr>
        <w:t xml:space="preserve">) ศึกษา การพัฒนาบทเรียนอีเลิร์นนิ่งสำหรับการฝึกอบรมแบบร่วมมือ เรื่อง การสืบค้นฐานข้อมูลออนไลน์ สำนักหอสมุดกลาง มหาวิทยาลัยศรีนครินทรวิโรฒ </w:t>
      </w:r>
      <w:r w:rsidR="00EE79AF" w:rsidRPr="00BC351D">
        <w:rPr>
          <w:rFonts w:ascii="TH SarabunPSK" w:eastAsia="Times New Roman" w:hAnsi="TH SarabunPSK" w:cs="TH SarabunPSK"/>
          <w:color w:val="0D0D0D" w:themeColor="text1" w:themeTint="F2"/>
          <w:sz w:val="32"/>
          <w:szCs w:val="32"/>
          <w:cs/>
        </w:rPr>
        <w:t xml:space="preserve">เปรียบเทียบผลสัมฤทธิ์ทางการเรียนก่อนและหลังการฝึกอบรมด้วยบทเรียนอีเลิร์นนิ่ง ศึกษาความคงทนในการเรียนรู้ต่อบทเรียนอีเลิร์นนิ่ง เมื่อเรียนจบและว่างเว้นไป </w:t>
      </w:r>
      <w:r w:rsidR="00EE79AF" w:rsidRPr="00BC351D">
        <w:rPr>
          <w:rFonts w:ascii="TH SarabunPSK" w:eastAsia="Times New Roman" w:hAnsi="TH SarabunPSK" w:cs="TH SarabunPSK"/>
          <w:color w:val="0D0D0D" w:themeColor="text1" w:themeTint="F2"/>
          <w:sz w:val="32"/>
          <w:szCs w:val="32"/>
        </w:rPr>
        <w:t xml:space="preserve">2 </w:t>
      </w:r>
      <w:r w:rsidR="00EE79AF" w:rsidRPr="00BC351D">
        <w:rPr>
          <w:rFonts w:ascii="TH SarabunPSK" w:eastAsia="Times New Roman" w:hAnsi="TH SarabunPSK" w:cs="TH SarabunPSK"/>
          <w:color w:val="0D0D0D" w:themeColor="text1" w:themeTint="F2"/>
          <w:sz w:val="32"/>
          <w:szCs w:val="32"/>
          <w:cs/>
        </w:rPr>
        <w:t xml:space="preserve">สัปดาห์ และ </w:t>
      </w:r>
      <w:r w:rsidR="00EE79AF" w:rsidRPr="00BC351D">
        <w:rPr>
          <w:rFonts w:ascii="TH SarabunPSK" w:eastAsia="Times New Roman" w:hAnsi="TH SarabunPSK" w:cs="TH SarabunPSK"/>
          <w:color w:val="0D0D0D" w:themeColor="text1" w:themeTint="F2"/>
          <w:sz w:val="32"/>
          <w:szCs w:val="32"/>
        </w:rPr>
        <w:t xml:space="preserve">4 </w:t>
      </w:r>
      <w:r w:rsidR="00EE79AF" w:rsidRPr="00BC351D">
        <w:rPr>
          <w:rFonts w:ascii="TH SarabunPSK" w:eastAsia="Times New Roman" w:hAnsi="TH SarabunPSK" w:cs="TH SarabunPSK"/>
          <w:color w:val="0D0D0D" w:themeColor="text1" w:themeTint="F2"/>
          <w:sz w:val="32"/>
          <w:szCs w:val="32"/>
          <w:cs/>
        </w:rPr>
        <w:t>สัปดาห์</w:t>
      </w:r>
      <w:r w:rsidR="00892585" w:rsidRPr="00BC351D">
        <w:rPr>
          <w:rFonts w:ascii="TH SarabunPSK" w:eastAsia="Times New Roman" w:hAnsi="TH SarabunPSK" w:cs="TH SarabunPSK"/>
          <w:color w:val="0D0D0D" w:themeColor="text1" w:themeTint="F2"/>
          <w:sz w:val="32"/>
          <w:szCs w:val="32"/>
          <w:cs/>
        </w:rPr>
        <w:t xml:space="preserve"> และศึกษาความพึงพอใจของนักศึกษาที่มีต่อการเรียนด้วยระบบอีเลิร์นนิ่ง กลุ่มตัวอย่าง คือ นักศึกษาระดับบัณฑิตศึกษาชั้นปีที่ </w:t>
      </w:r>
      <w:r w:rsidR="00892585" w:rsidRPr="00BC351D">
        <w:rPr>
          <w:rFonts w:ascii="TH SarabunPSK" w:eastAsia="Times New Roman" w:hAnsi="TH SarabunPSK" w:cs="TH SarabunPSK"/>
          <w:color w:val="0D0D0D" w:themeColor="text1" w:themeTint="F2"/>
          <w:sz w:val="32"/>
          <w:szCs w:val="32"/>
        </w:rPr>
        <w:t xml:space="preserve">1 </w:t>
      </w:r>
      <w:r w:rsidR="00892585" w:rsidRPr="00BC351D">
        <w:rPr>
          <w:rFonts w:ascii="TH SarabunPSK" w:eastAsia="Times New Roman" w:hAnsi="TH SarabunPSK" w:cs="TH SarabunPSK"/>
          <w:color w:val="0D0D0D" w:themeColor="text1" w:themeTint="F2"/>
          <w:sz w:val="32"/>
          <w:szCs w:val="32"/>
          <w:cs/>
        </w:rPr>
        <w:t xml:space="preserve">จำนวน </w:t>
      </w:r>
      <w:r w:rsidR="00892585" w:rsidRPr="00BC351D">
        <w:rPr>
          <w:rFonts w:ascii="TH SarabunPSK" w:eastAsia="Times New Roman" w:hAnsi="TH SarabunPSK" w:cs="TH SarabunPSK"/>
          <w:color w:val="0D0D0D" w:themeColor="text1" w:themeTint="F2"/>
          <w:sz w:val="32"/>
          <w:szCs w:val="32"/>
        </w:rPr>
        <w:t xml:space="preserve">30 </w:t>
      </w:r>
      <w:r w:rsidR="00892585" w:rsidRPr="00BC351D">
        <w:rPr>
          <w:rFonts w:ascii="TH SarabunPSK" w:eastAsia="Times New Roman" w:hAnsi="TH SarabunPSK" w:cs="TH SarabunPSK"/>
          <w:color w:val="0D0D0D" w:themeColor="text1" w:themeTint="F2"/>
          <w:sz w:val="32"/>
          <w:szCs w:val="32"/>
          <w:cs/>
        </w:rPr>
        <w:t xml:space="preserve">คน สุ่มตัวอย่างแบบบังเอิญ เครื่องมือที่ใช้ในการวิจัย คือ บทเรียนอีเลิร์นนิ่งสำหรับการฝึกอบรมแบบร่วมมือ เรื่อง การสืบค้นฐานข้อมูลออนไลน์ ผลการวิจัย พบว่า บทเรียนอีเลิร์นนิ่งแบบร่วมมือ มีประสิทธิภาพเท่ากับ </w:t>
      </w:r>
      <w:r w:rsidR="00892585" w:rsidRPr="00BC351D">
        <w:rPr>
          <w:rFonts w:ascii="TH SarabunPSK" w:eastAsia="Times New Roman" w:hAnsi="TH SarabunPSK" w:cs="TH SarabunPSK"/>
          <w:color w:val="0D0D0D" w:themeColor="text1" w:themeTint="F2"/>
          <w:sz w:val="32"/>
          <w:szCs w:val="32"/>
        </w:rPr>
        <w:t xml:space="preserve">81.44/83.11 </w:t>
      </w:r>
      <w:r w:rsidR="00892585" w:rsidRPr="00BC351D">
        <w:rPr>
          <w:rFonts w:ascii="TH SarabunPSK" w:eastAsia="Times New Roman" w:hAnsi="TH SarabunPSK" w:cs="TH SarabunPSK"/>
          <w:color w:val="0D0D0D" w:themeColor="text1" w:themeTint="F2"/>
          <w:sz w:val="32"/>
          <w:szCs w:val="32"/>
          <w:cs/>
        </w:rPr>
        <w:t xml:space="preserve">ซึ่งเป็นตามเกณฑ์ที่กำหนดไว้  ค่าดัชนีประสิทธิผลเท่ากับ </w:t>
      </w:r>
      <w:r w:rsidR="00892585" w:rsidRPr="00BC351D">
        <w:rPr>
          <w:rFonts w:ascii="TH SarabunPSK" w:eastAsia="Times New Roman" w:hAnsi="TH SarabunPSK" w:cs="TH SarabunPSK"/>
          <w:color w:val="0D0D0D" w:themeColor="text1" w:themeTint="F2"/>
          <w:sz w:val="32"/>
          <w:szCs w:val="32"/>
        </w:rPr>
        <w:t xml:space="preserve">0.714 </w:t>
      </w:r>
      <w:r w:rsidR="00892585" w:rsidRPr="00BC351D">
        <w:rPr>
          <w:rFonts w:ascii="TH SarabunPSK" w:eastAsia="Times New Roman" w:hAnsi="TH SarabunPSK" w:cs="TH SarabunPSK"/>
          <w:color w:val="0D0D0D" w:themeColor="text1" w:themeTint="F2"/>
          <w:sz w:val="32"/>
          <w:szCs w:val="32"/>
          <w:cs/>
        </w:rPr>
        <w:t xml:space="preserve">แสดงว่านักศึกษามีความรู้เพิ่มขึ้นร้อยละ </w:t>
      </w:r>
      <w:r w:rsidR="00892585" w:rsidRPr="00BC351D">
        <w:rPr>
          <w:rFonts w:ascii="TH SarabunPSK" w:eastAsia="Times New Roman" w:hAnsi="TH SarabunPSK" w:cs="TH SarabunPSK"/>
          <w:color w:val="0D0D0D" w:themeColor="text1" w:themeTint="F2"/>
          <w:sz w:val="32"/>
          <w:szCs w:val="32"/>
        </w:rPr>
        <w:t xml:space="preserve">71.40 </w:t>
      </w:r>
      <w:r w:rsidR="00892585" w:rsidRPr="00BC351D">
        <w:rPr>
          <w:rFonts w:ascii="TH SarabunPSK" w:eastAsia="Times New Roman" w:hAnsi="TH SarabunPSK" w:cs="TH SarabunPSK"/>
          <w:color w:val="0D0D0D" w:themeColor="text1" w:themeTint="F2"/>
          <w:sz w:val="32"/>
          <w:szCs w:val="32"/>
          <w:cs/>
        </w:rPr>
        <w:t>เมื่อเปรียบเทียบผลสัมฤทธิ์ทางการเรียนก่อนและหลังการฝึกอบรมด้วยบทเรียนอีเลิร์นนิ่ง</w:t>
      </w:r>
      <w:r w:rsidR="00FF2A36" w:rsidRPr="00BC351D">
        <w:rPr>
          <w:rFonts w:ascii="TH SarabunPSK" w:eastAsia="Times New Roman" w:hAnsi="TH SarabunPSK" w:cs="TH SarabunPSK"/>
          <w:color w:val="0D0D0D" w:themeColor="text1" w:themeTint="F2"/>
          <w:sz w:val="32"/>
          <w:szCs w:val="32"/>
          <w:cs/>
        </w:rPr>
        <w:t xml:space="preserve"> พบว่า หลังการฝึกอบรม คะแนนเฉลี่ยของนักศึกษาสูงกว่าก่อนฝึกอบีมอย่างมีนัยสำคัญที่ .</w:t>
      </w:r>
      <w:r w:rsidR="00FF2A36" w:rsidRPr="00BC351D">
        <w:rPr>
          <w:rFonts w:ascii="TH SarabunPSK" w:eastAsia="Times New Roman" w:hAnsi="TH SarabunPSK" w:cs="TH SarabunPSK"/>
          <w:color w:val="0D0D0D" w:themeColor="text1" w:themeTint="F2"/>
          <w:sz w:val="32"/>
          <w:szCs w:val="32"/>
        </w:rPr>
        <w:t>05</w:t>
      </w:r>
      <w:r w:rsidR="00FF2A36" w:rsidRPr="00BC351D">
        <w:rPr>
          <w:rFonts w:ascii="TH SarabunPSK" w:eastAsia="Times New Roman" w:hAnsi="TH SarabunPSK" w:cs="TH SarabunPSK"/>
          <w:color w:val="0D0D0D" w:themeColor="text1" w:themeTint="F2"/>
          <w:sz w:val="32"/>
          <w:szCs w:val="32"/>
          <w:cs/>
        </w:rPr>
        <w:t xml:space="preserve"> และผลของการสำรวจความพึงพอใจของนักศึกษาต่อบทเรียนอีเลิร์นนิ่ง พบว่า นักศึกษามีความพึงพอใจอยู่ในระดับมาก </w:t>
      </w:r>
    </w:p>
    <w:p w:rsidR="00FF2A36" w:rsidRPr="00BC351D" w:rsidRDefault="000F5E57" w:rsidP="002449B2">
      <w:pPr>
        <w:pStyle w:val="Pa6"/>
        <w:spacing w:line="240" w:lineRule="auto"/>
        <w:ind w:firstLine="720"/>
        <w:jc w:val="both"/>
        <w:rPr>
          <w:rFonts w:ascii="TH SarabunPSK" w:eastAsia="Times New Roman" w:hAnsi="TH SarabunPSK" w:cs="TH SarabunPSK"/>
          <w:color w:val="0D0D0D" w:themeColor="text1" w:themeTint="F2"/>
          <w:sz w:val="32"/>
          <w:szCs w:val="32"/>
        </w:rPr>
      </w:pPr>
      <w:r w:rsidRPr="00BC351D">
        <w:rPr>
          <w:rFonts w:ascii="TH SarabunPSK" w:hAnsi="TH SarabunPSK" w:cs="TH SarabunPSK"/>
          <w:sz w:val="32"/>
          <w:szCs w:val="32"/>
          <w:cs/>
        </w:rPr>
        <w:t>เพชรสุดา ภูมิพันธุ์ (</w:t>
      </w:r>
      <w:r w:rsidRPr="00BC351D">
        <w:rPr>
          <w:rFonts w:ascii="TH SarabunPSK" w:hAnsi="TH SarabunPSK" w:cs="TH SarabunPSK"/>
          <w:sz w:val="32"/>
          <w:szCs w:val="32"/>
        </w:rPr>
        <w:t>2557</w:t>
      </w:r>
      <w:r w:rsidRPr="00BC351D">
        <w:rPr>
          <w:rFonts w:ascii="TH SarabunPSK" w:hAnsi="TH SarabunPSK" w:cs="TH SarabunPSK"/>
          <w:sz w:val="32"/>
          <w:szCs w:val="32"/>
          <w:cs/>
        </w:rPr>
        <w:t>)</w:t>
      </w:r>
      <w:r w:rsidR="00FF2A36" w:rsidRPr="00BC351D">
        <w:rPr>
          <w:rFonts w:ascii="TH SarabunPSK" w:hAnsi="TH SarabunPSK" w:cs="TH SarabunPSK"/>
          <w:sz w:val="32"/>
          <w:szCs w:val="32"/>
          <w:cs/>
        </w:rPr>
        <w:t xml:space="preserve"> ได้เพื่อศึกษาและเปรียบเทียบการพัฒนาทักษะการสืบค้นข้อมูลด้วยตนเองของนักศึกษา</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สาขาวิชาการศึกษาและสาขาวิชาอื่นในมหาวิทยาลัยราชภัฏนครราชสีมา</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กลุ่มตัวอย่างเป็นนักศึกษาภาคปกติที่กำลังศึกษา</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ในภาคเรียนที่</w:t>
      </w:r>
      <w:r w:rsidR="00FF2A36" w:rsidRPr="00BC351D">
        <w:rPr>
          <w:rFonts w:ascii="TH SarabunPSK" w:hAnsi="TH SarabunPSK" w:cs="TH SarabunPSK"/>
          <w:sz w:val="32"/>
          <w:szCs w:val="32"/>
        </w:rPr>
        <w:t xml:space="preserve">  2 </w:t>
      </w:r>
      <w:r w:rsidR="00FF2A36" w:rsidRPr="00BC351D">
        <w:rPr>
          <w:rFonts w:ascii="TH SarabunPSK" w:hAnsi="TH SarabunPSK" w:cs="TH SarabunPSK"/>
          <w:sz w:val="32"/>
          <w:szCs w:val="32"/>
          <w:cs/>
        </w:rPr>
        <w:t>ปีการศึกษา</w:t>
      </w:r>
      <w:r w:rsidR="00FF2A36" w:rsidRPr="00BC351D">
        <w:rPr>
          <w:rFonts w:ascii="TH SarabunPSK" w:hAnsi="TH SarabunPSK" w:cs="TH SarabunPSK"/>
          <w:sz w:val="32"/>
          <w:szCs w:val="32"/>
        </w:rPr>
        <w:t xml:space="preserve"> 2555 </w:t>
      </w:r>
      <w:r w:rsidR="00FF2A36" w:rsidRPr="00BC351D">
        <w:rPr>
          <w:rFonts w:ascii="TH SarabunPSK" w:hAnsi="TH SarabunPSK" w:cs="TH SarabunPSK"/>
          <w:sz w:val="32"/>
          <w:szCs w:val="32"/>
          <w:cs/>
        </w:rPr>
        <w:t>ได้มาจากการเลือกแบบเจาะจง</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ซึ่งเป็นนักศึกษาที่คณะผู้วิจัยรับผิดชอบในการสอน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 xml:space="preserve">จำนวน </w:t>
      </w:r>
      <w:r w:rsidR="00FF2A36" w:rsidRPr="00BC351D">
        <w:rPr>
          <w:rFonts w:ascii="TH SarabunPSK" w:hAnsi="TH SarabunPSK" w:cs="TH SarabunPSK"/>
          <w:sz w:val="32"/>
          <w:szCs w:val="32"/>
        </w:rPr>
        <w:t xml:space="preserve">566 </w:t>
      </w:r>
      <w:r w:rsidR="00FF2A36" w:rsidRPr="00BC351D">
        <w:rPr>
          <w:rFonts w:ascii="TH SarabunPSK" w:hAnsi="TH SarabunPSK" w:cs="TH SarabunPSK"/>
          <w:sz w:val="32"/>
          <w:szCs w:val="32"/>
          <w:cs/>
        </w:rPr>
        <w:t>คน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ประกอบด้วย</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นักศึกษาสาขาวิชาการศึกษา</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จำนวน</w:t>
      </w:r>
      <w:r w:rsidR="00FF2A36" w:rsidRPr="00BC351D">
        <w:rPr>
          <w:rFonts w:ascii="TH SarabunPSK" w:hAnsi="TH SarabunPSK" w:cs="TH SarabunPSK"/>
          <w:sz w:val="32"/>
          <w:szCs w:val="32"/>
        </w:rPr>
        <w:t xml:space="preserve"> 459 </w:t>
      </w:r>
      <w:r w:rsidR="00FF2A36" w:rsidRPr="00BC351D">
        <w:rPr>
          <w:rFonts w:ascii="TH SarabunPSK" w:hAnsi="TH SarabunPSK" w:cs="TH SarabunPSK"/>
          <w:sz w:val="32"/>
          <w:szCs w:val="32"/>
          <w:cs/>
        </w:rPr>
        <w:t>คน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และนักศึกษาสาขาวิชาอื่นจำนวน</w:t>
      </w:r>
      <w:r w:rsidR="00FF2A36" w:rsidRPr="00BC351D">
        <w:rPr>
          <w:rFonts w:ascii="TH SarabunPSK" w:hAnsi="TH SarabunPSK" w:cs="TH SarabunPSK"/>
          <w:sz w:val="32"/>
          <w:szCs w:val="32"/>
        </w:rPr>
        <w:t xml:space="preserve"> 107 </w:t>
      </w:r>
      <w:r w:rsidR="00FF2A36" w:rsidRPr="00BC351D">
        <w:rPr>
          <w:rFonts w:ascii="TH SarabunPSK" w:hAnsi="TH SarabunPSK" w:cs="TH SarabunPSK"/>
          <w:sz w:val="32"/>
          <w:szCs w:val="32"/>
          <w:cs/>
        </w:rPr>
        <w:t>คน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การวิจัยครั้งนี้ประยุกต์ใช้การวิจัยเชิงทดลอง</w:t>
      </w:r>
      <w:r w:rsidR="00FF2A36" w:rsidRPr="00BC351D">
        <w:rPr>
          <w:rFonts w:ascii="TH SarabunPSK" w:hAnsi="TH SarabunPSK" w:cs="TH SarabunPSK"/>
          <w:sz w:val="32"/>
          <w:szCs w:val="32"/>
        </w:rPr>
        <w:t xml:space="preserve"> (Experimental design) </w:t>
      </w:r>
      <w:r w:rsidR="00FF2A36" w:rsidRPr="00BC351D">
        <w:rPr>
          <w:rFonts w:ascii="TH SarabunPSK" w:hAnsi="TH SarabunPSK" w:cs="TH SarabunPSK"/>
          <w:sz w:val="32"/>
          <w:szCs w:val="32"/>
          <w:cs/>
        </w:rPr>
        <w:t>แบบ</w:t>
      </w:r>
      <w:r w:rsidR="00FF2A36" w:rsidRPr="00BC351D">
        <w:rPr>
          <w:rFonts w:ascii="TH SarabunPSK" w:hAnsi="TH SarabunPSK" w:cs="TH SarabunPSK"/>
          <w:sz w:val="32"/>
          <w:szCs w:val="32"/>
        </w:rPr>
        <w:t xml:space="preserve"> One-shot Case Study </w:t>
      </w:r>
      <w:r w:rsidR="00FF2A36" w:rsidRPr="00BC351D">
        <w:rPr>
          <w:rFonts w:ascii="TH SarabunPSK" w:hAnsi="TH SarabunPSK" w:cs="TH SarabunPSK"/>
          <w:sz w:val="32"/>
          <w:szCs w:val="32"/>
          <w:cs/>
        </w:rPr>
        <w:t>โดยใช้แผนการจัดการ</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เรียนรู้</w:t>
      </w:r>
      <w:r w:rsidR="00FF2A36" w:rsidRPr="00BC351D">
        <w:rPr>
          <w:rFonts w:ascii="TH SarabunPSK" w:hAnsi="TH SarabunPSK" w:cs="TH SarabunPSK"/>
          <w:sz w:val="32"/>
          <w:szCs w:val="32"/>
        </w:rPr>
        <w:t xml:space="preserve"> 4 </w:t>
      </w:r>
      <w:r w:rsidR="00FF2A36" w:rsidRPr="00BC351D">
        <w:rPr>
          <w:rFonts w:ascii="TH SarabunPSK" w:hAnsi="TH SarabunPSK" w:cs="TH SarabunPSK"/>
          <w:sz w:val="32"/>
          <w:szCs w:val="32"/>
          <w:cs/>
        </w:rPr>
        <w:t>ใจ</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โมเดลที่คณะผู้วิจัยสร้างขึ้น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เครื่องมือที่ใช้ในการวิจัยครั้งนี้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คือ</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แผนการจัดการเรียนรู้</w:t>
      </w:r>
      <w:r w:rsidR="00FF2A36" w:rsidRPr="00BC351D">
        <w:rPr>
          <w:rFonts w:ascii="TH SarabunPSK" w:hAnsi="TH SarabunPSK" w:cs="TH SarabunPSK"/>
          <w:sz w:val="32"/>
          <w:szCs w:val="32"/>
        </w:rPr>
        <w:t xml:space="preserve"> 4 </w:t>
      </w:r>
      <w:r w:rsidR="00FF2A36" w:rsidRPr="00BC351D">
        <w:rPr>
          <w:rFonts w:ascii="TH SarabunPSK" w:hAnsi="TH SarabunPSK" w:cs="TH SarabunPSK"/>
          <w:sz w:val="32"/>
          <w:szCs w:val="32"/>
          <w:cs/>
        </w:rPr>
        <w:t>ใจ</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โมเดลและแบบประเมินการสืบค้นข้อมูล</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สถิติที่ใช้ในการวิเคราะห์ข้อมูล</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ได้แก่</w:t>
      </w:r>
      <w:r w:rsidR="00FF2A36" w:rsidRPr="00BC351D">
        <w:rPr>
          <w:rFonts w:ascii="TH SarabunPSK" w:hAnsi="TH SarabunPSK" w:cs="TH SarabunPSK"/>
          <w:sz w:val="32"/>
          <w:szCs w:val="32"/>
        </w:rPr>
        <w:t xml:space="preserve"> Z-test </w:t>
      </w:r>
      <w:r w:rsidR="00FF2A36" w:rsidRPr="00BC351D">
        <w:rPr>
          <w:rFonts w:ascii="TH SarabunPSK" w:hAnsi="TH SarabunPSK" w:cs="TH SarabunPSK"/>
          <w:sz w:val="32"/>
          <w:szCs w:val="32"/>
          <w:cs/>
        </w:rPr>
        <w:t>และค่าร้อยละ</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ผลการวิจัยพบว่า</w:t>
      </w:r>
      <w:r w:rsidR="00FF2A36" w:rsidRPr="00BC351D">
        <w:rPr>
          <w:rFonts w:ascii="TH SarabunPSK" w:hAnsi="TH SarabunPSK" w:cs="TH SarabunPSK"/>
          <w:sz w:val="32"/>
          <w:szCs w:val="32"/>
        </w:rPr>
        <w:t xml:space="preserve"> 1) </w:t>
      </w:r>
      <w:r w:rsidR="00FF2A36" w:rsidRPr="00BC351D">
        <w:rPr>
          <w:rFonts w:ascii="TH SarabunPSK" w:hAnsi="TH SarabunPSK" w:cs="TH SarabunPSK"/>
          <w:sz w:val="32"/>
          <w:szCs w:val="32"/>
          <w:cs/>
        </w:rPr>
        <w:t>นักศึกษาทั้งสองสาขาวิชามีแนวโน้มการพัฒนาทักษะการสืบค้นข้อมูลด้วยตนเองสูงขึ้นอย่าง</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ต่อเนื่องตามลำดับในการเข้าเรียน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2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3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4 </w:t>
      </w:r>
      <w:r w:rsidR="00FF2A36" w:rsidRPr="00BC351D">
        <w:rPr>
          <w:rFonts w:ascii="TH SarabunPSK" w:hAnsi="TH SarabunPSK" w:cs="TH SarabunPSK"/>
          <w:sz w:val="32"/>
          <w:szCs w:val="32"/>
          <w:cs/>
        </w:rPr>
        <w:t>และครั้งที่</w:t>
      </w:r>
      <w:r w:rsidR="00FF2A36" w:rsidRPr="00BC351D">
        <w:rPr>
          <w:rFonts w:ascii="TH SarabunPSK" w:hAnsi="TH SarabunPSK" w:cs="TH SarabunPSK"/>
          <w:sz w:val="32"/>
          <w:szCs w:val="32"/>
        </w:rPr>
        <w:t xml:space="preserve"> 5 </w:t>
      </w:r>
      <w:r w:rsidR="00FF2A36" w:rsidRPr="00BC351D">
        <w:rPr>
          <w:rFonts w:ascii="TH SarabunPSK" w:hAnsi="TH SarabunPSK" w:cs="TH SarabunPSK"/>
          <w:sz w:val="32"/>
          <w:szCs w:val="32"/>
          <w:cs/>
        </w:rPr>
        <w:t>ส่วนนักศึกษาสาขาวิชาอื่นมีการพัฒนาลดลงตาม</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เกณฑ์การเขียนบรรณานุกรมในการเข้าเรียนครั้งที่</w:t>
      </w:r>
      <w:r w:rsidR="00FF2A36" w:rsidRPr="00BC351D">
        <w:rPr>
          <w:rFonts w:ascii="TH SarabunPSK" w:hAnsi="TH SarabunPSK" w:cs="TH SarabunPSK"/>
          <w:sz w:val="32"/>
          <w:szCs w:val="32"/>
        </w:rPr>
        <w:t xml:space="preserve"> 5 </w:t>
      </w:r>
      <w:r w:rsidR="00FF2A36" w:rsidRPr="00BC351D">
        <w:rPr>
          <w:rFonts w:ascii="TH SarabunPSK" w:hAnsi="TH SarabunPSK" w:cs="TH SarabunPSK"/>
          <w:sz w:val="32"/>
          <w:szCs w:val="32"/>
          <w:cs/>
        </w:rPr>
        <w:t>และ</w:t>
      </w:r>
      <w:r w:rsidR="00FF2A36" w:rsidRPr="00BC351D">
        <w:rPr>
          <w:rFonts w:ascii="TH SarabunPSK" w:hAnsi="TH SarabunPSK" w:cs="TH SarabunPSK"/>
          <w:sz w:val="32"/>
          <w:szCs w:val="32"/>
        </w:rPr>
        <w:t xml:space="preserve"> 2) </w:t>
      </w:r>
      <w:r w:rsidR="00FF2A36" w:rsidRPr="00BC351D">
        <w:rPr>
          <w:rFonts w:ascii="TH SarabunPSK" w:hAnsi="TH SarabunPSK" w:cs="TH SarabunPSK"/>
          <w:sz w:val="32"/>
          <w:szCs w:val="32"/>
          <w:cs/>
        </w:rPr>
        <w:t>การเปรียบเทียบการพัฒนาทักษะการสืบค้นข้อมูลด้วยตนเอง</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ของนักศึกษาสาขาวิชาการศึกษาและสาขาวิชาอื่นตามเกณฑ์การสืบค้นมากกว่าสองแหล่งขึ้นไปมีความแตกต่างกันในการ</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เข้าเรียน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5 </w:t>
      </w:r>
      <w:r w:rsidR="00FF2A36" w:rsidRPr="00BC351D">
        <w:rPr>
          <w:rFonts w:ascii="TH SarabunPSK" w:hAnsi="TH SarabunPSK" w:cs="TH SarabunPSK"/>
          <w:sz w:val="32"/>
          <w:szCs w:val="32"/>
          <w:cs/>
        </w:rPr>
        <w:t>การเขียนบรรณานุกรมมีความแตกต่างกันตั้งแต่การเข้าเรียน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3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4 </w:t>
      </w:r>
      <w:r w:rsidR="00FF2A36" w:rsidRPr="00BC351D">
        <w:rPr>
          <w:rFonts w:ascii="TH SarabunPSK" w:hAnsi="TH SarabunPSK" w:cs="TH SarabunPSK"/>
          <w:sz w:val="32"/>
          <w:szCs w:val="32"/>
          <w:cs/>
        </w:rPr>
        <w:t>และครั้งที่</w:t>
      </w:r>
      <w:r w:rsidR="00FF2A36" w:rsidRPr="00BC351D">
        <w:rPr>
          <w:rFonts w:ascii="TH SarabunPSK" w:hAnsi="TH SarabunPSK" w:cs="TH SarabunPSK"/>
          <w:sz w:val="32"/>
          <w:szCs w:val="32"/>
        </w:rPr>
        <w:t xml:space="preserve"> 5 </w:t>
      </w:r>
      <w:r w:rsidR="00FF2A36" w:rsidRPr="00BC351D">
        <w:rPr>
          <w:rFonts w:ascii="TH SarabunPSK" w:hAnsi="TH SarabunPSK" w:cs="TH SarabunPSK"/>
          <w:sz w:val="32"/>
          <w:szCs w:val="32"/>
          <w:cs/>
        </w:rPr>
        <w:t>และความน่า</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เชื่อถือของข้อมูลมีความแตกต่างกันในการเข้าเรียน</w:t>
      </w:r>
      <w:r w:rsidR="00FF2A36" w:rsidRPr="00BC351D">
        <w:rPr>
          <w:rFonts w:ascii="TH SarabunPSK" w:hAnsi="TH SarabunPSK" w:cs="TH SarabunPSK"/>
          <w:sz w:val="32"/>
          <w:szCs w:val="32"/>
        </w:rPr>
        <w:t xml:space="preserve"> </w:t>
      </w:r>
      <w:r w:rsidR="00FF2A36" w:rsidRPr="00BC351D">
        <w:rPr>
          <w:rFonts w:ascii="TH SarabunPSK" w:hAnsi="TH SarabunPSK" w:cs="TH SarabunPSK"/>
          <w:sz w:val="32"/>
          <w:szCs w:val="32"/>
          <w:cs/>
        </w:rPr>
        <w:t>ครั้งที่</w:t>
      </w:r>
      <w:r w:rsidR="00FF2A36" w:rsidRPr="00BC351D">
        <w:rPr>
          <w:rFonts w:ascii="TH SarabunPSK" w:hAnsi="TH SarabunPSK" w:cs="TH SarabunPSK"/>
          <w:sz w:val="32"/>
          <w:szCs w:val="32"/>
        </w:rPr>
        <w:t xml:space="preserve"> 4</w:t>
      </w:r>
      <w:r w:rsidR="00FF2A36" w:rsidRPr="00BC351D">
        <w:rPr>
          <w:rFonts w:ascii="TH SarabunPSK" w:eastAsia="Times New Roman" w:hAnsi="TH SarabunPSK" w:cs="TH SarabunPSK"/>
          <w:color w:val="0D0D0D" w:themeColor="text1" w:themeTint="F2"/>
          <w:sz w:val="32"/>
          <w:szCs w:val="32"/>
          <w:cs/>
        </w:rPr>
        <w:t xml:space="preserve"> </w:t>
      </w:r>
    </w:p>
    <w:p w:rsidR="00EF2448" w:rsidRPr="00BC351D" w:rsidRDefault="000F5E57" w:rsidP="002449B2">
      <w:pPr>
        <w:spacing w:after="0" w:line="240" w:lineRule="auto"/>
        <w:ind w:firstLine="72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 xml:space="preserve">นภารัตน์ จิวาลักษณ์ </w:t>
      </w:r>
      <w:r w:rsidRPr="0015416C">
        <w:rPr>
          <w:rFonts w:ascii="TH SarabunPSK" w:eastAsia="Times New Roman" w:hAnsi="TH SarabunPSK" w:cs="TH SarabunPSK"/>
          <w:color w:val="0D0D0D" w:themeColor="text1" w:themeTint="F2"/>
          <w:sz w:val="32"/>
          <w:szCs w:val="32"/>
          <w:cs/>
        </w:rPr>
        <w:t>(</w:t>
      </w:r>
      <w:r w:rsidR="0015416C" w:rsidRPr="0015416C">
        <w:rPr>
          <w:rFonts w:ascii="TH SarabunPSK" w:eastAsia="Times New Roman" w:hAnsi="TH SarabunPSK" w:cs="TH SarabunPSK"/>
          <w:color w:val="0D0D0D" w:themeColor="text1" w:themeTint="F2"/>
          <w:sz w:val="32"/>
          <w:szCs w:val="32"/>
        </w:rPr>
        <w:t>2557</w:t>
      </w:r>
      <w:r w:rsidRPr="0015416C">
        <w:rPr>
          <w:rFonts w:ascii="TH SarabunPSK" w:eastAsia="Times New Roman" w:hAnsi="TH SarabunPSK" w:cs="TH SarabunPSK"/>
          <w:color w:val="0D0D0D" w:themeColor="text1" w:themeTint="F2"/>
          <w:sz w:val="32"/>
          <w:szCs w:val="32"/>
          <w:cs/>
        </w:rPr>
        <w:t>)</w:t>
      </w:r>
      <w:r w:rsidR="0015416C">
        <w:rPr>
          <w:rFonts w:ascii="TH SarabunPSK" w:eastAsia="Times New Roman" w:hAnsi="TH SarabunPSK" w:cs="TH SarabunPSK"/>
          <w:color w:val="0D0D0D" w:themeColor="text1" w:themeTint="F2"/>
          <w:sz w:val="32"/>
          <w:szCs w:val="32"/>
          <w:cs/>
        </w:rPr>
        <w:t xml:space="preserve"> ศึกษา</w:t>
      </w:r>
      <w:r w:rsidRPr="00BC351D">
        <w:rPr>
          <w:rFonts w:ascii="TH SarabunPSK" w:eastAsia="Times New Roman" w:hAnsi="TH SarabunPSK" w:cs="TH SarabunPSK"/>
          <w:color w:val="0D0D0D" w:themeColor="text1" w:themeTint="F2"/>
          <w:sz w:val="32"/>
          <w:szCs w:val="32"/>
          <w:cs/>
        </w:rPr>
        <w:t>การ</w:t>
      </w:r>
      <w:r w:rsidR="00FF2A36" w:rsidRPr="00BC351D">
        <w:rPr>
          <w:rFonts w:ascii="TH SarabunPSK" w:eastAsia="Times New Roman" w:hAnsi="TH SarabunPSK" w:cs="TH SarabunPSK"/>
          <w:color w:val="0D0D0D" w:themeColor="text1" w:themeTint="F2"/>
          <w:sz w:val="32"/>
          <w:szCs w:val="32"/>
          <w:cs/>
        </w:rPr>
        <w:t xml:space="preserve">พัฒนาทักษะการสืบค้นข้อมูลของนักศึกษามหาวิทยาลัยราชภัฏเชียงใหม่ ให้ได้รับความรู้ มีคุณธรรมและจริยธรรม นาไปสู่การพัฒนาทักษะการวิจัยทางวิทยาศาสตร์ โดยพิจารณาจากการสรุปความ การอ้างอิงเอกสาร การส่งงานตรงเวลา การไม่ลอกเพื่อน และความตั้งใจทางาน ผลการวิจัยพบว่าร้อยละ 57 ของนักศึกษาทั้งหมด 185 คน มีคะแนนการสืบค้นเฉลี่ยระดับ “ดีมาก” ในกิจกรรมการสืบค้นครั้งที่สามโดยนักศึกษากลุ่มนี้มีพัฒนาการมาจากการสืบค้นระดับ “ดีมาก” “ดี” “พอใช้” และ “ควรปรับปรุง” เป็นจานวนร้อยละ 18 42 23 และ 17 ตามลาดับ </w:t>
      </w:r>
      <w:r w:rsidR="00FF2A36" w:rsidRPr="00BC351D">
        <w:rPr>
          <w:rFonts w:ascii="TH SarabunPSK" w:eastAsia="Times New Roman" w:hAnsi="TH SarabunPSK" w:cs="TH SarabunPSK"/>
          <w:color w:val="0D0D0D" w:themeColor="text1" w:themeTint="F2"/>
          <w:sz w:val="32"/>
          <w:szCs w:val="32"/>
          <w:cs/>
        </w:rPr>
        <w:lastRenderedPageBreak/>
        <w:t>งานวิจัยนี้ค้นพบว่าพัฒนาการทางทักษะการสืบค้นของนักศึกษาขึ้นกับธรรมชาติของรายวิชา และการสะสมความรู้ ประสบการณ์ของนักศึกษาในแต่ละชั้นปี รวมถึงการได้รับการฝึกทักษะอย่างต่อเนื</w:t>
      </w:r>
      <w:r w:rsidRPr="00BC351D">
        <w:rPr>
          <w:rFonts w:ascii="TH SarabunPSK" w:eastAsia="Times New Roman" w:hAnsi="TH SarabunPSK" w:cs="TH SarabunPSK"/>
          <w:color w:val="0D0D0D" w:themeColor="text1" w:themeTint="F2"/>
          <w:sz w:val="32"/>
          <w:szCs w:val="32"/>
          <w:cs/>
        </w:rPr>
        <w:t>่อง ดังนั้นการสืบค้นด้วยการทำซ้ำ</w:t>
      </w:r>
      <w:r w:rsidR="00FF2A36" w:rsidRPr="00BC351D">
        <w:rPr>
          <w:rFonts w:ascii="TH SarabunPSK" w:eastAsia="Times New Roman" w:hAnsi="TH SarabunPSK" w:cs="TH SarabunPSK"/>
          <w:color w:val="0D0D0D" w:themeColor="text1" w:themeTint="F2"/>
          <w:sz w:val="32"/>
          <w:szCs w:val="32"/>
          <w:cs/>
        </w:rPr>
        <w:t>ควบคู่กับการประเมิ</w:t>
      </w:r>
      <w:r w:rsidRPr="00BC351D">
        <w:rPr>
          <w:rFonts w:ascii="TH SarabunPSK" w:eastAsia="Times New Roman" w:hAnsi="TH SarabunPSK" w:cs="TH SarabunPSK"/>
          <w:color w:val="0D0D0D" w:themeColor="text1" w:themeTint="F2"/>
          <w:sz w:val="32"/>
          <w:szCs w:val="32"/>
          <w:cs/>
        </w:rPr>
        <w:t>นผลงานของตนเองอย่างต่อเนื่องสม่ำ</w:t>
      </w:r>
      <w:r w:rsidR="00FF2A36" w:rsidRPr="00BC351D">
        <w:rPr>
          <w:rFonts w:ascii="TH SarabunPSK" w:eastAsia="Times New Roman" w:hAnsi="TH SarabunPSK" w:cs="TH SarabunPSK"/>
          <w:color w:val="0D0D0D" w:themeColor="text1" w:themeTint="F2"/>
          <w:sz w:val="32"/>
          <w:szCs w:val="32"/>
          <w:cs/>
        </w:rPr>
        <w:t>เสมอเป็นวิธีการฝึกปฏิบัติที่ดี วิธีการและรูปแบบกิจกรรมที่ได้จากผลการวิจัยนี้สามารถนาไปประยุกต์ใช้ประโยชน์ทั้งทางด้านการเรียนการสอนหรือการฝึกอบรมโดยอาจารย์หรือบุคคลากรทางการศึกษาที่สนใจ</w:t>
      </w:r>
    </w:p>
    <w:p w:rsidR="000F5E57" w:rsidRPr="00BC351D" w:rsidRDefault="000F5E57" w:rsidP="002449B2">
      <w:pPr>
        <w:spacing w:after="0" w:line="240" w:lineRule="auto"/>
        <w:ind w:firstLine="72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กนกวรรณ ชินอ่อน (</w:t>
      </w:r>
      <w:r w:rsidRPr="00BC351D">
        <w:rPr>
          <w:rFonts w:ascii="TH SarabunPSK" w:eastAsia="Times New Roman" w:hAnsi="TH SarabunPSK" w:cs="TH SarabunPSK"/>
          <w:color w:val="0D0D0D" w:themeColor="text1" w:themeTint="F2"/>
          <w:sz w:val="32"/>
          <w:szCs w:val="32"/>
        </w:rPr>
        <w:t>2553</w:t>
      </w:r>
      <w:r w:rsidRPr="00BC351D">
        <w:rPr>
          <w:rFonts w:ascii="TH SarabunPSK" w:eastAsia="Times New Roman" w:hAnsi="TH SarabunPSK" w:cs="TH SarabunPSK"/>
          <w:color w:val="0D0D0D" w:themeColor="text1" w:themeTint="F2"/>
          <w:sz w:val="32"/>
          <w:szCs w:val="32"/>
          <w:cs/>
        </w:rPr>
        <w:t>) ได้ศึกษาเพื่อเปรียบเทียบความรู้ความสามารถด้านการรู้สารสนเทศก่อนและหลังการส่งเสริมทักษะการรู้สารสนเทศในรายวิชาโครงงานคอมพิวเตอร์ 1 ของนักศึกษาระดับปริญญาตรี ชั้นปีที่ 4</w:t>
      </w:r>
      <w:r w:rsidRPr="00BC351D">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สาขาวิชาวิทยาการคอมพิวเตอร์ รวมทั้งศึกษาความคิดเห็นของอาจารย์และนักศึกษาต่อความสำคัญของทักษะการรู้สารสนเทศ กลุ่มตัวอย่างที่ใช้ในการวิจัยคืออาจารย์ผู้รับผิดชอบรายวิชาโครงงานคอมพิวเตอร์ 1 และนักศึกษาระดับปริญญาตรี ชั้นปีที่ 4 สาขาวิชาวิทยาการคอมพิวเตอร์ มหาวิทยาลัยขอนแก่น วิทยาเขตหนองคาย ที่ลงทะเบียนเรียนในรายวิชาโครงงานคอมพิวเตอร์ 1 ภาคเรียนที่ 1 ปีการศึกษา 2552 จำนวน 31 คน เครื่องมือที่ใช้ในการวิจัยคือ</w:t>
      </w:r>
    </w:p>
    <w:p w:rsidR="00EF2448" w:rsidRPr="00BC351D" w:rsidRDefault="000F5E57" w:rsidP="002449B2">
      <w:pPr>
        <w:spacing w:after="0" w:line="240" w:lineRule="auto"/>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แผนการสอนทักษะการรู้สารสนเทศ แบบวัดทักษะการรู้สารสนเทศ และแบบสัมภาษณ์ความคิดเห็นของอาจารย์และนักศึกษาผลการวิจัยพบว่า ภายหลังจากการส่งเสริมทักษะการรู้สารสนเทศในรายวิชาโครงงานคอมพิวเตอร์ 1</w:t>
      </w:r>
      <w:r w:rsidRPr="00BC351D">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นักศึกษามีทักษะการรู้สารสนเทศเพิ่มขึ้นอย่างมีนัยสำคัญทางสถิติที่ระดับ .05 นอกจากนี้อาจารย์และนักศึกษาจำนวนมากที่สุดเห็นว่าทักษะการรู้สารสนเทศทำให้มีความรู้และทักษะในการค้นหาข้อมูลสารสนเทศที่นำไปใช้</w:t>
      </w:r>
      <w:r w:rsidRPr="00BC351D">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ในรายวิชาโครงงาน มีความสามารถด้านการใช้เทคโนโลยีสารสนเทศในการสืบค้นข้อมูลได้อย่างมีประสิทธิภาพ ทำให้ได้ข้อมูลที่เป็นประโยชน์และตรงตามความต้องการ</w:t>
      </w:r>
    </w:p>
    <w:p w:rsidR="00EF2448" w:rsidRPr="00BC351D" w:rsidRDefault="00262A76" w:rsidP="002449B2">
      <w:pPr>
        <w:spacing w:after="0" w:line="240" w:lineRule="auto"/>
        <w:ind w:firstLine="72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นรีภัทร ผิวพอใช้ (</w:t>
      </w:r>
      <w:r w:rsidRPr="00BC351D">
        <w:rPr>
          <w:rFonts w:ascii="TH SarabunPSK" w:eastAsia="Times New Roman" w:hAnsi="TH SarabunPSK" w:cs="TH SarabunPSK"/>
          <w:color w:val="0D0D0D" w:themeColor="text1" w:themeTint="F2"/>
          <w:sz w:val="32"/>
          <w:szCs w:val="32"/>
        </w:rPr>
        <w:t>2555</w:t>
      </w:r>
      <w:r w:rsidRPr="00BC351D">
        <w:rPr>
          <w:rFonts w:ascii="TH SarabunPSK" w:eastAsia="Times New Roman" w:hAnsi="TH SarabunPSK" w:cs="TH SarabunPSK"/>
          <w:color w:val="0D0D0D" w:themeColor="text1" w:themeTint="F2"/>
          <w:sz w:val="32"/>
          <w:szCs w:val="32"/>
          <w:cs/>
        </w:rPr>
        <w:t>) การวิจัยมีวัตถุประสงค์เพื่อวิเคราะห์การรู้สารสนเทศ และพัฒนารูปแบบชุดฝึกอบรมการส่งเสริมการรู้สารสนเทศตามลักษณะของกลุ่มผู้เรียนสำหรับนักศึกษาปริญญาบัณฑิต เก็บข้อมูลโดยใช้</w:t>
      </w:r>
      <w:r w:rsidRPr="00BC351D">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๑) แบบสำรวจระดับการรู้สารสนเทศ ที่ผู้วิจัยสร้างขึ้นโดยสังเคราะห์จากมาตรฐานการรู้สารสนเทศของอเมริกาและออสเตรเลีย ๒) รูปแบบชุดฝึกอบรมการรู้สารสนเทศตามลักษณะของกลุ่มผู้เรียนสำหรับนักศึกษาปริญญาบัณฑิต มี ๓ รูปแบบ คือ เอกสารชุดฝึกอบรม เว็บไซต์ ซีดีรอม โดยทั้ง ๓ รูปแบบประกอบด้วย ๕ ส่วน ได้แก่ หลักการและเหตุผล จุดประสงค์ การประเมินผลก่อนเรียน กิจกรรมการเรียนที่จัดตามจุดประสงค์ และการประเมินผลหลังเรียน เนื้อหาประกอบด้วย ๖ โมดูล ตามมาตรฐานการรู้สารสนเทศ ทดลองใช้รูปแบบชุดฝึกอบรมการรู้สารสนเทศ โดยใช้เอกสารชุดฝึกอบรมสำหรับผู้เรียนที่มีการรู้สารสนเทศระดับต่ำ เว็บไซต์และซีดีรอมสำหรับผู้เรียนที่มีการรู้สารสนเทศทุกระดับ ๓) แบบทดสอบการรู้สารสนเทศ เพื่อใช้จำแนกกลุ่มผู้เรียนด้วยคะแนนเปอร์เซ็นไทล์ ผลการศึกษา พบว่า ระดับการรู้สารสนเทศของนักศึกษา ในภาพรวมอยู่ในระดับดี และผลการทดลองใช้รูปแบบชุดฝึกอบรมพบว่า ผลสัมฤทธิ์ทางการเรียนหลังอบรมสูงกว่าก่อนอบรม อย่างมีนัยสำคัญทางสถิติที่ระดับ .๐๕</w:t>
      </w:r>
    </w:p>
    <w:p w:rsidR="00234D95" w:rsidRPr="00BC351D" w:rsidRDefault="00262A76" w:rsidP="008A2896">
      <w:pPr>
        <w:spacing w:after="0" w:line="240" w:lineRule="auto"/>
        <w:ind w:firstLine="720"/>
        <w:jc w:val="both"/>
        <w:rPr>
          <w:rFonts w:ascii="TH SarabunPSK" w:eastAsia="Times New Roman" w:hAnsi="TH SarabunPSK" w:cs="TH SarabunPSK"/>
          <w:color w:val="0D0D0D" w:themeColor="text1" w:themeTint="F2"/>
          <w:sz w:val="32"/>
          <w:szCs w:val="32"/>
        </w:rPr>
      </w:pPr>
      <w:r w:rsidRPr="00BC351D">
        <w:rPr>
          <w:rFonts w:ascii="TH SarabunPSK" w:eastAsia="Times New Roman" w:hAnsi="TH SarabunPSK" w:cs="TH SarabunPSK"/>
          <w:color w:val="0D0D0D" w:themeColor="text1" w:themeTint="F2"/>
          <w:sz w:val="32"/>
          <w:szCs w:val="32"/>
          <w:cs/>
        </w:rPr>
        <w:t>นูรีดา จะปะกียา (</w:t>
      </w:r>
      <w:r w:rsidRPr="00BC351D">
        <w:rPr>
          <w:rFonts w:ascii="TH SarabunPSK" w:eastAsia="Times New Roman" w:hAnsi="TH SarabunPSK" w:cs="TH SarabunPSK"/>
          <w:color w:val="0D0D0D" w:themeColor="text1" w:themeTint="F2"/>
          <w:sz w:val="32"/>
          <w:szCs w:val="32"/>
        </w:rPr>
        <w:t>2557</w:t>
      </w:r>
      <w:r w:rsidRPr="00BC351D">
        <w:rPr>
          <w:rFonts w:ascii="TH SarabunPSK" w:eastAsia="Times New Roman" w:hAnsi="TH SarabunPSK" w:cs="TH SarabunPSK"/>
          <w:color w:val="0D0D0D" w:themeColor="text1" w:themeTint="F2"/>
          <w:sz w:val="32"/>
          <w:szCs w:val="32"/>
          <w:cs/>
        </w:rPr>
        <w:t xml:space="preserve">) </w:t>
      </w:r>
      <w:r w:rsidR="002449B2">
        <w:rPr>
          <w:rFonts w:ascii="TH SarabunPSK" w:eastAsia="Times New Roman" w:hAnsi="TH SarabunPSK" w:cs="TH SarabunPSK" w:hint="cs"/>
          <w:color w:val="0D0D0D" w:themeColor="text1" w:themeTint="F2"/>
          <w:sz w:val="32"/>
          <w:szCs w:val="32"/>
          <w:cs/>
        </w:rPr>
        <w:t>ได้ทำการวิจัย</w:t>
      </w:r>
      <w:r w:rsidRPr="00BC351D">
        <w:rPr>
          <w:rFonts w:ascii="TH SarabunPSK" w:eastAsia="Times New Roman" w:hAnsi="TH SarabunPSK" w:cs="TH SarabunPSK"/>
          <w:color w:val="0D0D0D" w:themeColor="text1" w:themeTint="F2"/>
          <w:sz w:val="32"/>
          <w:szCs w:val="32"/>
          <w:cs/>
        </w:rPr>
        <w:t>เพื่อศึกษาระดับการรู้สารสนเทศ และเพื่อค้นหาแนวทางการพัฒนาทักษะการรู้สารสนเทศของนักศึกษาสถาบันอุดมศึกษาในสามจังหวัดชายแดนภาคใต้เครื่องมือที่ใช้ในการวิจัยคือ แบบสอบถามและแบบสัมภาษณ์ โดยแบบสอบถามเก็บข้อมูลจากกลุ่มตัวอย่างที่ใช้ในการวิจัยคือ นักศึกษาระดับปริญญาตรีจานวน 387 คน จากสถาบันอุดมศึกษาในสามจังหวัดชายแดนภาคใต้จานวน 4 แห่ง คือ มหาวิทยาลัยราชภัฏยะลา มหาวิทยาลัยสงขลานครินทร์วิทยา</w:t>
      </w:r>
      <w:r w:rsidRPr="00BC351D">
        <w:rPr>
          <w:rFonts w:ascii="TH SarabunPSK" w:eastAsia="Times New Roman" w:hAnsi="TH SarabunPSK" w:cs="TH SarabunPSK"/>
          <w:color w:val="0D0D0D" w:themeColor="text1" w:themeTint="F2"/>
          <w:sz w:val="32"/>
          <w:szCs w:val="32"/>
          <w:cs/>
        </w:rPr>
        <w:lastRenderedPageBreak/>
        <w:t>เขตปัตตานี มหาวิทยานราธิวาสราชนครินทร์ แล</w:t>
      </w:r>
      <w:r w:rsidR="002449B2">
        <w:rPr>
          <w:rFonts w:ascii="TH SarabunPSK" w:eastAsia="Times New Roman" w:hAnsi="TH SarabunPSK" w:cs="TH SarabunPSK"/>
          <w:color w:val="0D0D0D" w:themeColor="text1" w:themeTint="F2"/>
          <w:sz w:val="32"/>
          <w:szCs w:val="32"/>
          <w:cs/>
        </w:rPr>
        <w:t>ะมหาวิทยาลัยฟาฏอนี ผู้วิจัยได้น</w:t>
      </w:r>
      <w:r w:rsidR="002449B2">
        <w:rPr>
          <w:rFonts w:ascii="TH SarabunPSK" w:eastAsia="Times New Roman" w:hAnsi="TH SarabunPSK" w:cs="TH SarabunPSK" w:hint="cs"/>
          <w:color w:val="0D0D0D" w:themeColor="text1" w:themeTint="F2"/>
          <w:sz w:val="32"/>
          <w:szCs w:val="32"/>
          <w:cs/>
        </w:rPr>
        <w:t>ำ</w:t>
      </w:r>
      <w:r w:rsidRPr="00BC351D">
        <w:rPr>
          <w:rFonts w:ascii="TH SarabunPSK" w:eastAsia="Times New Roman" w:hAnsi="TH SarabunPSK" w:cs="TH SarabunPSK"/>
          <w:color w:val="0D0D0D" w:themeColor="text1" w:themeTint="F2"/>
          <w:sz w:val="32"/>
          <w:szCs w:val="32"/>
          <w:cs/>
        </w:rPr>
        <w:t>แบบสอบถามที่ผ่านการทดสอบความเชื่อถือ (</w:t>
      </w:r>
      <w:r w:rsidRPr="00BC351D">
        <w:rPr>
          <w:rFonts w:ascii="TH SarabunPSK" w:eastAsia="Times New Roman" w:hAnsi="TH SarabunPSK" w:cs="TH SarabunPSK"/>
          <w:color w:val="0D0D0D" w:themeColor="text1" w:themeTint="F2"/>
          <w:sz w:val="32"/>
          <w:szCs w:val="32"/>
        </w:rPr>
        <w:t xml:space="preserve">Reliability) </w:t>
      </w:r>
      <w:r w:rsidRPr="00BC351D">
        <w:rPr>
          <w:rFonts w:ascii="TH SarabunPSK" w:eastAsia="Times New Roman" w:hAnsi="TH SarabunPSK" w:cs="TH SarabunPSK"/>
          <w:color w:val="0D0D0D" w:themeColor="text1" w:themeTint="F2"/>
          <w:sz w:val="32"/>
          <w:szCs w:val="32"/>
          <w:cs/>
        </w:rPr>
        <w:t>ได้ค่าสัมประสิทธิ์อัลฟาของครอนบาค</w:t>
      </w:r>
      <w:r w:rsidR="002449B2">
        <w:rPr>
          <w:rFonts w:ascii="TH SarabunPSK" w:eastAsia="Times New Roman" w:hAnsi="TH SarabunPSK" w:cs="TH SarabunPSK" w:hint="cs"/>
          <w:color w:val="0D0D0D" w:themeColor="text1" w:themeTint="F2"/>
          <w:sz w:val="32"/>
          <w:szCs w:val="32"/>
          <w:cs/>
        </w:rPr>
        <w:t xml:space="preserve"> </w:t>
      </w:r>
      <w:r w:rsidRPr="00BC351D">
        <w:rPr>
          <w:rFonts w:ascii="TH SarabunPSK" w:eastAsia="Times New Roman" w:hAnsi="TH SarabunPSK" w:cs="TH SarabunPSK"/>
          <w:color w:val="0D0D0D" w:themeColor="text1" w:themeTint="F2"/>
          <w:sz w:val="32"/>
          <w:szCs w:val="32"/>
          <w:cs/>
        </w:rPr>
        <w:t>คือ</w:t>
      </w:r>
      <w:r w:rsidR="002449B2">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0.846 ไปเก็บรวบรวมข้อมูล สถิติที่ใช้ในการวิเคราะห์ข้อมูลคือ การแจกแจงความถี่ ค่าร้อยละ</w:t>
      </w:r>
      <w:r w:rsidR="002449B2">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ค่าเฉลี่ย ส่วนเบี่ยงเบนมาตรฐาน ค่าทางสถิติมัธยฐาน และค่าพิสัยระหว่างควอไทล์ ผลการวิจัยพบว่า</w:t>
      </w:r>
      <w:r w:rsidR="002449B2">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นักศึกษาของสถาบันอุดมศึกษาในสามจังหวัดชายแดนภาคใต้ ส่วนใหญ่มีการรู้สารสนเทศโดยภาพรวมอยู่ในระดับมาก ประกอบด้วย 5 องค์ประกอบ 17 ตัวชี้วัด ส่วนเครื่องมือที่เป็นแบบสัมภาษณ์ใช้เก็บรวบรวมข้อมูลจากการสัมภาษณ์ผู้เชี่ยวชาญการรู้สารสนเทศ บรรณารักษ์หรือผู้ปฏิบัติงานที่เกี่ยวข้องกับการรู้สารสนเทศ เพื่อนาไปสู่แนวทางการพัฒนาทักษะการรู้สารสนเทศของนักศึกษาสถาบันอุดมศึกษาในสามจังหวัดชายแดนภาคใต้ ซึ่งผลการวิจัยพบว่า มีจานวน 9 ประเด็น ได้แก่ ด้าน</w:t>
      </w:r>
      <w:r w:rsidR="002449B2">
        <w:rPr>
          <w:rFonts w:ascii="TH SarabunPSK" w:eastAsia="Times New Roman" w:hAnsi="TH SarabunPSK" w:cs="TH SarabunPSK"/>
          <w:color w:val="0D0D0D" w:themeColor="text1" w:themeTint="F2"/>
          <w:sz w:val="32"/>
          <w:szCs w:val="32"/>
        </w:rPr>
        <w:t xml:space="preserve"> </w:t>
      </w:r>
      <w:r w:rsidRPr="00BC351D">
        <w:rPr>
          <w:rFonts w:ascii="TH SarabunPSK" w:eastAsia="Times New Roman" w:hAnsi="TH SarabunPSK" w:cs="TH SarabunPSK"/>
          <w:color w:val="0D0D0D" w:themeColor="text1" w:themeTint="F2"/>
          <w:sz w:val="32"/>
          <w:szCs w:val="32"/>
          <w:cs/>
        </w:rPr>
        <w:t>หลักสูตร ด้านการจัดการเรียนการสอน ด้านการสอนการรู้สารสนเทศ ด้านรูปแบบการสอน ด้านวิธีการสอน ด้านการจัดกิจกรรม ด้านการบริหารจัดการหลักสูตรการรู้สารสนเทศ ด้านนโยบายของสถาบันอุดมศึกษาและหน่วยงานที่เกี่ยวข้อง และด้านโครงสร้างพื้นฐานทางเทคโนโลยีสารสนเทศ</w:t>
      </w:r>
      <w:bookmarkStart w:id="0" w:name="_GoBack"/>
      <w:bookmarkEnd w:id="0"/>
    </w:p>
    <w:p w:rsidR="00EF2448" w:rsidRPr="002449B2" w:rsidRDefault="00262A76" w:rsidP="002449B2">
      <w:pPr>
        <w:spacing w:after="0" w:line="240" w:lineRule="auto"/>
        <w:ind w:firstLine="720"/>
        <w:jc w:val="both"/>
        <w:rPr>
          <w:rFonts w:ascii="TH SarabunPSK" w:hAnsi="TH SarabunPSK" w:cs="TH SarabunPSK"/>
          <w:sz w:val="32"/>
          <w:szCs w:val="32"/>
          <w:cs/>
        </w:rPr>
      </w:pPr>
      <w:r w:rsidRPr="002449B2">
        <w:rPr>
          <w:rFonts w:ascii="TH SarabunPSK" w:eastAsia="Times New Roman" w:hAnsi="TH SarabunPSK" w:cs="TH SarabunPSK"/>
          <w:color w:val="0D0D0D" w:themeColor="text1" w:themeTint="F2"/>
          <w:sz w:val="32"/>
          <w:szCs w:val="32"/>
          <w:cs/>
        </w:rPr>
        <w:t xml:space="preserve">จุฬามาศ จันทร์ศรีสุคต  </w:t>
      </w:r>
      <w:r w:rsidR="002449B2" w:rsidRPr="002449B2">
        <w:rPr>
          <w:rFonts w:ascii="TH SarabunPSK" w:eastAsia="Times New Roman" w:hAnsi="TH SarabunPSK" w:cs="TH SarabunPSK"/>
          <w:color w:val="0D0D0D" w:themeColor="text1" w:themeTint="F2"/>
          <w:sz w:val="32"/>
          <w:szCs w:val="32"/>
          <w:cs/>
        </w:rPr>
        <w:t>ได้ทำ</w:t>
      </w:r>
      <w:r w:rsidRPr="002449B2">
        <w:rPr>
          <w:rFonts w:ascii="TH SarabunPSK" w:eastAsia="Times New Roman" w:hAnsi="TH SarabunPSK" w:cs="TH SarabunPSK"/>
          <w:color w:val="0D0D0D" w:themeColor="text1" w:themeTint="F2"/>
          <w:sz w:val="32"/>
          <w:szCs w:val="32"/>
          <w:cs/>
        </w:rPr>
        <w:t>การวิจัย</w:t>
      </w:r>
      <w:r w:rsidR="002449B2" w:rsidRPr="002449B2">
        <w:rPr>
          <w:rFonts w:ascii="TH SarabunPSK" w:eastAsia="Times New Roman" w:hAnsi="TH SarabunPSK" w:cs="TH SarabunPSK"/>
          <w:color w:val="0D0D0D" w:themeColor="text1" w:themeTint="F2"/>
          <w:sz w:val="32"/>
          <w:szCs w:val="32"/>
          <w:cs/>
        </w:rPr>
        <w:t>เพื่อ</w:t>
      </w:r>
      <w:r w:rsidRPr="002449B2">
        <w:rPr>
          <w:rFonts w:ascii="TH SarabunPSK" w:eastAsia="Times New Roman" w:hAnsi="TH SarabunPSK" w:cs="TH SarabunPSK"/>
          <w:color w:val="0D0D0D" w:themeColor="text1" w:themeTint="F2"/>
          <w:sz w:val="32"/>
          <w:szCs w:val="32"/>
          <w:cs/>
        </w:rPr>
        <w:t>พัฒนาทักษะการสืบค้นอย่างมีวิจารณญาณที่ติดตัวและทำ</w:t>
      </w:r>
      <w:r w:rsidR="002449B2" w:rsidRPr="002449B2">
        <w:rPr>
          <w:rFonts w:ascii="TH SarabunPSK" w:eastAsia="Times New Roman" w:hAnsi="TH SarabunPSK" w:cs="TH SarabunPSK"/>
          <w:color w:val="0D0D0D" w:themeColor="text1" w:themeTint="F2"/>
          <w:sz w:val="32"/>
          <w:szCs w:val="32"/>
          <w:cs/>
        </w:rPr>
        <w:t xml:space="preserve"> ได้ด้วยตนเอง และ</w:t>
      </w:r>
      <w:r w:rsidRPr="002449B2">
        <w:rPr>
          <w:rFonts w:ascii="TH SarabunPSK" w:eastAsia="Times New Roman" w:hAnsi="TH SarabunPSK" w:cs="TH SarabunPSK"/>
          <w:color w:val="0D0D0D" w:themeColor="text1" w:themeTint="F2"/>
          <w:sz w:val="32"/>
          <w:szCs w:val="32"/>
          <w:cs/>
        </w:rPr>
        <w:t>ให้ได้ข้อมูลวิธีการและเวลาที่ใช้ในการพัฒนานักศึกษาเป็นรายบุคคล กลุ่มตัวอย่างเป็นนักศึกษา คณะครุศาสตร์ ชั้นปีที่</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rPr>
        <w:t>1 - 4</w:t>
      </w:r>
      <w:r w:rsidRPr="002449B2">
        <w:rPr>
          <w:rFonts w:ascii="TH SarabunPSK" w:eastAsia="Times New Roman" w:hAnsi="TH SarabunPSK" w:cs="TH SarabunPSK"/>
          <w:color w:val="0D0D0D" w:themeColor="text1" w:themeTint="F2"/>
          <w:sz w:val="32"/>
          <w:szCs w:val="32"/>
          <w:cs/>
        </w:rPr>
        <w:t xml:space="preserve"> เครื่องมือที่ใช้ คือ แผนการสอน และแบบประเมิน ผลการวิจัย พบว่า</w:t>
      </w:r>
      <w:r w:rsidR="002449B2" w:rsidRPr="002449B2">
        <w:rPr>
          <w:rFonts w:ascii="TH SarabunPSK" w:eastAsia="Times New Roman" w:hAnsi="TH SarabunPSK" w:cs="TH SarabunPSK"/>
          <w:color w:val="0D0D0D" w:themeColor="text1" w:themeTint="F2"/>
          <w:sz w:val="32"/>
          <w:szCs w:val="32"/>
        </w:rPr>
        <w:t xml:space="preserve"> </w:t>
      </w:r>
      <w:r w:rsidRPr="002449B2">
        <w:rPr>
          <w:rFonts w:ascii="TH SarabunPSK" w:eastAsia="Times New Roman" w:hAnsi="TH SarabunPSK" w:cs="TH SarabunPSK"/>
          <w:color w:val="0D0D0D" w:themeColor="text1" w:themeTint="F2"/>
          <w:sz w:val="32"/>
          <w:szCs w:val="32"/>
        </w:rPr>
        <w:t xml:space="preserve">1. </w:t>
      </w:r>
      <w:r w:rsidRPr="002449B2">
        <w:rPr>
          <w:rFonts w:ascii="TH SarabunPSK" w:eastAsia="Times New Roman" w:hAnsi="TH SarabunPSK" w:cs="TH SarabunPSK"/>
          <w:color w:val="0D0D0D" w:themeColor="text1" w:themeTint="F2"/>
          <w:sz w:val="32"/>
          <w:szCs w:val="32"/>
          <w:cs/>
        </w:rPr>
        <w:t xml:space="preserve">การพัฒนาทักษะการสืบค้นอย่างมีวิจารณญาณที่ติดตัว และทำได้ด้วยตนเอง พบว่า </w:t>
      </w:r>
      <w:r w:rsidRPr="002449B2">
        <w:rPr>
          <w:rFonts w:ascii="TH SarabunPSK" w:eastAsia="Times New Roman" w:hAnsi="TH SarabunPSK" w:cs="TH SarabunPSK"/>
          <w:color w:val="0D0D0D" w:themeColor="text1" w:themeTint="F2"/>
          <w:sz w:val="32"/>
          <w:szCs w:val="32"/>
        </w:rPr>
        <w:t xml:space="preserve">1) </w:t>
      </w:r>
      <w:r w:rsidRPr="002449B2">
        <w:rPr>
          <w:rFonts w:ascii="TH SarabunPSK" w:eastAsia="Times New Roman" w:hAnsi="TH SarabunPSK" w:cs="TH SarabunPSK"/>
          <w:color w:val="0D0D0D" w:themeColor="text1" w:themeTint="F2"/>
          <w:sz w:val="32"/>
          <w:szCs w:val="32"/>
          <w:cs/>
        </w:rPr>
        <w:t>ทักษะที่นักศึกษาทำ</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cs/>
        </w:rPr>
        <w:t xml:space="preserve">ได้ดี ได้แก่ ก) ชั้นปีที่ </w:t>
      </w:r>
      <w:r w:rsidRPr="002449B2">
        <w:rPr>
          <w:rFonts w:ascii="TH SarabunPSK" w:eastAsia="Times New Roman" w:hAnsi="TH SarabunPSK" w:cs="TH SarabunPSK"/>
          <w:color w:val="0D0D0D" w:themeColor="text1" w:themeTint="F2"/>
          <w:sz w:val="32"/>
          <w:szCs w:val="32"/>
        </w:rPr>
        <w:t>3-4</w:t>
      </w:r>
      <w:r w:rsidRPr="002449B2">
        <w:rPr>
          <w:rFonts w:ascii="TH SarabunPSK" w:eastAsia="Times New Roman" w:hAnsi="TH SarabunPSK" w:cs="TH SarabunPSK"/>
          <w:color w:val="0D0D0D" w:themeColor="text1" w:themeTint="F2"/>
          <w:sz w:val="32"/>
          <w:szCs w:val="32"/>
          <w:cs/>
        </w:rPr>
        <w:t xml:space="preserve"> คือ การสืบค้นข้อมูลนักศึกษา </w:t>
      </w:r>
      <w:r w:rsidRPr="002449B2">
        <w:rPr>
          <w:rFonts w:ascii="TH SarabunPSK" w:eastAsia="Times New Roman" w:hAnsi="TH SarabunPSK" w:cs="TH SarabunPSK"/>
          <w:color w:val="0D0D0D" w:themeColor="text1" w:themeTint="F2"/>
          <w:sz w:val="32"/>
          <w:szCs w:val="32"/>
        </w:rPr>
        <w:t>4</w:t>
      </w:r>
      <w:r w:rsidRPr="002449B2">
        <w:rPr>
          <w:rFonts w:ascii="TH SarabunPSK" w:eastAsia="Times New Roman" w:hAnsi="TH SarabunPSK" w:cs="TH SarabunPSK"/>
          <w:color w:val="0D0D0D" w:themeColor="text1" w:themeTint="F2"/>
          <w:sz w:val="32"/>
          <w:szCs w:val="32"/>
          <w:cs/>
        </w:rPr>
        <w:t xml:space="preserve"> ข) ชั้นปีที่ </w:t>
      </w:r>
      <w:r w:rsidRPr="002449B2">
        <w:rPr>
          <w:rFonts w:ascii="TH SarabunPSK" w:eastAsia="Times New Roman" w:hAnsi="TH SarabunPSK" w:cs="TH SarabunPSK"/>
          <w:color w:val="0D0D0D" w:themeColor="text1" w:themeTint="F2"/>
          <w:sz w:val="32"/>
          <w:szCs w:val="32"/>
        </w:rPr>
        <w:t>3</w:t>
      </w:r>
      <w:r w:rsidRPr="002449B2">
        <w:rPr>
          <w:rFonts w:ascii="TH SarabunPSK" w:eastAsia="Times New Roman" w:hAnsi="TH SarabunPSK" w:cs="TH SarabunPSK"/>
          <w:color w:val="0D0D0D" w:themeColor="text1" w:themeTint="F2"/>
          <w:sz w:val="32"/>
          <w:szCs w:val="32"/>
          <w:cs/>
        </w:rPr>
        <w:t xml:space="preserve"> คือ การเลือกแหล่งข้อมูล ค) ชั้นปีที่ </w:t>
      </w:r>
      <w:r w:rsidRPr="002449B2">
        <w:rPr>
          <w:rFonts w:ascii="TH SarabunPSK" w:eastAsia="Times New Roman" w:hAnsi="TH SarabunPSK" w:cs="TH SarabunPSK"/>
          <w:color w:val="0D0D0D" w:themeColor="text1" w:themeTint="F2"/>
          <w:sz w:val="32"/>
          <w:szCs w:val="32"/>
        </w:rPr>
        <w:t>2</w:t>
      </w:r>
      <w:r w:rsidRPr="002449B2">
        <w:rPr>
          <w:rFonts w:ascii="TH SarabunPSK" w:eastAsia="Times New Roman" w:hAnsi="TH SarabunPSK" w:cs="TH SarabunPSK"/>
          <w:color w:val="0D0D0D" w:themeColor="text1" w:themeTint="F2"/>
          <w:sz w:val="32"/>
          <w:szCs w:val="32"/>
          <w:cs/>
        </w:rPr>
        <w:t xml:space="preserve"> คือ การสรุปใจความสำ</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cs/>
        </w:rPr>
        <w:t xml:space="preserve">คัญและการเขียนางอิง และ ง) ชั้นปีที่ </w:t>
      </w:r>
      <w:r w:rsidRPr="002449B2">
        <w:rPr>
          <w:rFonts w:ascii="TH SarabunPSK" w:eastAsia="Times New Roman" w:hAnsi="TH SarabunPSK" w:cs="TH SarabunPSK"/>
          <w:color w:val="0D0D0D" w:themeColor="text1" w:themeTint="F2"/>
          <w:sz w:val="32"/>
          <w:szCs w:val="32"/>
        </w:rPr>
        <w:t>1</w:t>
      </w:r>
      <w:r w:rsidRPr="002449B2">
        <w:rPr>
          <w:rFonts w:ascii="TH SarabunPSK" w:eastAsia="Times New Roman" w:hAnsi="TH SarabunPSK" w:cs="TH SarabunPSK"/>
          <w:color w:val="0D0D0D" w:themeColor="text1" w:themeTint="F2"/>
          <w:sz w:val="32"/>
          <w:szCs w:val="32"/>
          <w:cs/>
        </w:rPr>
        <w:t xml:space="preserve"> คือ การประเมินข้อมูล และ </w:t>
      </w:r>
      <w:r w:rsidRPr="002449B2">
        <w:rPr>
          <w:rFonts w:ascii="TH SarabunPSK" w:eastAsia="Times New Roman" w:hAnsi="TH SarabunPSK" w:cs="TH SarabunPSK"/>
          <w:color w:val="0D0D0D" w:themeColor="text1" w:themeTint="F2"/>
          <w:sz w:val="32"/>
          <w:szCs w:val="32"/>
        </w:rPr>
        <w:t xml:space="preserve">2) </w:t>
      </w:r>
      <w:r w:rsidRPr="002449B2">
        <w:rPr>
          <w:rFonts w:ascii="TH SarabunPSK" w:eastAsia="Times New Roman" w:hAnsi="TH SarabunPSK" w:cs="TH SarabunPSK"/>
          <w:color w:val="0D0D0D" w:themeColor="text1" w:themeTint="F2"/>
          <w:sz w:val="32"/>
          <w:szCs w:val="32"/>
          <w:cs/>
        </w:rPr>
        <w:t>การมีทักษะที่ติดตัวและสามารถทำ</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cs/>
        </w:rPr>
        <w:t>ได้ด้วยตนเอง พบว่า การทำ</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cs/>
        </w:rPr>
        <w:t>งานด้วยตนเองและการศึกษาเพิ่มเติม ช่วยให้ทำ</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cs/>
        </w:rPr>
        <w:t>งานครั้งต่อไปได้ดีขึ้น</w:t>
      </w:r>
      <w:r w:rsidRPr="002449B2">
        <w:rPr>
          <w:rFonts w:ascii="TH SarabunPSK" w:eastAsia="Times New Roman" w:hAnsi="TH SarabunPSK" w:cs="TH SarabunPSK"/>
          <w:color w:val="0D0D0D" w:themeColor="text1" w:themeTint="F2"/>
          <w:sz w:val="32"/>
          <w:szCs w:val="32"/>
        </w:rPr>
        <w:t xml:space="preserve">2. </w:t>
      </w:r>
      <w:r w:rsidRPr="002449B2">
        <w:rPr>
          <w:rFonts w:ascii="TH SarabunPSK" w:eastAsia="Times New Roman" w:hAnsi="TH SarabunPSK" w:cs="TH SarabunPSK"/>
          <w:color w:val="0D0D0D" w:themeColor="text1" w:themeTint="F2"/>
          <w:sz w:val="32"/>
          <w:szCs w:val="32"/>
          <w:cs/>
        </w:rPr>
        <w:t xml:space="preserve">การพัฒนานักศึกษาเป็นรายบุคคล พบว่า </w:t>
      </w:r>
      <w:r w:rsidRPr="002449B2">
        <w:rPr>
          <w:rFonts w:ascii="TH SarabunPSK" w:eastAsia="Times New Roman" w:hAnsi="TH SarabunPSK" w:cs="TH SarabunPSK"/>
          <w:color w:val="0D0D0D" w:themeColor="text1" w:themeTint="F2"/>
          <w:sz w:val="32"/>
          <w:szCs w:val="32"/>
        </w:rPr>
        <w:t xml:space="preserve">1) </w:t>
      </w:r>
      <w:r w:rsidRPr="002449B2">
        <w:rPr>
          <w:rFonts w:ascii="TH SarabunPSK" w:eastAsia="Times New Roman" w:hAnsi="TH SarabunPSK" w:cs="TH SarabunPSK"/>
          <w:color w:val="0D0D0D" w:themeColor="text1" w:themeTint="F2"/>
          <w:sz w:val="32"/>
          <w:szCs w:val="32"/>
          <w:cs/>
        </w:rPr>
        <w:t xml:space="preserve">ใช้วิธีการลงมือปฏิบัติซํ้าการชี้แนะ การประเมินผล และการสะท้อนผล และ </w:t>
      </w:r>
      <w:r w:rsidRPr="002449B2">
        <w:rPr>
          <w:rFonts w:ascii="TH SarabunPSK" w:eastAsia="Times New Roman" w:hAnsi="TH SarabunPSK" w:cs="TH SarabunPSK"/>
          <w:color w:val="0D0D0D" w:themeColor="text1" w:themeTint="F2"/>
          <w:sz w:val="32"/>
          <w:szCs w:val="32"/>
        </w:rPr>
        <w:t xml:space="preserve">2) </w:t>
      </w:r>
      <w:r w:rsidRPr="002449B2">
        <w:rPr>
          <w:rFonts w:ascii="TH SarabunPSK" w:eastAsia="Times New Roman" w:hAnsi="TH SarabunPSK" w:cs="TH SarabunPSK"/>
          <w:color w:val="0D0D0D" w:themeColor="text1" w:themeTint="F2"/>
          <w:sz w:val="32"/>
          <w:szCs w:val="32"/>
          <w:cs/>
        </w:rPr>
        <w:t xml:space="preserve">การลงมือปฏิบัติโดยไม่ใช้คำ จำนวน </w:t>
      </w:r>
      <w:r w:rsidRPr="002449B2">
        <w:rPr>
          <w:rFonts w:ascii="TH SarabunPSK" w:eastAsia="Times New Roman" w:hAnsi="TH SarabunPSK" w:cs="TH SarabunPSK"/>
          <w:color w:val="0D0D0D" w:themeColor="text1" w:themeTint="F2"/>
          <w:sz w:val="32"/>
          <w:szCs w:val="32"/>
        </w:rPr>
        <w:t xml:space="preserve">1 </w:t>
      </w:r>
      <w:r w:rsidRPr="002449B2">
        <w:rPr>
          <w:rFonts w:ascii="TH SarabunPSK" w:eastAsia="Times New Roman" w:hAnsi="TH SarabunPSK" w:cs="TH SarabunPSK"/>
          <w:color w:val="0D0D0D" w:themeColor="text1" w:themeTint="F2"/>
          <w:sz w:val="32"/>
          <w:szCs w:val="32"/>
          <w:cs/>
        </w:rPr>
        <w:t>ครั้ง และการปฏิบัติตามคำ</w:t>
      </w:r>
      <w:r w:rsidR="002449B2" w:rsidRPr="002449B2">
        <w:rPr>
          <w:rFonts w:ascii="TH SarabunPSK" w:eastAsia="Times New Roman" w:hAnsi="TH SarabunPSK" w:cs="TH SarabunPSK"/>
          <w:color w:val="0D0D0D" w:themeColor="text1" w:themeTint="F2"/>
          <w:sz w:val="32"/>
          <w:szCs w:val="32"/>
          <w:cs/>
        </w:rPr>
        <w:t xml:space="preserve"> </w:t>
      </w:r>
      <w:r w:rsidRPr="002449B2">
        <w:rPr>
          <w:rFonts w:ascii="TH SarabunPSK" w:eastAsia="Times New Roman" w:hAnsi="TH SarabunPSK" w:cs="TH SarabunPSK"/>
          <w:color w:val="0D0D0D" w:themeColor="text1" w:themeTint="F2"/>
          <w:sz w:val="32"/>
          <w:szCs w:val="32"/>
          <w:cs/>
        </w:rPr>
        <w:t xml:space="preserve">ชี้แนะ จำนวน </w:t>
      </w:r>
      <w:r w:rsidRPr="002449B2">
        <w:rPr>
          <w:rFonts w:ascii="TH SarabunPSK" w:eastAsia="Times New Roman" w:hAnsi="TH SarabunPSK" w:cs="TH SarabunPSK"/>
          <w:color w:val="0D0D0D" w:themeColor="text1" w:themeTint="F2"/>
          <w:sz w:val="32"/>
          <w:szCs w:val="32"/>
        </w:rPr>
        <w:t xml:space="preserve">3 </w:t>
      </w:r>
      <w:r w:rsidRPr="002449B2">
        <w:rPr>
          <w:rFonts w:ascii="TH SarabunPSK" w:eastAsia="Times New Roman" w:hAnsi="TH SarabunPSK" w:cs="TH SarabunPSK"/>
          <w:color w:val="0D0D0D" w:themeColor="text1" w:themeTint="F2"/>
          <w:sz w:val="32"/>
          <w:szCs w:val="32"/>
          <w:cs/>
        </w:rPr>
        <w:t>ครั้ง</w:t>
      </w:r>
      <w:r w:rsidR="00EF2448" w:rsidRPr="002449B2">
        <w:rPr>
          <w:rFonts w:ascii="TH SarabunPSK" w:eastAsia="Times New Roman" w:hAnsi="TH SarabunPSK" w:cs="TH SarabunPSK"/>
          <w:color w:val="0D0D0D" w:themeColor="text1" w:themeTint="F2"/>
          <w:sz w:val="32"/>
          <w:szCs w:val="32"/>
          <w:cs/>
        </w:rPr>
        <w:t>เอกสารอ้างอิง</w:t>
      </w:r>
    </w:p>
    <w:p w:rsidR="00EF2448" w:rsidRDefault="00EF2448" w:rsidP="00BC351D">
      <w:pPr>
        <w:spacing w:after="0" w:line="240" w:lineRule="auto"/>
        <w:ind w:firstLine="720"/>
        <w:jc w:val="center"/>
        <w:rPr>
          <w:rFonts w:ascii="TH SarabunPSK" w:hAnsi="TH SarabunPSK" w:cs="TH SarabunPSK"/>
          <w:b/>
          <w:bCs/>
          <w:sz w:val="32"/>
          <w:szCs w:val="32"/>
        </w:rPr>
      </w:pPr>
    </w:p>
    <w:p w:rsidR="002449B2" w:rsidRDefault="002449B2" w:rsidP="00BC351D">
      <w:pPr>
        <w:spacing w:after="0" w:line="240" w:lineRule="auto"/>
        <w:ind w:firstLine="720"/>
        <w:jc w:val="center"/>
        <w:rPr>
          <w:rFonts w:ascii="TH SarabunPSK" w:hAnsi="TH SarabunPSK" w:cs="TH SarabunPSK"/>
          <w:b/>
          <w:bCs/>
          <w:sz w:val="32"/>
          <w:szCs w:val="32"/>
        </w:rPr>
      </w:pPr>
    </w:p>
    <w:p w:rsidR="002449B2" w:rsidRDefault="002449B2" w:rsidP="00BC351D">
      <w:pPr>
        <w:spacing w:after="0" w:line="240" w:lineRule="auto"/>
        <w:ind w:firstLine="720"/>
        <w:jc w:val="center"/>
        <w:rPr>
          <w:rFonts w:ascii="TH SarabunPSK" w:hAnsi="TH SarabunPSK" w:cs="TH SarabunPSK"/>
          <w:b/>
          <w:bCs/>
          <w:sz w:val="32"/>
          <w:szCs w:val="32"/>
        </w:rPr>
      </w:pPr>
    </w:p>
    <w:p w:rsidR="002449B2" w:rsidRDefault="002449B2"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p w:rsidR="00234D95" w:rsidRDefault="00234D95" w:rsidP="00BC351D">
      <w:pPr>
        <w:spacing w:after="0" w:line="240" w:lineRule="auto"/>
        <w:ind w:firstLine="720"/>
        <w:jc w:val="center"/>
        <w:rPr>
          <w:rFonts w:ascii="TH SarabunPSK" w:hAnsi="TH SarabunPSK" w:cs="TH SarabunPSK"/>
          <w:b/>
          <w:bCs/>
          <w:sz w:val="32"/>
          <w:szCs w:val="32"/>
        </w:rPr>
      </w:pPr>
    </w:p>
    <w:sectPr w:rsidR="00234D95" w:rsidSect="00166193">
      <w:headerReference w:type="default" r:id="rId31"/>
      <w:footerReference w:type="default" r:id="rId32"/>
      <w:pgSz w:w="11906" w:h="16838"/>
      <w:pgMar w:top="1985" w:right="1418" w:bottom="1418" w:left="1985" w:header="709" w:footer="709"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1694" w:rsidRDefault="006D1694" w:rsidP="00E763A1">
      <w:pPr>
        <w:spacing w:after="0" w:line="240" w:lineRule="auto"/>
      </w:pPr>
      <w:r>
        <w:separator/>
      </w:r>
    </w:p>
  </w:endnote>
  <w:endnote w:type="continuationSeparator" w:id="0">
    <w:p w:rsidR="006D1694" w:rsidRDefault="006D1694" w:rsidP="00E763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H SarabunPSK">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MS Sans Serif">
    <w:altName w:val="Times New Roman"/>
    <w:panose1 w:val="00000000000000000000"/>
    <w:charset w:val="00"/>
    <w:family w:val="roman"/>
    <w:notTrueType/>
    <w:pitch w:val="default"/>
  </w:font>
  <w:font w:name="SimSun">
    <w:altName w:val="宋体"/>
    <w:panose1 w:val="02010600030101010101"/>
    <w:charset w:val="86"/>
    <w:family w:val="auto"/>
    <w:notTrueType/>
    <w:pitch w:val="variable"/>
    <w:sig w:usb0="00000001" w:usb1="080E0000" w:usb2="00000010" w:usb3="00000000" w:csb0="00040000"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25F2" w:rsidRPr="00AF36C2" w:rsidRDefault="004325F2" w:rsidP="00AF36C2">
    <w:pPr>
      <w:pStyle w:val="aa"/>
      <w:jc w:val="right"/>
      <w:rPr>
        <w:rFonts w:ascii="TH SarabunPSK" w:hAnsi="TH SarabunPSK" w:cs="TH SarabunPSK"/>
        <w:b/>
        <w:bCs/>
        <w:cs/>
      </w:rPr>
    </w:pPr>
    <w:r w:rsidRPr="00AF36C2">
      <w:rPr>
        <w:rFonts w:ascii="TH SarabunPSK" w:hAnsi="TH SarabunPSK" w:cs="TH SarabunPSK"/>
        <w:b/>
        <w:bCs/>
        <w:cs/>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1694" w:rsidRDefault="006D1694" w:rsidP="00E763A1">
      <w:pPr>
        <w:spacing w:after="0" w:line="240" w:lineRule="auto"/>
      </w:pPr>
      <w:r>
        <w:separator/>
      </w:r>
    </w:p>
  </w:footnote>
  <w:footnote w:type="continuationSeparator" w:id="0">
    <w:p w:rsidR="006D1694" w:rsidRDefault="006D1694" w:rsidP="00E763A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5611192"/>
      <w:docPartObj>
        <w:docPartGallery w:val="Page Numbers (Top of Page)"/>
        <w:docPartUnique/>
      </w:docPartObj>
    </w:sdtPr>
    <w:sdtEndPr/>
    <w:sdtContent>
      <w:p w:rsidR="00166193" w:rsidRDefault="00166193">
        <w:pPr>
          <w:pStyle w:val="a8"/>
          <w:jc w:val="right"/>
        </w:pPr>
        <w:r>
          <w:fldChar w:fldCharType="begin"/>
        </w:r>
        <w:r>
          <w:instrText>PAGE   \* MERGEFORMAT</w:instrText>
        </w:r>
        <w:r>
          <w:fldChar w:fldCharType="separate"/>
        </w:r>
        <w:r w:rsidR="008A2896" w:rsidRPr="008A2896">
          <w:rPr>
            <w:rFonts w:cs="Calibri"/>
            <w:noProof/>
            <w:szCs w:val="22"/>
            <w:lang w:val="th-TH"/>
          </w:rPr>
          <w:t>30</w:t>
        </w:r>
        <w:r>
          <w:fldChar w:fldCharType="end"/>
        </w:r>
      </w:p>
    </w:sdtContent>
  </w:sdt>
  <w:p w:rsidR="004325F2" w:rsidRDefault="004325F2" w:rsidP="000A25DE">
    <w:pPr>
      <w:pStyle w:val="a8"/>
      <w:pBdr>
        <w:bottom w:val="single" w:sz="4" w:space="1" w:color="D9D9D9" w:themeColor="background1" w:themeShade="D9"/>
      </w:pBdr>
      <w:jc w:val="right"/>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C8B69A86"/>
    <w:multiLevelType w:val="hybridMultilevel"/>
    <w:tmpl w:val="49B6481C"/>
    <w:lvl w:ilvl="0" w:tplc="FFFFFFFF">
      <w:start w:val="1"/>
      <w:numFmt w:val="decim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39F11BB"/>
    <w:multiLevelType w:val="hybridMultilevel"/>
    <w:tmpl w:val="339B2C48"/>
    <w:lvl w:ilvl="0" w:tplc="FFFFFFFF">
      <w:start w:val="1"/>
      <w:numFmt w:val="decim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4684501"/>
    <w:multiLevelType w:val="hybridMultilevel"/>
    <w:tmpl w:val="9A2E4B92"/>
    <w:lvl w:ilvl="0" w:tplc="4F583FE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085E2447"/>
    <w:multiLevelType w:val="hybridMultilevel"/>
    <w:tmpl w:val="DAD4968E"/>
    <w:lvl w:ilvl="0" w:tplc="572237F2">
      <w:start w:val="1"/>
      <w:numFmt w:val="decimal"/>
      <w:lvlText w:val="%1."/>
      <w:lvlJc w:val="left"/>
      <w:pPr>
        <w:ind w:left="720" w:hanging="360"/>
      </w:pPr>
      <w:rPr>
        <w:rFonts w:hint="default"/>
        <w:b/>
        <w:bCs/>
        <w:sz w:val="32"/>
        <w:szCs w:val="4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D675587"/>
    <w:multiLevelType w:val="hybridMultilevel"/>
    <w:tmpl w:val="AA5E766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5">
    <w:nsid w:val="0D774956"/>
    <w:multiLevelType w:val="hybridMultilevel"/>
    <w:tmpl w:val="EA4C02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221B93"/>
    <w:multiLevelType w:val="hybridMultilevel"/>
    <w:tmpl w:val="9F8076CC"/>
    <w:lvl w:ilvl="0" w:tplc="9376A4CC">
      <w:start w:val="1"/>
      <w:numFmt w:val="decimal"/>
      <w:lvlText w:val="%1."/>
      <w:lvlJc w:val="left"/>
      <w:pPr>
        <w:ind w:left="790" w:hanging="360"/>
      </w:pPr>
      <w:rPr>
        <w:rFonts w:hint="default"/>
      </w:rPr>
    </w:lvl>
    <w:lvl w:ilvl="1" w:tplc="04090019" w:tentative="1">
      <w:start w:val="1"/>
      <w:numFmt w:val="lowerLetter"/>
      <w:lvlText w:val="%2."/>
      <w:lvlJc w:val="left"/>
      <w:pPr>
        <w:ind w:left="1510" w:hanging="360"/>
      </w:pPr>
    </w:lvl>
    <w:lvl w:ilvl="2" w:tplc="0409001B" w:tentative="1">
      <w:start w:val="1"/>
      <w:numFmt w:val="lowerRoman"/>
      <w:lvlText w:val="%3."/>
      <w:lvlJc w:val="right"/>
      <w:pPr>
        <w:ind w:left="2230" w:hanging="180"/>
      </w:pPr>
    </w:lvl>
    <w:lvl w:ilvl="3" w:tplc="0409000F" w:tentative="1">
      <w:start w:val="1"/>
      <w:numFmt w:val="decimal"/>
      <w:lvlText w:val="%4."/>
      <w:lvlJc w:val="left"/>
      <w:pPr>
        <w:ind w:left="2950" w:hanging="360"/>
      </w:pPr>
    </w:lvl>
    <w:lvl w:ilvl="4" w:tplc="04090019" w:tentative="1">
      <w:start w:val="1"/>
      <w:numFmt w:val="lowerLetter"/>
      <w:lvlText w:val="%5."/>
      <w:lvlJc w:val="left"/>
      <w:pPr>
        <w:ind w:left="3670" w:hanging="360"/>
      </w:pPr>
    </w:lvl>
    <w:lvl w:ilvl="5" w:tplc="0409001B" w:tentative="1">
      <w:start w:val="1"/>
      <w:numFmt w:val="lowerRoman"/>
      <w:lvlText w:val="%6."/>
      <w:lvlJc w:val="right"/>
      <w:pPr>
        <w:ind w:left="4390" w:hanging="180"/>
      </w:pPr>
    </w:lvl>
    <w:lvl w:ilvl="6" w:tplc="0409000F" w:tentative="1">
      <w:start w:val="1"/>
      <w:numFmt w:val="decimal"/>
      <w:lvlText w:val="%7."/>
      <w:lvlJc w:val="left"/>
      <w:pPr>
        <w:ind w:left="5110" w:hanging="360"/>
      </w:pPr>
    </w:lvl>
    <w:lvl w:ilvl="7" w:tplc="04090019" w:tentative="1">
      <w:start w:val="1"/>
      <w:numFmt w:val="lowerLetter"/>
      <w:lvlText w:val="%8."/>
      <w:lvlJc w:val="left"/>
      <w:pPr>
        <w:ind w:left="5830" w:hanging="360"/>
      </w:pPr>
    </w:lvl>
    <w:lvl w:ilvl="8" w:tplc="0409001B" w:tentative="1">
      <w:start w:val="1"/>
      <w:numFmt w:val="lowerRoman"/>
      <w:lvlText w:val="%9."/>
      <w:lvlJc w:val="right"/>
      <w:pPr>
        <w:ind w:left="6550" w:hanging="180"/>
      </w:pPr>
    </w:lvl>
  </w:abstractNum>
  <w:abstractNum w:abstractNumId="7">
    <w:nsid w:val="109B5012"/>
    <w:multiLevelType w:val="hybridMultilevel"/>
    <w:tmpl w:val="64F2F9F2"/>
    <w:lvl w:ilvl="0" w:tplc="854E942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2DF3472"/>
    <w:multiLevelType w:val="hybridMultilevel"/>
    <w:tmpl w:val="BFACDAAA"/>
    <w:lvl w:ilvl="0" w:tplc="C11C0824">
      <w:start w:val="1"/>
      <w:numFmt w:val="decimal"/>
      <w:lvlText w:val="%1."/>
      <w:lvlJc w:val="left"/>
      <w:pPr>
        <w:tabs>
          <w:tab w:val="num" w:pos="1800"/>
        </w:tabs>
        <w:ind w:left="1800" w:hanging="360"/>
      </w:pPr>
      <w:rPr>
        <w:rFonts w:hint="cs"/>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9">
    <w:nsid w:val="1331761B"/>
    <w:multiLevelType w:val="multilevel"/>
    <w:tmpl w:val="7AD6D8AC"/>
    <w:lvl w:ilvl="0">
      <w:start w:val="2"/>
      <w:numFmt w:val="decimal"/>
      <w:lvlText w:val="%1"/>
      <w:lvlJc w:val="left"/>
      <w:pPr>
        <w:ind w:left="360" w:hanging="360"/>
      </w:pPr>
      <w:rPr>
        <w:rFonts w:hint="default"/>
      </w:rPr>
    </w:lvl>
    <w:lvl w:ilvl="1">
      <w:start w:val="2"/>
      <w:numFmt w:val="decimal"/>
      <w:lvlText w:val="%1.%2"/>
      <w:lvlJc w:val="left"/>
      <w:pPr>
        <w:ind w:left="1070" w:hanging="360"/>
      </w:pPr>
      <w:rPr>
        <w:rFonts w:hint="default"/>
      </w:rPr>
    </w:lvl>
    <w:lvl w:ilvl="2">
      <w:start w:val="1"/>
      <w:numFmt w:val="decimal"/>
      <w:lvlText w:val="%1.%2.%3"/>
      <w:lvlJc w:val="left"/>
      <w:pPr>
        <w:ind w:left="1860" w:hanging="720"/>
      </w:pPr>
      <w:rPr>
        <w:rFonts w:hint="default"/>
      </w:rPr>
    </w:lvl>
    <w:lvl w:ilvl="3">
      <w:start w:val="1"/>
      <w:numFmt w:val="decimal"/>
      <w:lvlText w:val="%1.%2.%3.%4"/>
      <w:lvlJc w:val="left"/>
      <w:pPr>
        <w:ind w:left="2430" w:hanging="720"/>
      </w:pPr>
      <w:rPr>
        <w:rFonts w:hint="default"/>
      </w:rPr>
    </w:lvl>
    <w:lvl w:ilvl="4">
      <w:start w:val="1"/>
      <w:numFmt w:val="decimal"/>
      <w:lvlText w:val="%1.%2.%3.%4.%5"/>
      <w:lvlJc w:val="left"/>
      <w:pPr>
        <w:ind w:left="3360" w:hanging="1080"/>
      </w:pPr>
      <w:rPr>
        <w:rFonts w:hint="default"/>
      </w:rPr>
    </w:lvl>
    <w:lvl w:ilvl="5">
      <w:start w:val="1"/>
      <w:numFmt w:val="decimal"/>
      <w:lvlText w:val="%1.%2.%3.%4.%5.%6"/>
      <w:lvlJc w:val="left"/>
      <w:pPr>
        <w:ind w:left="3930" w:hanging="1080"/>
      </w:pPr>
      <w:rPr>
        <w:rFonts w:hint="default"/>
      </w:rPr>
    </w:lvl>
    <w:lvl w:ilvl="6">
      <w:start w:val="1"/>
      <w:numFmt w:val="decimal"/>
      <w:lvlText w:val="%1.%2.%3.%4.%5.%6.%7"/>
      <w:lvlJc w:val="left"/>
      <w:pPr>
        <w:ind w:left="4860" w:hanging="1440"/>
      </w:pPr>
      <w:rPr>
        <w:rFonts w:hint="default"/>
      </w:rPr>
    </w:lvl>
    <w:lvl w:ilvl="7">
      <w:start w:val="1"/>
      <w:numFmt w:val="decimal"/>
      <w:lvlText w:val="%1.%2.%3.%4.%5.%6.%7.%8"/>
      <w:lvlJc w:val="left"/>
      <w:pPr>
        <w:ind w:left="5430" w:hanging="1440"/>
      </w:pPr>
      <w:rPr>
        <w:rFonts w:hint="default"/>
      </w:rPr>
    </w:lvl>
    <w:lvl w:ilvl="8">
      <w:start w:val="1"/>
      <w:numFmt w:val="decimal"/>
      <w:lvlText w:val="%1.%2.%3.%4.%5.%6.%7.%8.%9"/>
      <w:lvlJc w:val="left"/>
      <w:pPr>
        <w:ind w:left="6360" w:hanging="1800"/>
      </w:pPr>
      <w:rPr>
        <w:rFonts w:hint="default"/>
      </w:rPr>
    </w:lvl>
  </w:abstractNum>
  <w:abstractNum w:abstractNumId="10">
    <w:nsid w:val="18006383"/>
    <w:multiLevelType w:val="hybridMultilevel"/>
    <w:tmpl w:val="2F681A4C"/>
    <w:lvl w:ilvl="0" w:tplc="A024000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9BB47EF"/>
    <w:multiLevelType w:val="hybridMultilevel"/>
    <w:tmpl w:val="AB58CB9C"/>
    <w:lvl w:ilvl="0" w:tplc="A71671E6">
      <w:start w:val="1"/>
      <w:numFmt w:val="decimal"/>
      <w:lvlText w:val="%1)"/>
      <w:lvlJc w:val="left"/>
      <w:pPr>
        <w:tabs>
          <w:tab w:val="num" w:pos="720"/>
        </w:tabs>
        <w:ind w:left="720" w:hanging="360"/>
      </w:pPr>
      <w:rPr>
        <w:rFonts w:hint="default"/>
        <w:sz w:val="32"/>
        <w:szCs w:val="32"/>
      </w:rPr>
    </w:lvl>
    <w:lvl w:ilvl="1" w:tplc="7E1EEBBA" w:tentative="1">
      <w:start w:val="1"/>
      <w:numFmt w:val="bullet"/>
      <w:lvlText w:val="●"/>
      <w:lvlJc w:val="left"/>
      <w:pPr>
        <w:tabs>
          <w:tab w:val="num" w:pos="1440"/>
        </w:tabs>
        <w:ind w:left="1440" w:hanging="360"/>
      </w:pPr>
      <w:rPr>
        <w:rFonts w:ascii="Tahoma" w:hAnsi="Tahoma" w:hint="default"/>
      </w:rPr>
    </w:lvl>
    <w:lvl w:ilvl="2" w:tplc="CAC46D6A" w:tentative="1">
      <w:start w:val="1"/>
      <w:numFmt w:val="bullet"/>
      <w:lvlText w:val="●"/>
      <w:lvlJc w:val="left"/>
      <w:pPr>
        <w:tabs>
          <w:tab w:val="num" w:pos="2160"/>
        </w:tabs>
        <w:ind w:left="2160" w:hanging="360"/>
      </w:pPr>
      <w:rPr>
        <w:rFonts w:ascii="Tahoma" w:hAnsi="Tahoma" w:hint="default"/>
      </w:rPr>
    </w:lvl>
    <w:lvl w:ilvl="3" w:tplc="1A22F36A" w:tentative="1">
      <w:start w:val="1"/>
      <w:numFmt w:val="bullet"/>
      <w:lvlText w:val="●"/>
      <w:lvlJc w:val="left"/>
      <w:pPr>
        <w:tabs>
          <w:tab w:val="num" w:pos="2880"/>
        </w:tabs>
        <w:ind w:left="2880" w:hanging="360"/>
      </w:pPr>
      <w:rPr>
        <w:rFonts w:ascii="Tahoma" w:hAnsi="Tahoma" w:hint="default"/>
      </w:rPr>
    </w:lvl>
    <w:lvl w:ilvl="4" w:tplc="AC5492FE" w:tentative="1">
      <w:start w:val="1"/>
      <w:numFmt w:val="bullet"/>
      <w:lvlText w:val="●"/>
      <w:lvlJc w:val="left"/>
      <w:pPr>
        <w:tabs>
          <w:tab w:val="num" w:pos="3600"/>
        </w:tabs>
        <w:ind w:left="3600" w:hanging="360"/>
      </w:pPr>
      <w:rPr>
        <w:rFonts w:ascii="Tahoma" w:hAnsi="Tahoma" w:hint="default"/>
      </w:rPr>
    </w:lvl>
    <w:lvl w:ilvl="5" w:tplc="A036AE44" w:tentative="1">
      <w:start w:val="1"/>
      <w:numFmt w:val="bullet"/>
      <w:lvlText w:val="●"/>
      <w:lvlJc w:val="left"/>
      <w:pPr>
        <w:tabs>
          <w:tab w:val="num" w:pos="4320"/>
        </w:tabs>
        <w:ind w:left="4320" w:hanging="360"/>
      </w:pPr>
      <w:rPr>
        <w:rFonts w:ascii="Tahoma" w:hAnsi="Tahoma" w:hint="default"/>
      </w:rPr>
    </w:lvl>
    <w:lvl w:ilvl="6" w:tplc="039497D4" w:tentative="1">
      <w:start w:val="1"/>
      <w:numFmt w:val="bullet"/>
      <w:lvlText w:val="●"/>
      <w:lvlJc w:val="left"/>
      <w:pPr>
        <w:tabs>
          <w:tab w:val="num" w:pos="5040"/>
        </w:tabs>
        <w:ind w:left="5040" w:hanging="360"/>
      </w:pPr>
      <w:rPr>
        <w:rFonts w:ascii="Tahoma" w:hAnsi="Tahoma" w:hint="default"/>
      </w:rPr>
    </w:lvl>
    <w:lvl w:ilvl="7" w:tplc="3F0E7DF2" w:tentative="1">
      <w:start w:val="1"/>
      <w:numFmt w:val="bullet"/>
      <w:lvlText w:val="●"/>
      <w:lvlJc w:val="left"/>
      <w:pPr>
        <w:tabs>
          <w:tab w:val="num" w:pos="5760"/>
        </w:tabs>
        <w:ind w:left="5760" w:hanging="360"/>
      </w:pPr>
      <w:rPr>
        <w:rFonts w:ascii="Tahoma" w:hAnsi="Tahoma" w:hint="default"/>
      </w:rPr>
    </w:lvl>
    <w:lvl w:ilvl="8" w:tplc="33E69014" w:tentative="1">
      <w:start w:val="1"/>
      <w:numFmt w:val="bullet"/>
      <w:lvlText w:val="●"/>
      <w:lvlJc w:val="left"/>
      <w:pPr>
        <w:tabs>
          <w:tab w:val="num" w:pos="6480"/>
        </w:tabs>
        <w:ind w:left="6480" w:hanging="360"/>
      </w:pPr>
      <w:rPr>
        <w:rFonts w:ascii="Tahoma" w:hAnsi="Tahoma" w:hint="default"/>
      </w:rPr>
    </w:lvl>
  </w:abstractNum>
  <w:abstractNum w:abstractNumId="12">
    <w:nsid w:val="19F045CA"/>
    <w:multiLevelType w:val="hybridMultilevel"/>
    <w:tmpl w:val="F8929AB0"/>
    <w:lvl w:ilvl="0" w:tplc="0138245E">
      <w:start w:val="1"/>
      <w:numFmt w:val="bullet"/>
      <w:lvlText w:val="●"/>
      <w:lvlJc w:val="left"/>
      <w:pPr>
        <w:tabs>
          <w:tab w:val="num" w:pos="720"/>
        </w:tabs>
        <w:ind w:left="720" w:hanging="360"/>
      </w:pPr>
      <w:rPr>
        <w:rFonts w:ascii="Tahoma" w:hAnsi="Tahoma" w:hint="default"/>
        <w:sz w:val="22"/>
        <w:szCs w:val="22"/>
      </w:rPr>
    </w:lvl>
    <w:lvl w:ilvl="1" w:tplc="7E1EEBBA" w:tentative="1">
      <w:start w:val="1"/>
      <w:numFmt w:val="bullet"/>
      <w:lvlText w:val="●"/>
      <w:lvlJc w:val="left"/>
      <w:pPr>
        <w:tabs>
          <w:tab w:val="num" w:pos="1440"/>
        </w:tabs>
        <w:ind w:left="1440" w:hanging="360"/>
      </w:pPr>
      <w:rPr>
        <w:rFonts w:ascii="Tahoma" w:hAnsi="Tahoma" w:hint="default"/>
      </w:rPr>
    </w:lvl>
    <w:lvl w:ilvl="2" w:tplc="CAC46D6A" w:tentative="1">
      <w:start w:val="1"/>
      <w:numFmt w:val="bullet"/>
      <w:lvlText w:val="●"/>
      <w:lvlJc w:val="left"/>
      <w:pPr>
        <w:tabs>
          <w:tab w:val="num" w:pos="2160"/>
        </w:tabs>
        <w:ind w:left="2160" w:hanging="360"/>
      </w:pPr>
      <w:rPr>
        <w:rFonts w:ascii="Tahoma" w:hAnsi="Tahoma" w:hint="default"/>
      </w:rPr>
    </w:lvl>
    <w:lvl w:ilvl="3" w:tplc="1A22F36A" w:tentative="1">
      <w:start w:val="1"/>
      <w:numFmt w:val="bullet"/>
      <w:lvlText w:val="●"/>
      <w:lvlJc w:val="left"/>
      <w:pPr>
        <w:tabs>
          <w:tab w:val="num" w:pos="2880"/>
        </w:tabs>
        <w:ind w:left="2880" w:hanging="360"/>
      </w:pPr>
      <w:rPr>
        <w:rFonts w:ascii="Tahoma" w:hAnsi="Tahoma" w:hint="default"/>
      </w:rPr>
    </w:lvl>
    <w:lvl w:ilvl="4" w:tplc="AC5492FE" w:tentative="1">
      <w:start w:val="1"/>
      <w:numFmt w:val="bullet"/>
      <w:lvlText w:val="●"/>
      <w:lvlJc w:val="left"/>
      <w:pPr>
        <w:tabs>
          <w:tab w:val="num" w:pos="3600"/>
        </w:tabs>
        <w:ind w:left="3600" w:hanging="360"/>
      </w:pPr>
      <w:rPr>
        <w:rFonts w:ascii="Tahoma" w:hAnsi="Tahoma" w:hint="default"/>
      </w:rPr>
    </w:lvl>
    <w:lvl w:ilvl="5" w:tplc="A036AE44" w:tentative="1">
      <w:start w:val="1"/>
      <w:numFmt w:val="bullet"/>
      <w:lvlText w:val="●"/>
      <w:lvlJc w:val="left"/>
      <w:pPr>
        <w:tabs>
          <w:tab w:val="num" w:pos="4320"/>
        </w:tabs>
        <w:ind w:left="4320" w:hanging="360"/>
      </w:pPr>
      <w:rPr>
        <w:rFonts w:ascii="Tahoma" w:hAnsi="Tahoma" w:hint="default"/>
      </w:rPr>
    </w:lvl>
    <w:lvl w:ilvl="6" w:tplc="039497D4" w:tentative="1">
      <w:start w:val="1"/>
      <w:numFmt w:val="bullet"/>
      <w:lvlText w:val="●"/>
      <w:lvlJc w:val="left"/>
      <w:pPr>
        <w:tabs>
          <w:tab w:val="num" w:pos="5040"/>
        </w:tabs>
        <w:ind w:left="5040" w:hanging="360"/>
      </w:pPr>
      <w:rPr>
        <w:rFonts w:ascii="Tahoma" w:hAnsi="Tahoma" w:hint="default"/>
      </w:rPr>
    </w:lvl>
    <w:lvl w:ilvl="7" w:tplc="3F0E7DF2" w:tentative="1">
      <w:start w:val="1"/>
      <w:numFmt w:val="bullet"/>
      <w:lvlText w:val="●"/>
      <w:lvlJc w:val="left"/>
      <w:pPr>
        <w:tabs>
          <w:tab w:val="num" w:pos="5760"/>
        </w:tabs>
        <w:ind w:left="5760" w:hanging="360"/>
      </w:pPr>
      <w:rPr>
        <w:rFonts w:ascii="Tahoma" w:hAnsi="Tahoma" w:hint="default"/>
      </w:rPr>
    </w:lvl>
    <w:lvl w:ilvl="8" w:tplc="33E69014" w:tentative="1">
      <w:start w:val="1"/>
      <w:numFmt w:val="bullet"/>
      <w:lvlText w:val="●"/>
      <w:lvlJc w:val="left"/>
      <w:pPr>
        <w:tabs>
          <w:tab w:val="num" w:pos="6480"/>
        </w:tabs>
        <w:ind w:left="6480" w:hanging="360"/>
      </w:pPr>
      <w:rPr>
        <w:rFonts w:ascii="Tahoma" w:hAnsi="Tahoma" w:hint="default"/>
      </w:rPr>
    </w:lvl>
  </w:abstractNum>
  <w:abstractNum w:abstractNumId="13">
    <w:nsid w:val="29EA2C28"/>
    <w:multiLevelType w:val="hybridMultilevel"/>
    <w:tmpl w:val="3A460CBC"/>
    <w:lvl w:ilvl="0" w:tplc="C34483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2BA50D74"/>
    <w:multiLevelType w:val="hybridMultilevel"/>
    <w:tmpl w:val="F0C8AFC2"/>
    <w:lvl w:ilvl="0" w:tplc="3544EA24">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5">
    <w:nsid w:val="2BC72F65"/>
    <w:multiLevelType w:val="hybridMultilevel"/>
    <w:tmpl w:val="81DEA392"/>
    <w:lvl w:ilvl="0" w:tplc="8C8E963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D72213E"/>
    <w:multiLevelType w:val="hybridMultilevel"/>
    <w:tmpl w:val="FE0A5516"/>
    <w:lvl w:ilvl="0" w:tplc="723609F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DD16467"/>
    <w:multiLevelType w:val="hybridMultilevel"/>
    <w:tmpl w:val="3A2C16BE"/>
    <w:lvl w:ilvl="0" w:tplc="9D22B8E8">
      <w:start w:val="1"/>
      <w:numFmt w:val="decimal"/>
      <w:lvlText w:val="%1."/>
      <w:lvlJc w:val="left"/>
      <w:pPr>
        <w:tabs>
          <w:tab w:val="num" w:pos="1800"/>
        </w:tabs>
        <w:ind w:left="1800" w:hanging="360"/>
      </w:pPr>
      <w:rPr>
        <w:rFonts w:hint="cs"/>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8">
    <w:nsid w:val="30D942DF"/>
    <w:multiLevelType w:val="multilevel"/>
    <w:tmpl w:val="67907816"/>
    <w:lvl w:ilvl="0">
      <w:start w:val="1"/>
      <w:numFmt w:val="decimal"/>
      <w:lvlText w:val="%1"/>
      <w:lvlJc w:val="left"/>
      <w:pPr>
        <w:ind w:left="450" w:hanging="450"/>
      </w:pPr>
      <w:rPr>
        <w:rFonts w:hint="default"/>
      </w:rPr>
    </w:lvl>
    <w:lvl w:ilvl="1">
      <w:start w:val="3"/>
      <w:numFmt w:val="decimal"/>
      <w:lvlText w:val="%1.%2"/>
      <w:lvlJc w:val="left"/>
      <w:pPr>
        <w:ind w:left="990" w:hanging="450"/>
      </w:pPr>
      <w:rPr>
        <w:rFonts w:hint="default"/>
      </w:rPr>
    </w:lvl>
    <w:lvl w:ilvl="2">
      <w:start w:val="9"/>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9">
    <w:nsid w:val="32F10546"/>
    <w:multiLevelType w:val="hybridMultilevel"/>
    <w:tmpl w:val="E646C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6FE677C"/>
    <w:multiLevelType w:val="multilevel"/>
    <w:tmpl w:val="5998AEE2"/>
    <w:lvl w:ilvl="0">
      <w:start w:val="1"/>
      <w:numFmt w:val="decimal"/>
      <w:lvlText w:val="%1."/>
      <w:lvlJc w:val="left"/>
      <w:pPr>
        <w:ind w:left="1155" w:hanging="360"/>
      </w:pPr>
      <w:rPr>
        <w:rFonts w:hint="default"/>
      </w:rPr>
    </w:lvl>
    <w:lvl w:ilvl="1">
      <w:start w:val="1"/>
      <w:numFmt w:val="decimal"/>
      <w:isLgl/>
      <w:lvlText w:val="%1.%2"/>
      <w:lvlJc w:val="left"/>
      <w:pPr>
        <w:ind w:left="1155" w:hanging="360"/>
      </w:pPr>
      <w:rPr>
        <w:rFonts w:hint="default"/>
      </w:rPr>
    </w:lvl>
    <w:lvl w:ilvl="2">
      <w:start w:val="1"/>
      <w:numFmt w:val="decimal"/>
      <w:isLgl/>
      <w:lvlText w:val="%1.%2.%3"/>
      <w:lvlJc w:val="left"/>
      <w:pPr>
        <w:ind w:left="1515" w:hanging="720"/>
      </w:pPr>
      <w:rPr>
        <w:rFonts w:hint="default"/>
      </w:rPr>
    </w:lvl>
    <w:lvl w:ilvl="3">
      <w:start w:val="1"/>
      <w:numFmt w:val="decimal"/>
      <w:isLgl/>
      <w:lvlText w:val="%1.%2.%3.%4"/>
      <w:lvlJc w:val="left"/>
      <w:pPr>
        <w:ind w:left="1875" w:hanging="1080"/>
      </w:pPr>
      <w:rPr>
        <w:rFonts w:hint="default"/>
      </w:rPr>
    </w:lvl>
    <w:lvl w:ilvl="4">
      <w:start w:val="1"/>
      <w:numFmt w:val="decimal"/>
      <w:isLgl/>
      <w:lvlText w:val="%1.%2.%3.%4.%5"/>
      <w:lvlJc w:val="left"/>
      <w:pPr>
        <w:ind w:left="1875" w:hanging="1080"/>
      </w:pPr>
      <w:rPr>
        <w:rFonts w:hint="default"/>
      </w:rPr>
    </w:lvl>
    <w:lvl w:ilvl="5">
      <w:start w:val="1"/>
      <w:numFmt w:val="decimal"/>
      <w:isLgl/>
      <w:lvlText w:val="%1.%2.%3.%4.%5.%6"/>
      <w:lvlJc w:val="left"/>
      <w:pPr>
        <w:ind w:left="2235" w:hanging="1440"/>
      </w:pPr>
      <w:rPr>
        <w:rFonts w:hint="default"/>
      </w:rPr>
    </w:lvl>
    <w:lvl w:ilvl="6">
      <w:start w:val="1"/>
      <w:numFmt w:val="decimal"/>
      <w:isLgl/>
      <w:lvlText w:val="%1.%2.%3.%4.%5.%6.%7"/>
      <w:lvlJc w:val="left"/>
      <w:pPr>
        <w:ind w:left="2235" w:hanging="1440"/>
      </w:pPr>
      <w:rPr>
        <w:rFonts w:hint="default"/>
      </w:rPr>
    </w:lvl>
    <w:lvl w:ilvl="7">
      <w:start w:val="1"/>
      <w:numFmt w:val="decimal"/>
      <w:isLgl/>
      <w:lvlText w:val="%1.%2.%3.%4.%5.%6.%7.%8"/>
      <w:lvlJc w:val="left"/>
      <w:pPr>
        <w:ind w:left="2595" w:hanging="1800"/>
      </w:pPr>
      <w:rPr>
        <w:rFonts w:hint="default"/>
      </w:rPr>
    </w:lvl>
    <w:lvl w:ilvl="8">
      <w:start w:val="1"/>
      <w:numFmt w:val="decimal"/>
      <w:isLgl/>
      <w:lvlText w:val="%1.%2.%3.%4.%5.%6.%7.%8.%9"/>
      <w:lvlJc w:val="left"/>
      <w:pPr>
        <w:ind w:left="2595" w:hanging="1800"/>
      </w:pPr>
      <w:rPr>
        <w:rFonts w:hint="default"/>
      </w:rPr>
    </w:lvl>
  </w:abstractNum>
  <w:abstractNum w:abstractNumId="21">
    <w:nsid w:val="3A6745CD"/>
    <w:multiLevelType w:val="hybridMultilevel"/>
    <w:tmpl w:val="2F681A4C"/>
    <w:lvl w:ilvl="0" w:tplc="A024000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3A90649F"/>
    <w:multiLevelType w:val="hybridMultilevel"/>
    <w:tmpl w:val="6BB2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CF94A94"/>
    <w:multiLevelType w:val="multilevel"/>
    <w:tmpl w:val="9F88B870"/>
    <w:lvl w:ilvl="0">
      <w:start w:val="1"/>
      <w:numFmt w:val="decimal"/>
      <w:lvlText w:val="%1."/>
      <w:lvlJc w:val="left"/>
      <w:pPr>
        <w:tabs>
          <w:tab w:val="num" w:pos="1635"/>
        </w:tabs>
        <w:ind w:left="1635" w:hanging="915"/>
      </w:pPr>
      <w:rPr>
        <w:rFonts w:hint="cs"/>
      </w:rPr>
    </w:lvl>
    <w:lvl w:ilvl="1">
      <w:start w:val="1"/>
      <w:numFmt w:val="decimal"/>
      <w:isLgl/>
      <w:lvlText w:val="%1.%2"/>
      <w:lvlJc w:val="left"/>
      <w:pPr>
        <w:ind w:left="1800" w:hanging="360"/>
      </w:pPr>
      <w:rPr>
        <w:rFonts w:hint="default"/>
        <w:b/>
        <w:bCs/>
      </w:rPr>
    </w:lvl>
    <w:lvl w:ilvl="2">
      <w:start w:val="1"/>
      <w:numFmt w:val="decimal"/>
      <w:isLgl/>
      <w:lvlText w:val="%1.%2.%3"/>
      <w:lvlJc w:val="left"/>
      <w:pPr>
        <w:ind w:left="2880" w:hanging="720"/>
      </w:pPr>
      <w:rPr>
        <w:rFonts w:hint="default"/>
      </w:rPr>
    </w:lvl>
    <w:lvl w:ilvl="3">
      <w:start w:val="1"/>
      <w:numFmt w:val="decimal"/>
      <w:isLgl/>
      <w:lvlText w:val="%1.%2.%3.%4"/>
      <w:lvlJc w:val="left"/>
      <w:pPr>
        <w:ind w:left="3600" w:hanging="72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400" w:hanging="108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200" w:hanging="1440"/>
      </w:pPr>
      <w:rPr>
        <w:rFonts w:hint="default"/>
      </w:rPr>
    </w:lvl>
    <w:lvl w:ilvl="8">
      <w:start w:val="1"/>
      <w:numFmt w:val="decimal"/>
      <w:isLgl/>
      <w:lvlText w:val="%1.%2.%3.%4.%5.%6.%7.%8.%9"/>
      <w:lvlJc w:val="left"/>
      <w:pPr>
        <w:ind w:left="8280" w:hanging="1800"/>
      </w:pPr>
      <w:rPr>
        <w:rFonts w:hint="default"/>
      </w:rPr>
    </w:lvl>
  </w:abstractNum>
  <w:abstractNum w:abstractNumId="24">
    <w:nsid w:val="45C42897"/>
    <w:multiLevelType w:val="hybridMultilevel"/>
    <w:tmpl w:val="575A9B90"/>
    <w:lvl w:ilvl="0" w:tplc="31FE6656">
      <w:start w:val="2"/>
      <w:numFmt w:val="lowerLetter"/>
      <w:lvlText w:val="%1."/>
      <w:lvlJc w:val="left"/>
      <w:pPr>
        <w:ind w:left="2235" w:hanging="360"/>
      </w:pPr>
      <w:rPr>
        <w:rFonts w:hint="default"/>
      </w:rPr>
    </w:lvl>
    <w:lvl w:ilvl="1" w:tplc="1126541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CB62169"/>
    <w:multiLevelType w:val="hybridMultilevel"/>
    <w:tmpl w:val="11F2BA48"/>
    <w:lvl w:ilvl="0" w:tplc="3384D37E">
      <w:start w:val="1"/>
      <w:numFmt w:val="decimal"/>
      <w:lvlText w:val="%1."/>
      <w:lvlJc w:val="left"/>
      <w:pPr>
        <w:ind w:left="1647" w:hanging="360"/>
      </w:pPr>
      <w:rPr>
        <w:rFonts w:hint="default"/>
      </w:r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26">
    <w:nsid w:val="4E217D05"/>
    <w:multiLevelType w:val="hybridMultilevel"/>
    <w:tmpl w:val="E4B47594"/>
    <w:lvl w:ilvl="0" w:tplc="831AEFEC">
      <w:start w:val="3"/>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5127794E"/>
    <w:multiLevelType w:val="multilevel"/>
    <w:tmpl w:val="0E8C6DCE"/>
    <w:lvl w:ilvl="0">
      <w:start w:val="1"/>
      <w:numFmt w:val="decimal"/>
      <w:lvlText w:val="%1."/>
      <w:lvlJc w:val="left"/>
      <w:pPr>
        <w:ind w:left="1080" w:hanging="360"/>
      </w:pPr>
      <w:rPr>
        <w:rFonts w:hint="default"/>
      </w:rPr>
    </w:lvl>
    <w:lvl w:ilvl="1">
      <w:start w:val="1"/>
      <w:numFmt w:val="decimal"/>
      <w:isLgl/>
      <w:lvlText w:val="%1.%2"/>
      <w:lvlJc w:val="left"/>
      <w:pPr>
        <w:ind w:left="1515" w:hanging="360"/>
      </w:pPr>
      <w:rPr>
        <w:rFonts w:hint="default"/>
      </w:rPr>
    </w:lvl>
    <w:lvl w:ilvl="2">
      <w:start w:val="1"/>
      <w:numFmt w:val="decimal"/>
      <w:isLgl/>
      <w:lvlText w:val="%1.%2.%3"/>
      <w:lvlJc w:val="left"/>
      <w:pPr>
        <w:ind w:left="2310" w:hanging="720"/>
      </w:pPr>
      <w:rPr>
        <w:rFonts w:hint="default"/>
      </w:rPr>
    </w:lvl>
    <w:lvl w:ilvl="3">
      <w:start w:val="1"/>
      <w:numFmt w:val="decimal"/>
      <w:isLgl/>
      <w:lvlText w:val="%1.%2.%3.%4"/>
      <w:lvlJc w:val="left"/>
      <w:pPr>
        <w:ind w:left="2745" w:hanging="720"/>
      </w:pPr>
      <w:rPr>
        <w:rFonts w:hint="default"/>
      </w:rPr>
    </w:lvl>
    <w:lvl w:ilvl="4">
      <w:start w:val="1"/>
      <w:numFmt w:val="decimal"/>
      <w:isLgl/>
      <w:lvlText w:val="%1.%2.%3.%4.%5"/>
      <w:lvlJc w:val="left"/>
      <w:pPr>
        <w:ind w:left="3540" w:hanging="1080"/>
      </w:pPr>
      <w:rPr>
        <w:rFonts w:hint="default"/>
      </w:rPr>
    </w:lvl>
    <w:lvl w:ilvl="5">
      <w:start w:val="1"/>
      <w:numFmt w:val="decimal"/>
      <w:isLgl/>
      <w:lvlText w:val="%1.%2.%3.%4.%5.%6"/>
      <w:lvlJc w:val="left"/>
      <w:pPr>
        <w:ind w:left="3975" w:hanging="1080"/>
      </w:pPr>
      <w:rPr>
        <w:rFonts w:hint="default"/>
      </w:rPr>
    </w:lvl>
    <w:lvl w:ilvl="6">
      <w:start w:val="1"/>
      <w:numFmt w:val="decimal"/>
      <w:isLgl/>
      <w:lvlText w:val="%1.%2.%3.%4.%5.%6.%7"/>
      <w:lvlJc w:val="left"/>
      <w:pPr>
        <w:ind w:left="4770" w:hanging="1440"/>
      </w:pPr>
      <w:rPr>
        <w:rFonts w:hint="default"/>
      </w:rPr>
    </w:lvl>
    <w:lvl w:ilvl="7">
      <w:start w:val="1"/>
      <w:numFmt w:val="decimal"/>
      <w:isLgl/>
      <w:lvlText w:val="%1.%2.%3.%4.%5.%6.%7.%8"/>
      <w:lvlJc w:val="left"/>
      <w:pPr>
        <w:ind w:left="5205" w:hanging="1440"/>
      </w:pPr>
      <w:rPr>
        <w:rFonts w:hint="default"/>
      </w:rPr>
    </w:lvl>
    <w:lvl w:ilvl="8">
      <w:start w:val="1"/>
      <w:numFmt w:val="decimal"/>
      <w:isLgl/>
      <w:lvlText w:val="%1.%2.%3.%4.%5.%6.%7.%8.%9"/>
      <w:lvlJc w:val="left"/>
      <w:pPr>
        <w:ind w:left="6000" w:hanging="1800"/>
      </w:pPr>
      <w:rPr>
        <w:rFonts w:hint="default"/>
      </w:rPr>
    </w:lvl>
  </w:abstractNum>
  <w:abstractNum w:abstractNumId="28">
    <w:nsid w:val="51D174B0"/>
    <w:multiLevelType w:val="hybridMultilevel"/>
    <w:tmpl w:val="9196C3AA"/>
    <w:lvl w:ilvl="0" w:tplc="F5AC6D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5E21185"/>
    <w:multiLevelType w:val="hybridMultilevel"/>
    <w:tmpl w:val="A86CA22A"/>
    <w:lvl w:ilvl="0" w:tplc="C21E7B66">
      <w:start w:val="1"/>
      <w:numFmt w:val="decimal"/>
      <w:lvlText w:val="%1."/>
      <w:lvlJc w:val="left"/>
      <w:pPr>
        <w:tabs>
          <w:tab w:val="num" w:pos="1080"/>
        </w:tabs>
        <w:ind w:left="1080" w:hanging="360"/>
      </w:pPr>
      <w:rPr>
        <w:rFonts w:ascii="TH SarabunPSK" w:hAnsi="TH SarabunPSK" w:cs="TH SarabunPSK" w:hint="default"/>
        <w:sz w:val="32"/>
        <w:szCs w:val="32"/>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
    <w:nsid w:val="55FA19C8"/>
    <w:multiLevelType w:val="hybridMultilevel"/>
    <w:tmpl w:val="90A816EC"/>
    <w:lvl w:ilvl="0" w:tplc="0409000F">
      <w:start w:val="1"/>
      <w:numFmt w:val="decimal"/>
      <w:lvlText w:val="%1."/>
      <w:lvlJc w:val="left"/>
      <w:pPr>
        <w:ind w:left="860" w:hanging="360"/>
      </w:pPr>
    </w:lvl>
    <w:lvl w:ilvl="1" w:tplc="04090019" w:tentative="1">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31">
    <w:nsid w:val="62F94753"/>
    <w:multiLevelType w:val="hybridMultilevel"/>
    <w:tmpl w:val="CC36BC96"/>
    <w:lvl w:ilvl="0" w:tplc="2D3CBBE4">
      <w:start w:val="1"/>
      <w:numFmt w:val="decimal"/>
      <w:lvlText w:val="%1."/>
      <w:lvlJc w:val="left"/>
      <w:pPr>
        <w:ind w:left="1515" w:hanging="360"/>
      </w:pPr>
      <w:rPr>
        <w:rFonts w:hint="default"/>
      </w:rPr>
    </w:lvl>
    <w:lvl w:ilvl="1" w:tplc="04090019">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32">
    <w:nsid w:val="66B033C9"/>
    <w:multiLevelType w:val="hybridMultilevel"/>
    <w:tmpl w:val="97066F20"/>
    <w:lvl w:ilvl="0" w:tplc="DB4EFF9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6784781B"/>
    <w:multiLevelType w:val="hybridMultilevel"/>
    <w:tmpl w:val="A17ED7C2"/>
    <w:lvl w:ilvl="0" w:tplc="8B909E7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67CC409A"/>
    <w:multiLevelType w:val="hybridMultilevel"/>
    <w:tmpl w:val="30686830"/>
    <w:lvl w:ilvl="0" w:tplc="723609F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688B6EA8"/>
    <w:multiLevelType w:val="hybridMultilevel"/>
    <w:tmpl w:val="D2C46B22"/>
    <w:lvl w:ilvl="0" w:tplc="04090009">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6">
    <w:nsid w:val="6E2F5DD3"/>
    <w:multiLevelType w:val="hybridMultilevel"/>
    <w:tmpl w:val="988251AA"/>
    <w:lvl w:ilvl="0" w:tplc="328444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6EA33667"/>
    <w:multiLevelType w:val="multilevel"/>
    <w:tmpl w:val="9918AB84"/>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8">
    <w:nsid w:val="6FF13E20"/>
    <w:multiLevelType w:val="hybridMultilevel"/>
    <w:tmpl w:val="66D8F5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4F0749E"/>
    <w:multiLevelType w:val="hybridMultilevel"/>
    <w:tmpl w:val="8F788CD4"/>
    <w:lvl w:ilvl="0" w:tplc="741A6BDC">
      <w:numFmt w:val="bullet"/>
      <w:lvlText w:val="-"/>
      <w:lvlJc w:val="left"/>
      <w:pPr>
        <w:ind w:left="1875" w:hanging="360"/>
      </w:pPr>
      <w:rPr>
        <w:rFonts w:ascii="TH SarabunPSK" w:eastAsiaTheme="minorHAnsi" w:hAnsi="TH SarabunPSK" w:cs="TH SarabunPSK" w:hint="default"/>
        <w:lang w:bidi="th-TH"/>
      </w:rPr>
    </w:lvl>
    <w:lvl w:ilvl="1" w:tplc="04090003" w:tentative="1">
      <w:start w:val="1"/>
      <w:numFmt w:val="bullet"/>
      <w:lvlText w:val="o"/>
      <w:lvlJc w:val="left"/>
      <w:pPr>
        <w:ind w:left="2595" w:hanging="360"/>
      </w:pPr>
      <w:rPr>
        <w:rFonts w:ascii="Courier New" w:hAnsi="Courier New" w:cs="Courier New" w:hint="default"/>
      </w:rPr>
    </w:lvl>
    <w:lvl w:ilvl="2" w:tplc="04090005" w:tentative="1">
      <w:start w:val="1"/>
      <w:numFmt w:val="bullet"/>
      <w:lvlText w:val=""/>
      <w:lvlJc w:val="left"/>
      <w:pPr>
        <w:ind w:left="3315" w:hanging="360"/>
      </w:pPr>
      <w:rPr>
        <w:rFonts w:ascii="Wingdings" w:hAnsi="Wingdings" w:hint="default"/>
      </w:rPr>
    </w:lvl>
    <w:lvl w:ilvl="3" w:tplc="04090001" w:tentative="1">
      <w:start w:val="1"/>
      <w:numFmt w:val="bullet"/>
      <w:lvlText w:val=""/>
      <w:lvlJc w:val="left"/>
      <w:pPr>
        <w:ind w:left="4035" w:hanging="360"/>
      </w:pPr>
      <w:rPr>
        <w:rFonts w:ascii="Symbol" w:hAnsi="Symbol" w:hint="default"/>
      </w:rPr>
    </w:lvl>
    <w:lvl w:ilvl="4" w:tplc="04090003" w:tentative="1">
      <w:start w:val="1"/>
      <w:numFmt w:val="bullet"/>
      <w:lvlText w:val="o"/>
      <w:lvlJc w:val="left"/>
      <w:pPr>
        <w:ind w:left="4755" w:hanging="360"/>
      </w:pPr>
      <w:rPr>
        <w:rFonts w:ascii="Courier New" w:hAnsi="Courier New" w:cs="Courier New" w:hint="default"/>
      </w:rPr>
    </w:lvl>
    <w:lvl w:ilvl="5" w:tplc="04090005" w:tentative="1">
      <w:start w:val="1"/>
      <w:numFmt w:val="bullet"/>
      <w:lvlText w:val=""/>
      <w:lvlJc w:val="left"/>
      <w:pPr>
        <w:ind w:left="5475" w:hanging="360"/>
      </w:pPr>
      <w:rPr>
        <w:rFonts w:ascii="Wingdings" w:hAnsi="Wingdings" w:hint="default"/>
      </w:rPr>
    </w:lvl>
    <w:lvl w:ilvl="6" w:tplc="04090001" w:tentative="1">
      <w:start w:val="1"/>
      <w:numFmt w:val="bullet"/>
      <w:lvlText w:val=""/>
      <w:lvlJc w:val="left"/>
      <w:pPr>
        <w:ind w:left="6195" w:hanging="360"/>
      </w:pPr>
      <w:rPr>
        <w:rFonts w:ascii="Symbol" w:hAnsi="Symbol" w:hint="default"/>
      </w:rPr>
    </w:lvl>
    <w:lvl w:ilvl="7" w:tplc="04090003" w:tentative="1">
      <w:start w:val="1"/>
      <w:numFmt w:val="bullet"/>
      <w:lvlText w:val="o"/>
      <w:lvlJc w:val="left"/>
      <w:pPr>
        <w:ind w:left="6915" w:hanging="360"/>
      </w:pPr>
      <w:rPr>
        <w:rFonts w:ascii="Courier New" w:hAnsi="Courier New" w:cs="Courier New" w:hint="default"/>
      </w:rPr>
    </w:lvl>
    <w:lvl w:ilvl="8" w:tplc="04090005" w:tentative="1">
      <w:start w:val="1"/>
      <w:numFmt w:val="bullet"/>
      <w:lvlText w:val=""/>
      <w:lvlJc w:val="left"/>
      <w:pPr>
        <w:ind w:left="7635" w:hanging="360"/>
      </w:pPr>
      <w:rPr>
        <w:rFonts w:ascii="Wingdings" w:hAnsi="Wingdings" w:hint="default"/>
      </w:rPr>
    </w:lvl>
  </w:abstractNum>
  <w:abstractNum w:abstractNumId="40">
    <w:nsid w:val="7674162B"/>
    <w:multiLevelType w:val="multilevel"/>
    <w:tmpl w:val="E36E7CFC"/>
    <w:lvl w:ilvl="0">
      <w:start w:val="1"/>
      <w:numFmt w:val="decimal"/>
      <w:lvlText w:val="%1."/>
      <w:lvlJc w:val="left"/>
      <w:pPr>
        <w:ind w:left="720" w:hanging="360"/>
      </w:pPr>
      <w:rPr>
        <w:rFonts w:hint="default"/>
      </w:rPr>
    </w:lvl>
    <w:lvl w:ilvl="1">
      <w:start w:val="2"/>
      <w:numFmt w:val="decimal"/>
      <w:isLgl/>
      <w:lvlText w:val="%1.%2."/>
      <w:lvlJc w:val="left"/>
      <w:pPr>
        <w:ind w:left="1360" w:hanging="720"/>
      </w:pPr>
      <w:rPr>
        <w:rFonts w:hint="default"/>
      </w:rPr>
    </w:lvl>
    <w:lvl w:ilvl="2">
      <w:start w:val="1"/>
      <w:numFmt w:val="decimal"/>
      <w:isLgl/>
      <w:lvlText w:val="%1.%2.%3."/>
      <w:lvlJc w:val="left"/>
      <w:pPr>
        <w:ind w:left="1640" w:hanging="720"/>
      </w:pPr>
      <w:rPr>
        <w:rFonts w:hint="default"/>
      </w:rPr>
    </w:lvl>
    <w:lvl w:ilvl="3">
      <w:start w:val="1"/>
      <w:numFmt w:val="decimal"/>
      <w:isLgl/>
      <w:lvlText w:val="%1.%2.%3.%4."/>
      <w:lvlJc w:val="left"/>
      <w:pPr>
        <w:ind w:left="2280" w:hanging="1080"/>
      </w:pPr>
      <w:rPr>
        <w:rFonts w:hint="default"/>
      </w:rPr>
    </w:lvl>
    <w:lvl w:ilvl="4">
      <w:start w:val="1"/>
      <w:numFmt w:val="decimal"/>
      <w:isLgl/>
      <w:lvlText w:val="%1.%2.%3.%4.%5."/>
      <w:lvlJc w:val="left"/>
      <w:pPr>
        <w:ind w:left="2560" w:hanging="1080"/>
      </w:pPr>
      <w:rPr>
        <w:rFonts w:hint="default"/>
      </w:rPr>
    </w:lvl>
    <w:lvl w:ilvl="5">
      <w:start w:val="1"/>
      <w:numFmt w:val="decimal"/>
      <w:isLgl/>
      <w:lvlText w:val="%1.%2.%3.%4.%5.%6."/>
      <w:lvlJc w:val="left"/>
      <w:pPr>
        <w:ind w:left="3200" w:hanging="1440"/>
      </w:pPr>
      <w:rPr>
        <w:rFonts w:hint="default"/>
      </w:rPr>
    </w:lvl>
    <w:lvl w:ilvl="6">
      <w:start w:val="1"/>
      <w:numFmt w:val="decimal"/>
      <w:isLgl/>
      <w:lvlText w:val="%1.%2.%3.%4.%5.%6.%7."/>
      <w:lvlJc w:val="left"/>
      <w:pPr>
        <w:ind w:left="3480" w:hanging="1440"/>
      </w:pPr>
      <w:rPr>
        <w:rFonts w:hint="default"/>
      </w:rPr>
    </w:lvl>
    <w:lvl w:ilvl="7">
      <w:start w:val="1"/>
      <w:numFmt w:val="decimal"/>
      <w:isLgl/>
      <w:lvlText w:val="%1.%2.%3.%4.%5.%6.%7.%8."/>
      <w:lvlJc w:val="left"/>
      <w:pPr>
        <w:ind w:left="4120" w:hanging="1800"/>
      </w:pPr>
      <w:rPr>
        <w:rFonts w:hint="default"/>
      </w:rPr>
    </w:lvl>
    <w:lvl w:ilvl="8">
      <w:start w:val="1"/>
      <w:numFmt w:val="decimal"/>
      <w:isLgl/>
      <w:lvlText w:val="%1.%2.%3.%4.%5.%6.%7.%8.%9."/>
      <w:lvlJc w:val="left"/>
      <w:pPr>
        <w:ind w:left="4400" w:hanging="1800"/>
      </w:pPr>
      <w:rPr>
        <w:rFonts w:hint="default"/>
      </w:rPr>
    </w:lvl>
  </w:abstractNum>
  <w:abstractNum w:abstractNumId="41">
    <w:nsid w:val="7DEF1B45"/>
    <w:multiLevelType w:val="hybridMultilevel"/>
    <w:tmpl w:val="C3AE9B68"/>
    <w:lvl w:ilvl="0" w:tplc="4F20F096">
      <w:start w:val="1"/>
      <w:numFmt w:val="bullet"/>
      <w:lvlText w:val=""/>
      <w:lvlJc w:val="left"/>
      <w:pPr>
        <w:tabs>
          <w:tab w:val="num" w:pos="720"/>
        </w:tabs>
        <w:ind w:left="720" w:hanging="360"/>
      </w:pPr>
      <w:rPr>
        <w:rFonts w:ascii="Angsana New" w:hAnsi="Angsana New" w:hint="default"/>
      </w:rPr>
    </w:lvl>
    <w:lvl w:ilvl="1" w:tplc="69927BD6" w:tentative="1">
      <w:start w:val="1"/>
      <w:numFmt w:val="bullet"/>
      <w:lvlText w:val=""/>
      <w:lvlJc w:val="left"/>
      <w:pPr>
        <w:tabs>
          <w:tab w:val="num" w:pos="1440"/>
        </w:tabs>
        <w:ind w:left="1440" w:hanging="360"/>
      </w:pPr>
      <w:rPr>
        <w:rFonts w:ascii="Angsana New" w:hAnsi="Angsana New" w:hint="default"/>
      </w:rPr>
    </w:lvl>
    <w:lvl w:ilvl="2" w:tplc="5AE8EB70" w:tentative="1">
      <w:start w:val="1"/>
      <w:numFmt w:val="bullet"/>
      <w:lvlText w:val=""/>
      <w:lvlJc w:val="left"/>
      <w:pPr>
        <w:tabs>
          <w:tab w:val="num" w:pos="2160"/>
        </w:tabs>
        <w:ind w:left="2160" w:hanging="360"/>
      </w:pPr>
      <w:rPr>
        <w:rFonts w:ascii="Angsana New" w:hAnsi="Angsana New" w:hint="default"/>
      </w:rPr>
    </w:lvl>
    <w:lvl w:ilvl="3" w:tplc="E5AC9126" w:tentative="1">
      <w:start w:val="1"/>
      <w:numFmt w:val="bullet"/>
      <w:lvlText w:val=""/>
      <w:lvlJc w:val="left"/>
      <w:pPr>
        <w:tabs>
          <w:tab w:val="num" w:pos="2880"/>
        </w:tabs>
        <w:ind w:left="2880" w:hanging="360"/>
      </w:pPr>
      <w:rPr>
        <w:rFonts w:ascii="Angsana New" w:hAnsi="Angsana New" w:hint="default"/>
      </w:rPr>
    </w:lvl>
    <w:lvl w:ilvl="4" w:tplc="E2800768" w:tentative="1">
      <w:start w:val="1"/>
      <w:numFmt w:val="bullet"/>
      <w:lvlText w:val=""/>
      <w:lvlJc w:val="left"/>
      <w:pPr>
        <w:tabs>
          <w:tab w:val="num" w:pos="3600"/>
        </w:tabs>
        <w:ind w:left="3600" w:hanging="360"/>
      </w:pPr>
      <w:rPr>
        <w:rFonts w:ascii="Angsana New" w:hAnsi="Angsana New" w:hint="default"/>
      </w:rPr>
    </w:lvl>
    <w:lvl w:ilvl="5" w:tplc="7964789A" w:tentative="1">
      <w:start w:val="1"/>
      <w:numFmt w:val="bullet"/>
      <w:lvlText w:val=""/>
      <w:lvlJc w:val="left"/>
      <w:pPr>
        <w:tabs>
          <w:tab w:val="num" w:pos="4320"/>
        </w:tabs>
        <w:ind w:left="4320" w:hanging="360"/>
      </w:pPr>
      <w:rPr>
        <w:rFonts w:ascii="Angsana New" w:hAnsi="Angsana New" w:hint="default"/>
      </w:rPr>
    </w:lvl>
    <w:lvl w:ilvl="6" w:tplc="33CA1A16" w:tentative="1">
      <w:start w:val="1"/>
      <w:numFmt w:val="bullet"/>
      <w:lvlText w:val=""/>
      <w:lvlJc w:val="left"/>
      <w:pPr>
        <w:tabs>
          <w:tab w:val="num" w:pos="5040"/>
        </w:tabs>
        <w:ind w:left="5040" w:hanging="360"/>
      </w:pPr>
      <w:rPr>
        <w:rFonts w:ascii="Angsana New" w:hAnsi="Angsana New" w:hint="default"/>
      </w:rPr>
    </w:lvl>
    <w:lvl w:ilvl="7" w:tplc="2D16FF72" w:tentative="1">
      <w:start w:val="1"/>
      <w:numFmt w:val="bullet"/>
      <w:lvlText w:val=""/>
      <w:lvlJc w:val="left"/>
      <w:pPr>
        <w:tabs>
          <w:tab w:val="num" w:pos="5760"/>
        </w:tabs>
        <w:ind w:left="5760" w:hanging="360"/>
      </w:pPr>
      <w:rPr>
        <w:rFonts w:ascii="Angsana New" w:hAnsi="Angsana New" w:hint="default"/>
      </w:rPr>
    </w:lvl>
    <w:lvl w:ilvl="8" w:tplc="47724AC4" w:tentative="1">
      <w:start w:val="1"/>
      <w:numFmt w:val="bullet"/>
      <w:lvlText w:val=""/>
      <w:lvlJc w:val="left"/>
      <w:pPr>
        <w:tabs>
          <w:tab w:val="num" w:pos="6480"/>
        </w:tabs>
        <w:ind w:left="6480" w:hanging="360"/>
      </w:pPr>
      <w:rPr>
        <w:rFonts w:ascii="Angsana New" w:hAnsi="Angsana New" w:hint="default"/>
      </w:rPr>
    </w:lvl>
  </w:abstractNum>
  <w:abstractNum w:abstractNumId="42">
    <w:nsid w:val="7EBA6CC2"/>
    <w:multiLevelType w:val="hybridMultilevel"/>
    <w:tmpl w:val="D1C6320A"/>
    <w:lvl w:ilvl="0" w:tplc="112654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8"/>
  </w:num>
  <w:num w:numId="2">
    <w:abstractNumId w:val="4"/>
  </w:num>
  <w:num w:numId="3">
    <w:abstractNumId w:val="35"/>
  </w:num>
  <w:num w:numId="4">
    <w:abstractNumId w:val="3"/>
  </w:num>
  <w:num w:numId="5">
    <w:abstractNumId w:val="22"/>
  </w:num>
  <w:num w:numId="6">
    <w:abstractNumId w:val="7"/>
  </w:num>
  <w:num w:numId="7">
    <w:abstractNumId w:val="28"/>
  </w:num>
  <w:num w:numId="8">
    <w:abstractNumId w:val="5"/>
  </w:num>
  <w:num w:numId="9">
    <w:abstractNumId w:val="14"/>
  </w:num>
  <w:num w:numId="10">
    <w:abstractNumId w:val="36"/>
  </w:num>
  <w:num w:numId="11">
    <w:abstractNumId w:val="19"/>
  </w:num>
  <w:num w:numId="12">
    <w:abstractNumId w:val="39"/>
  </w:num>
  <w:num w:numId="13">
    <w:abstractNumId w:val="12"/>
  </w:num>
  <w:num w:numId="14">
    <w:abstractNumId w:val="27"/>
  </w:num>
  <w:num w:numId="15">
    <w:abstractNumId w:val="18"/>
  </w:num>
  <w:num w:numId="16">
    <w:abstractNumId w:val="32"/>
  </w:num>
  <w:num w:numId="17">
    <w:abstractNumId w:val="29"/>
  </w:num>
  <w:num w:numId="18">
    <w:abstractNumId w:val="23"/>
  </w:num>
  <w:num w:numId="19">
    <w:abstractNumId w:val="8"/>
  </w:num>
  <w:num w:numId="20">
    <w:abstractNumId w:val="17"/>
  </w:num>
  <w:num w:numId="21">
    <w:abstractNumId w:val="13"/>
  </w:num>
  <w:num w:numId="22">
    <w:abstractNumId w:val="21"/>
  </w:num>
  <w:num w:numId="23">
    <w:abstractNumId w:val="15"/>
  </w:num>
  <w:num w:numId="24">
    <w:abstractNumId w:val="10"/>
  </w:num>
  <w:num w:numId="25">
    <w:abstractNumId w:val="20"/>
  </w:num>
  <w:num w:numId="26">
    <w:abstractNumId w:val="26"/>
  </w:num>
  <w:num w:numId="27">
    <w:abstractNumId w:val="41"/>
  </w:num>
  <w:num w:numId="28">
    <w:abstractNumId w:val="33"/>
  </w:num>
  <w:num w:numId="29">
    <w:abstractNumId w:val="34"/>
  </w:num>
  <w:num w:numId="30">
    <w:abstractNumId w:val="42"/>
  </w:num>
  <w:num w:numId="31">
    <w:abstractNumId w:val="31"/>
  </w:num>
  <w:num w:numId="32">
    <w:abstractNumId w:val="24"/>
  </w:num>
  <w:num w:numId="33">
    <w:abstractNumId w:val="11"/>
  </w:num>
  <w:num w:numId="34">
    <w:abstractNumId w:val="16"/>
  </w:num>
  <w:num w:numId="35">
    <w:abstractNumId w:val="30"/>
  </w:num>
  <w:num w:numId="36">
    <w:abstractNumId w:val="37"/>
  </w:num>
  <w:num w:numId="37">
    <w:abstractNumId w:val="40"/>
  </w:num>
  <w:num w:numId="38">
    <w:abstractNumId w:val="6"/>
  </w:num>
  <w:num w:numId="39">
    <w:abstractNumId w:val="25"/>
  </w:num>
  <w:num w:numId="40">
    <w:abstractNumId w:val="9"/>
  </w:num>
  <w:num w:numId="41">
    <w:abstractNumId w:val="2"/>
  </w:num>
  <w:num w:numId="42">
    <w:abstractNumId w:val="1"/>
  </w:num>
  <w:num w:numId="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2029"/>
    <w:rsid w:val="00000A98"/>
    <w:rsid w:val="00002977"/>
    <w:rsid w:val="00015235"/>
    <w:rsid w:val="00016F57"/>
    <w:rsid w:val="00027D95"/>
    <w:rsid w:val="00030AAA"/>
    <w:rsid w:val="0003170A"/>
    <w:rsid w:val="0004703E"/>
    <w:rsid w:val="00054F5C"/>
    <w:rsid w:val="000679D2"/>
    <w:rsid w:val="0008357E"/>
    <w:rsid w:val="000937C3"/>
    <w:rsid w:val="000A25DE"/>
    <w:rsid w:val="000B5B3D"/>
    <w:rsid w:val="000B6C75"/>
    <w:rsid w:val="000D1248"/>
    <w:rsid w:val="000D7693"/>
    <w:rsid w:val="000E2A2B"/>
    <w:rsid w:val="000F5E57"/>
    <w:rsid w:val="001049A3"/>
    <w:rsid w:val="00105BB5"/>
    <w:rsid w:val="001149CC"/>
    <w:rsid w:val="0011686A"/>
    <w:rsid w:val="001218EC"/>
    <w:rsid w:val="00125AD6"/>
    <w:rsid w:val="0013134F"/>
    <w:rsid w:val="001357C1"/>
    <w:rsid w:val="00140A7E"/>
    <w:rsid w:val="00142FE7"/>
    <w:rsid w:val="001438A3"/>
    <w:rsid w:val="0014527D"/>
    <w:rsid w:val="0015210E"/>
    <w:rsid w:val="0015416C"/>
    <w:rsid w:val="00154505"/>
    <w:rsid w:val="00160293"/>
    <w:rsid w:val="00166193"/>
    <w:rsid w:val="00176DDC"/>
    <w:rsid w:val="00197D1D"/>
    <w:rsid w:val="001A4C53"/>
    <w:rsid w:val="001B252B"/>
    <w:rsid w:val="001B3451"/>
    <w:rsid w:val="001B5C2B"/>
    <w:rsid w:val="001C7449"/>
    <w:rsid w:val="001E6FEF"/>
    <w:rsid w:val="001E7F1C"/>
    <w:rsid w:val="001F3027"/>
    <w:rsid w:val="001F403F"/>
    <w:rsid w:val="002144D7"/>
    <w:rsid w:val="00232C9A"/>
    <w:rsid w:val="00234D95"/>
    <w:rsid w:val="00243F3D"/>
    <w:rsid w:val="002449B2"/>
    <w:rsid w:val="00253251"/>
    <w:rsid w:val="00262A76"/>
    <w:rsid w:val="00265874"/>
    <w:rsid w:val="002817D7"/>
    <w:rsid w:val="00283EAC"/>
    <w:rsid w:val="00290F59"/>
    <w:rsid w:val="002973ED"/>
    <w:rsid w:val="002B3DE6"/>
    <w:rsid w:val="002B65C4"/>
    <w:rsid w:val="002C2C46"/>
    <w:rsid w:val="002C7036"/>
    <w:rsid w:val="002C7D7B"/>
    <w:rsid w:val="002D5D49"/>
    <w:rsid w:val="002E3A3C"/>
    <w:rsid w:val="002F49C9"/>
    <w:rsid w:val="0030114D"/>
    <w:rsid w:val="00301B2F"/>
    <w:rsid w:val="00301CB2"/>
    <w:rsid w:val="003022FA"/>
    <w:rsid w:val="00302B1E"/>
    <w:rsid w:val="003177A4"/>
    <w:rsid w:val="00346837"/>
    <w:rsid w:val="00353A9C"/>
    <w:rsid w:val="00363809"/>
    <w:rsid w:val="00374015"/>
    <w:rsid w:val="00382202"/>
    <w:rsid w:val="00393C82"/>
    <w:rsid w:val="003C1CCF"/>
    <w:rsid w:val="003C37B3"/>
    <w:rsid w:val="003C47BB"/>
    <w:rsid w:val="003D5461"/>
    <w:rsid w:val="003D7437"/>
    <w:rsid w:val="003E32F4"/>
    <w:rsid w:val="003E7249"/>
    <w:rsid w:val="003F54B0"/>
    <w:rsid w:val="00402956"/>
    <w:rsid w:val="00416573"/>
    <w:rsid w:val="00417F41"/>
    <w:rsid w:val="004325F2"/>
    <w:rsid w:val="00441870"/>
    <w:rsid w:val="0044653E"/>
    <w:rsid w:val="00463E47"/>
    <w:rsid w:val="00467898"/>
    <w:rsid w:val="00473CEA"/>
    <w:rsid w:val="0047470F"/>
    <w:rsid w:val="00477032"/>
    <w:rsid w:val="0048775A"/>
    <w:rsid w:val="00487BE0"/>
    <w:rsid w:val="00490B8F"/>
    <w:rsid w:val="00491D5E"/>
    <w:rsid w:val="004937D1"/>
    <w:rsid w:val="004A39F7"/>
    <w:rsid w:val="004B06D7"/>
    <w:rsid w:val="004B080B"/>
    <w:rsid w:val="004B31B2"/>
    <w:rsid w:val="004B6337"/>
    <w:rsid w:val="004C12C6"/>
    <w:rsid w:val="004C61B4"/>
    <w:rsid w:val="004C6244"/>
    <w:rsid w:val="004D1AD2"/>
    <w:rsid w:val="004D1B3D"/>
    <w:rsid w:val="004E231F"/>
    <w:rsid w:val="004E3D68"/>
    <w:rsid w:val="004E66E1"/>
    <w:rsid w:val="004F03EB"/>
    <w:rsid w:val="004F4C0D"/>
    <w:rsid w:val="00507FD8"/>
    <w:rsid w:val="0051539A"/>
    <w:rsid w:val="00515763"/>
    <w:rsid w:val="00521D43"/>
    <w:rsid w:val="00526BDE"/>
    <w:rsid w:val="005352FD"/>
    <w:rsid w:val="0053673D"/>
    <w:rsid w:val="00550303"/>
    <w:rsid w:val="00550FC9"/>
    <w:rsid w:val="00551A35"/>
    <w:rsid w:val="0055575A"/>
    <w:rsid w:val="00556694"/>
    <w:rsid w:val="00561996"/>
    <w:rsid w:val="005622F4"/>
    <w:rsid w:val="00572395"/>
    <w:rsid w:val="00572FF3"/>
    <w:rsid w:val="005771C8"/>
    <w:rsid w:val="005A19BB"/>
    <w:rsid w:val="005C41FE"/>
    <w:rsid w:val="005D16D3"/>
    <w:rsid w:val="005D7206"/>
    <w:rsid w:val="00600B0C"/>
    <w:rsid w:val="0060369D"/>
    <w:rsid w:val="006100F0"/>
    <w:rsid w:val="006125E5"/>
    <w:rsid w:val="00612F6C"/>
    <w:rsid w:val="00625F99"/>
    <w:rsid w:val="00626CFE"/>
    <w:rsid w:val="006346B4"/>
    <w:rsid w:val="0064068F"/>
    <w:rsid w:val="0064087B"/>
    <w:rsid w:val="00645A43"/>
    <w:rsid w:val="00654B40"/>
    <w:rsid w:val="00660151"/>
    <w:rsid w:val="006607D7"/>
    <w:rsid w:val="00666ED6"/>
    <w:rsid w:val="0067650D"/>
    <w:rsid w:val="00677C22"/>
    <w:rsid w:val="006807F1"/>
    <w:rsid w:val="00682FF3"/>
    <w:rsid w:val="00694A38"/>
    <w:rsid w:val="006A2D06"/>
    <w:rsid w:val="006A7829"/>
    <w:rsid w:val="006B5C83"/>
    <w:rsid w:val="006C43CB"/>
    <w:rsid w:val="006C4984"/>
    <w:rsid w:val="006C7F6B"/>
    <w:rsid w:val="006D1694"/>
    <w:rsid w:val="006D69C0"/>
    <w:rsid w:val="006E6687"/>
    <w:rsid w:val="006F05D2"/>
    <w:rsid w:val="006F0A67"/>
    <w:rsid w:val="006F12C0"/>
    <w:rsid w:val="006F4E27"/>
    <w:rsid w:val="006F5063"/>
    <w:rsid w:val="00710B4C"/>
    <w:rsid w:val="0072504D"/>
    <w:rsid w:val="0072559E"/>
    <w:rsid w:val="00731EA3"/>
    <w:rsid w:val="00732823"/>
    <w:rsid w:val="00747F2D"/>
    <w:rsid w:val="007520C4"/>
    <w:rsid w:val="007546D8"/>
    <w:rsid w:val="00765F7B"/>
    <w:rsid w:val="007861D4"/>
    <w:rsid w:val="007925AE"/>
    <w:rsid w:val="00794244"/>
    <w:rsid w:val="007A0BEF"/>
    <w:rsid w:val="007A371B"/>
    <w:rsid w:val="007B38C9"/>
    <w:rsid w:val="007C13D5"/>
    <w:rsid w:val="007E7B0E"/>
    <w:rsid w:val="007F2E6B"/>
    <w:rsid w:val="007F79CC"/>
    <w:rsid w:val="00801297"/>
    <w:rsid w:val="008016AD"/>
    <w:rsid w:val="00801C4C"/>
    <w:rsid w:val="00802502"/>
    <w:rsid w:val="00811EAF"/>
    <w:rsid w:val="00814902"/>
    <w:rsid w:val="00830ED5"/>
    <w:rsid w:val="00831C98"/>
    <w:rsid w:val="00837AE0"/>
    <w:rsid w:val="008441D2"/>
    <w:rsid w:val="00844765"/>
    <w:rsid w:val="0084623A"/>
    <w:rsid w:val="00847F38"/>
    <w:rsid w:val="00866FA8"/>
    <w:rsid w:val="00877A84"/>
    <w:rsid w:val="00892585"/>
    <w:rsid w:val="008A2383"/>
    <w:rsid w:val="008A2896"/>
    <w:rsid w:val="008A34FF"/>
    <w:rsid w:val="008A4CBC"/>
    <w:rsid w:val="008C00EB"/>
    <w:rsid w:val="008C7905"/>
    <w:rsid w:val="008D0386"/>
    <w:rsid w:val="008D6394"/>
    <w:rsid w:val="008D7A31"/>
    <w:rsid w:val="008E38A9"/>
    <w:rsid w:val="008F1F85"/>
    <w:rsid w:val="008F3AEE"/>
    <w:rsid w:val="00901972"/>
    <w:rsid w:val="00901BB2"/>
    <w:rsid w:val="00902643"/>
    <w:rsid w:val="009058AC"/>
    <w:rsid w:val="00906729"/>
    <w:rsid w:val="00907CD2"/>
    <w:rsid w:val="009109DC"/>
    <w:rsid w:val="00911678"/>
    <w:rsid w:val="00916DBA"/>
    <w:rsid w:val="00925549"/>
    <w:rsid w:val="00933E5F"/>
    <w:rsid w:val="009567AA"/>
    <w:rsid w:val="009623C5"/>
    <w:rsid w:val="00965578"/>
    <w:rsid w:val="00982061"/>
    <w:rsid w:val="009967CC"/>
    <w:rsid w:val="009D0D62"/>
    <w:rsid w:val="009D7632"/>
    <w:rsid w:val="009E0471"/>
    <w:rsid w:val="009E55CE"/>
    <w:rsid w:val="00A05F4F"/>
    <w:rsid w:val="00A13664"/>
    <w:rsid w:val="00A153FF"/>
    <w:rsid w:val="00A1629D"/>
    <w:rsid w:val="00A2153A"/>
    <w:rsid w:val="00A22315"/>
    <w:rsid w:val="00A2238E"/>
    <w:rsid w:val="00A24CBA"/>
    <w:rsid w:val="00A2590D"/>
    <w:rsid w:val="00A25EBF"/>
    <w:rsid w:val="00A37809"/>
    <w:rsid w:val="00A43950"/>
    <w:rsid w:val="00A57526"/>
    <w:rsid w:val="00A645AA"/>
    <w:rsid w:val="00A7159B"/>
    <w:rsid w:val="00A73011"/>
    <w:rsid w:val="00A86F87"/>
    <w:rsid w:val="00AB1E5E"/>
    <w:rsid w:val="00AB3629"/>
    <w:rsid w:val="00AD0268"/>
    <w:rsid w:val="00AD645F"/>
    <w:rsid w:val="00AF36C2"/>
    <w:rsid w:val="00AF6319"/>
    <w:rsid w:val="00B00FAC"/>
    <w:rsid w:val="00B0267B"/>
    <w:rsid w:val="00B03F94"/>
    <w:rsid w:val="00B06BB8"/>
    <w:rsid w:val="00B1049C"/>
    <w:rsid w:val="00B11C6D"/>
    <w:rsid w:val="00B46F64"/>
    <w:rsid w:val="00B55B22"/>
    <w:rsid w:val="00B570A3"/>
    <w:rsid w:val="00B605E1"/>
    <w:rsid w:val="00B64225"/>
    <w:rsid w:val="00B65804"/>
    <w:rsid w:val="00B66018"/>
    <w:rsid w:val="00B871F7"/>
    <w:rsid w:val="00B91A9E"/>
    <w:rsid w:val="00B96BBF"/>
    <w:rsid w:val="00BA4EF3"/>
    <w:rsid w:val="00BA5654"/>
    <w:rsid w:val="00BA65F4"/>
    <w:rsid w:val="00BC1C2B"/>
    <w:rsid w:val="00BC351D"/>
    <w:rsid w:val="00BE0230"/>
    <w:rsid w:val="00BE4948"/>
    <w:rsid w:val="00BE5C22"/>
    <w:rsid w:val="00BE6868"/>
    <w:rsid w:val="00C12923"/>
    <w:rsid w:val="00C15494"/>
    <w:rsid w:val="00C22AA0"/>
    <w:rsid w:val="00C24FB0"/>
    <w:rsid w:val="00C3398A"/>
    <w:rsid w:val="00C34B0A"/>
    <w:rsid w:val="00C46B3A"/>
    <w:rsid w:val="00C61A4D"/>
    <w:rsid w:val="00C6482F"/>
    <w:rsid w:val="00C65136"/>
    <w:rsid w:val="00C76AB3"/>
    <w:rsid w:val="00C808D0"/>
    <w:rsid w:val="00C82809"/>
    <w:rsid w:val="00C84163"/>
    <w:rsid w:val="00C85F89"/>
    <w:rsid w:val="00C87E34"/>
    <w:rsid w:val="00C900FF"/>
    <w:rsid w:val="00C9647F"/>
    <w:rsid w:val="00CA25ED"/>
    <w:rsid w:val="00CB3D36"/>
    <w:rsid w:val="00CC6838"/>
    <w:rsid w:val="00D073FE"/>
    <w:rsid w:val="00D14625"/>
    <w:rsid w:val="00D22EB8"/>
    <w:rsid w:val="00D23AB8"/>
    <w:rsid w:val="00D30DED"/>
    <w:rsid w:val="00D328A4"/>
    <w:rsid w:val="00D3348E"/>
    <w:rsid w:val="00D511CE"/>
    <w:rsid w:val="00D6371D"/>
    <w:rsid w:val="00D64413"/>
    <w:rsid w:val="00D664AD"/>
    <w:rsid w:val="00D76125"/>
    <w:rsid w:val="00D8022A"/>
    <w:rsid w:val="00D92029"/>
    <w:rsid w:val="00DB102B"/>
    <w:rsid w:val="00DB3CE6"/>
    <w:rsid w:val="00DC57D8"/>
    <w:rsid w:val="00DD6342"/>
    <w:rsid w:val="00DF1A2B"/>
    <w:rsid w:val="00DF2029"/>
    <w:rsid w:val="00E04BA5"/>
    <w:rsid w:val="00E04F2A"/>
    <w:rsid w:val="00E04F93"/>
    <w:rsid w:val="00E2445B"/>
    <w:rsid w:val="00E25192"/>
    <w:rsid w:val="00E37519"/>
    <w:rsid w:val="00E41CFA"/>
    <w:rsid w:val="00E50348"/>
    <w:rsid w:val="00E63016"/>
    <w:rsid w:val="00E74477"/>
    <w:rsid w:val="00E763A1"/>
    <w:rsid w:val="00E82E9D"/>
    <w:rsid w:val="00E87151"/>
    <w:rsid w:val="00E95766"/>
    <w:rsid w:val="00EB0FED"/>
    <w:rsid w:val="00ED3ED0"/>
    <w:rsid w:val="00ED4ECB"/>
    <w:rsid w:val="00EE354C"/>
    <w:rsid w:val="00EE50B1"/>
    <w:rsid w:val="00EE78C1"/>
    <w:rsid w:val="00EE79AF"/>
    <w:rsid w:val="00EF1FCB"/>
    <w:rsid w:val="00EF23F4"/>
    <w:rsid w:val="00EF2448"/>
    <w:rsid w:val="00F00ABD"/>
    <w:rsid w:val="00F032F6"/>
    <w:rsid w:val="00F044D2"/>
    <w:rsid w:val="00F26143"/>
    <w:rsid w:val="00F457E8"/>
    <w:rsid w:val="00F60299"/>
    <w:rsid w:val="00F641A0"/>
    <w:rsid w:val="00F64E05"/>
    <w:rsid w:val="00F70723"/>
    <w:rsid w:val="00F75C3C"/>
    <w:rsid w:val="00F90A89"/>
    <w:rsid w:val="00F940C1"/>
    <w:rsid w:val="00F96740"/>
    <w:rsid w:val="00FA553A"/>
    <w:rsid w:val="00FC1E9B"/>
    <w:rsid w:val="00FC7677"/>
    <w:rsid w:val="00FD0740"/>
    <w:rsid w:val="00FD1D29"/>
    <w:rsid w:val="00FD2666"/>
    <w:rsid w:val="00FD5CFC"/>
    <w:rsid w:val="00FD6989"/>
    <w:rsid w:val="00FF2A36"/>
    <w:rsid w:val="00FF53D5"/>
    <w:rsid w:val="00FF5E45"/>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D77414B-CD8B-463D-AB96-62D691EA1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26CFE"/>
  </w:style>
  <w:style w:type="paragraph" w:styleId="1">
    <w:name w:val="heading 1"/>
    <w:basedOn w:val="a"/>
    <w:link w:val="10"/>
    <w:qFormat/>
    <w:rsid w:val="00F60299"/>
    <w:pPr>
      <w:spacing w:before="100" w:beforeAutospacing="1" w:after="100" w:afterAutospacing="1" w:line="240" w:lineRule="auto"/>
      <w:outlineLvl w:val="0"/>
    </w:pPr>
    <w:rPr>
      <w:rFonts w:ascii="Angsana New" w:eastAsia="Times New Roman" w:hAnsi="Angsana New" w:cs="Angsana New"/>
      <w:b/>
      <w:bCs/>
      <w:kern w:val="36"/>
      <w:sz w:val="48"/>
      <w:szCs w:val="48"/>
    </w:rPr>
  </w:style>
  <w:style w:type="paragraph" w:styleId="2">
    <w:name w:val="heading 2"/>
    <w:basedOn w:val="a"/>
    <w:next w:val="a"/>
    <w:link w:val="20"/>
    <w:uiPriority w:val="9"/>
    <w:unhideWhenUsed/>
    <w:qFormat/>
    <w:rsid w:val="00EF2448"/>
    <w:pPr>
      <w:keepNext/>
      <w:keepLines/>
      <w:spacing w:before="200" w:after="0"/>
      <w:outlineLvl w:val="1"/>
    </w:pPr>
    <w:rPr>
      <w:rFonts w:asciiTheme="majorHAnsi" w:eastAsiaTheme="majorEastAsia" w:hAnsiTheme="majorHAnsi" w:cstheme="majorBidi"/>
      <w:b/>
      <w:bCs/>
      <w:color w:val="4F81BD" w:themeColor="accent1"/>
      <w:sz w:val="26"/>
      <w:szCs w:val="33"/>
    </w:rPr>
  </w:style>
  <w:style w:type="paragraph" w:styleId="3">
    <w:name w:val="heading 3"/>
    <w:basedOn w:val="a"/>
    <w:next w:val="a"/>
    <w:link w:val="30"/>
    <w:uiPriority w:val="9"/>
    <w:unhideWhenUsed/>
    <w:qFormat/>
    <w:rsid w:val="00EF244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EF2448"/>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EF2448"/>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EF2448"/>
    <w:pPr>
      <w:keepNext/>
      <w:keepLines/>
      <w:spacing w:before="40" w:after="0"/>
      <w:outlineLvl w:val="5"/>
    </w:pPr>
    <w:rPr>
      <w:rFonts w:asciiTheme="majorHAnsi" w:eastAsiaTheme="majorEastAsia" w:hAnsiTheme="majorHAnsi" w:cstheme="majorBidi"/>
      <w:color w:val="243F60" w:themeColor="accent1" w:themeShade="7F"/>
    </w:rPr>
  </w:style>
  <w:style w:type="paragraph" w:styleId="7">
    <w:name w:val="heading 7"/>
    <w:basedOn w:val="a"/>
    <w:next w:val="a"/>
    <w:link w:val="70"/>
    <w:unhideWhenUsed/>
    <w:qFormat/>
    <w:rsid w:val="007A0BEF"/>
    <w:pPr>
      <w:spacing w:before="240" w:after="60" w:line="240" w:lineRule="auto"/>
      <w:outlineLvl w:val="6"/>
    </w:pPr>
    <w:rPr>
      <w:rFonts w:ascii="Calibri" w:eastAsia="Times New Roman" w:hAnsi="Calibri" w:cs="Cordia New"/>
      <w:sz w:val="24"/>
      <w:szCs w:val="3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06BB8"/>
    <w:pPr>
      <w:ind w:left="720"/>
      <w:contextualSpacing/>
    </w:pPr>
  </w:style>
  <w:style w:type="character" w:styleId="a4">
    <w:name w:val="Placeholder Text"/>
    <w:basedOn w:val="a0"/>
    <w:uiPriority w:val="99"/>
    <w:semiHidden/>
    <w:rsid w:val="00E04F93"/>
    <w:rPr>
      <w:color w:val="808080"/>
    </w:rPr>
  </w:style>
  <w:style w:type="paragraph" w:styleId="a5">
    <w:name w:val="Balloon Text"/>
    <w:basedOn w:val="a"/>
    <w:link w:val="a6"/>
    <w:uiPriority w:val="99"/>
    <w:semiHidden/>
    <w:unhideWhenUsed/>
    <w:rsid w:val="00E04F93"/>
    <w:pPr>
      <w:spacing w:after="0" w:line="240" w:lineRule="auto"/>
    </w:pPr>
    <w:rPr>
      <w:rFonts w:ascii="Tahoma" w:hAnsi="Tahoma" w:cs="Angsana New"/>
      <w:sz w:val="16"/>
      <w:szCs w:val="20"/>
    </w:rPr>
  </w:style>
  <w:style w:type="character" w:customStyle="1" w:styleId="a6">
    <w:name w:val="ข้อความบอลลูน อักขระ"/>
    <w:basedOn w:val="a0"/>
    <w:link w:val="a5"/>
    <w:uiPriority w:val="99"/>
    <w:semiHidden/>
    <w:rsid w:val="00E04F93"/>
    <w:rPr>
      <w:rFonts w:ascii="Tahoma" w:hAnsi="Tahoma" w:cs="Angsana New"/>
      <w:sz w:val="16"/>
      <w:szCs w:val="20"/>
    </w:rPr>
  </w:style>
  <w:style w:type="table" w:styleId="a7">
    <w:name w:val="Table Grid"/>
    <w:basedOn w:val="a1"/>
    <w:uiPriority w:val="59"/>
    <w:rsid w:val="001452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21">
    <w:name w:val="style21"/>
    <w:basedOn w:val="a0"/>
    <w:rsid w:val="00F641A0"/>
    <w:rPr>
      <w:rFonts w:ascii="MS Sans Serif" w:hAnsi="MS Sans Serif" w:hint="default"/>
    </w:rPr>
  </w:style>
  <w:style w:type="paragraph" w:styleId="a8">
    <w:name w:val="header"/>
    <w:basedOn w:val="a"/>
    <w:link w:val="a9"/>
    <w:uiPriority w:val="99"/>
    <w:unhideWhenUsed/>
    <w:rsid w:val="00E763A1"/>
    <w:pPr>
      <w:tabs>
        <w:tab w:val="center" w:pos="4513"/>
        <w:tab w:val="right" w:pos="9026"/>
      </w:tabs>
      <w:spacing w:after="0" w:line="240" w:lineRule="auto"/>
    </w:pPr>
  </w:style>
  <w:style w:type="character" w:customStyle="1" w:styleId="a9">
    <w:name w:val="หัวกระดาษ อักขระ"/>
    <w:basedOn w:val="a0"/>
    <w:link w:val="a8"/>
    <w:uiPriority w:val="99"/>
    <w:rsid w:val="00E763A1"/>
  </w:style>
  <w:style w:type="paragraph" w:styleId="aa">
    <w:name w:val="footer"/>
    <w:basedOn w:val="a"/>
    <w:link w:val="ab"/>
    <w:uiPriority w:val="99"/>
    <w:unhideWhenUsed/>
    <w:rsid w:val="00E763A1"/>
    <w:pPr>
      <w:tabs>
        <w:tab w:val="center" w:pos="4513"/>
        <w:tab w:val="right" w:pos="9026"/>
      </w:tabs>
      <w:spacing w:after="0" w:line="240" w:lineRule="auto"/>
    </w:pPr>
  </w:style>
  <w:style w:type="character" w:customStyle="1" w:styleId="ab">
    <w:name w:val="ท้ายกระดาษ อักขระ"/>
    <w:basedOn w:val="a0"/>
    <w:link w:val="aa"/>
    <w:uiPriority w:val="99"/>
    <w:rsid w:val="00E763A1"/>
  </w:style>
  <w:style w:type="paragraph" w:styleId="ac">
    <w:name w:val="No Spacing"/>
    <w:uiPriority w:val="1"/>
    <w:qFormat/>
    <w:rsid w:val="00AF36C2"/>
    <w:pPr>
      <w:spacing w:after="0" w:line="240" w:lineRule="auto"/>
    </w:pPr>
  </w:style>
  <w:style w:type="paragraph" w:styleId="ad">
    <w:name w:val="Normal (Web)"/>
    <w:basedOn w:val="a"/>
    <w:uiPriority w:val="99"/>
    <w:unhideWhenUsed/>
    <w:rsid w:val="00F60299"/>
    <w:pPr>
      <w:spacing w:before="100" w:beforeAutospacing="1" w:after="100" w:afterAutospacing="1" w:line="240" w:lineRule="auto"/>
    </w:pPr>
    <w:rPr>
      <w:rFonts w:ascii="Angsana New" w:eastAsia="Times New Roman" w:hAnsi="Angsana New" w:cs="Angsana New"/>
      <w:sz w:val="28"/>
    </w:rPr>
  </w:style>
  <w:style w:type="character" w:customStyle="1" w:styleId="apple-converted-space">
    <w:name w:val="apple-converted-space"/>
    <w:basedOn w:val="a0"/>
    <w:rsid w:val="00F60299"/>
  </w:style>
  <w:style w:type="character" w:styleId="ae">
    <w:name w:val="Strong"/>
    <w:basedOn w:val="a0"/>
    <w:uiPriority w:val="22"/>
    <w:qFormat/>
    <w:rsid w:val="00F60299"/>
    <w:rPr>
      <w:b/>
      <w:bCs/>
    </w:rPr>
  </w:style>
  <w:style w:type="character" w:customStyle="1" w:styleId="10">
    <w:name w:val="หัวเรื่อง 1 อักขระ"/>
    <w:basedOn w:val="a0"/>
    <w:link w:val="1"/>
    <w:rsid w:val="00F60299"/>
    <w:rPr>
      <w:rFonts w:ascii="Angsana New" w:eastAsia="Times New Roman" w:hAnsi="Angsana New" w:cs="Angsana New"/>
      <w:b/>
      <w:bCs/>
      <w:kern w:val="36"/>
      <w:sz w:val="48"/>
      <w:szCs w:val="48"/>
    </w:rPr>
  </w:style>
  <w:style w:type="character" w:styleId="af">
    <w:name w:val="Hyperlink"/>
    <w:basedOn w:val="a0"/>
    <w:uiPriority w:val="99"/>
    <w:unhideWhenUsed/>
    <w:rsid w:val="00F60299"/>
    <w:rPr>
      <w:color w:val="0000FF" w:themeColor="hyperlink"/>
      <w:u w:val="single"/>
    </w:rPr>
  </w:style>
  <w:style w:type="character" w:customStyle="1" w:styleId="20">
    <w:name w:val="หัวเรื่อง 2 อักขระ"/>
    <w:basedOn w:val="a0"/>
    <w:link w:val="2"/>
    <w:uiPriority w:val="9"/>
    <w:rsid w:val="00EF2448"/>
    <w:rPr>
      <w:rFonts w:asciiTheme="majorHAnsi" w:eastAsiaTheme="majorEastAsia" w:hAnsiTheme="majorHAnsi" w:cstheme="majorBidi"/>
      <w:b/>
      <w:bCs/>
      <w:color w:val="4F81BD" w:themeColor="accent1"/>
      <w:sz w:val="26"/>
      <w:szCs w:val="33"/>
    </w:rPr>
  </w:style>
  <w:style w:type="character" w:customStyle="1" w:styleId="30">
    <w:name w:val="หัวเรื่อง 3 อักขระ"/>
    <w:basedOn w:val="a0"/>
    <w:link w:val="3"/>
    <w:uiPriority w:val="9"/>
    <w:rsid w:val="00EF2448"/>
    <w:rPr>
      <w:rFonts w:asciiTheme="majorHAnsi" w:eastAsiaTheme="majorEastAsia" w:hAnsiTheme="majorHAnsi" w:cstheme="majorBidi"/>
      <w:b/>
      <w:bCs/>
      <w:color w:val="4F81BD" w:themeColor="accent1"/>
    </w:rPr>
  </w:style>
  <w:style w:type="character" w:customStyle="1" w:styleId="40">
    <w:name w:val="หัวเรื่อง 4 อักขระ"/>
    <w:basedOn w:val="a0"/>
    <w:link w:val="4"/>
    <w:uiPriority w:val="9"/>
    <w:semiHidden/>
    <w:rsid w:val="00EF2448"/>
    <w:rPr>
      <w:rFonts w:asciiTheme="majorHAnsi" w:eastAsiaTheme="majorEastAsia" w:hAnsiTheme="majorHAnsi" w:cstheme="majorBidi"/>
      <w:b/>
      <w:bCs/>
      <w:i/>
      <w:iCs/>
      <w:color w:val="4F81BD" w:themeColor="accent1"/>
    </w:rPr>
  </w:style>
  <w:style w:type="character" w:customStyle="1" w:styleId="50">
    <w:name w:val="หัวเรื่อง 5 อักขระ"/>
    <w:basedOn w:val="a0"/>
    <w:link w:val="5"/>
    <w:uiPriority w:val="9"/>
    <w:semiHidden/>
    <w:rsid w:val="00EF2448"/>
    <w:rPr>
      <w:rFonts w:asciiTheme="majorHAnsi" w:eastAsiaTheme="majorEastAsia" w:hAnsiTheme="majorHAnsi" w:cstheme="majorBidi"/>
      <w:color w:val="243F60" w:themeColor="accent1" w:themeShade="7F"/>
    </w:rPr>
  </w:style>
  <w:style w:type="character" w:customStyle="1" w:styleId="60">
    <w:name w:val="หัวเรื่อง 6 อักขระ"/>
    <w:basedOn w:val="a0"/>
    <w:link w:val="6"/>
    <w:uiPriority w:val="9"/>
    <w:semiHidden/>
    <w:rsid w:val="00EF2448"/>
    <w:rPr>
      <w:rFonts w:asciiTheme="majorHAnsi" w:eastAsiaTheme="majorEastAsia" w:hAnsiTheme="majorHAnsi" w:cstheme="majorBidi"/>
      <w:color w:val="243F60" w:themeColor="accent1" w:themeShade="7F"/>
    </w:rPr>
  </w:style>
  <w:style w:type="character" w:customStyle="1" w:styleId="ldes">
    <w:name w:val="ldes"/>
    <w:basedOn w:val="a0"/>
    <w:rsid w:val="00EF2448"/>
  </w:style>
  <w:style w:type="character" w:styleId="af0">
    <w:name w:val="FollowedHyperlink"/>
    <w:basedOn w:val="a0"/>
    <w:uiPriority w:val="99"/>
    <w:semiHidden/>
    <w:unhideWhenUsed/>
    <w:rsid w:val="00EF2448"/>
    <w:rPr>
      <w:color w:val="800080" w:themeColor="followedHyperlink"/>
      <w:u w:val="single"/>
    </w:rPr>
  </w:style>
  <w:style w:type="character" w:styleId="af1">
    <w:name w:val="page number"/>
    <w:basedOn w:val="a0"/>
    <w:rsid w:val="00EF2448"/>
  </w:style>
  <w:style w:type="paragraph" w:styleId="21">
    <w:name w:val="Body Text Indent 2"/>
    <w:basedOn w:val="a"/>
    <w:link w:val="22"/>
    <w:rsid w:val="00EF2448"/>
    <w:pPr>
      <w:spacing w:after="0" w:line="240" w:lineRule="auto"/>
      <w:ind w:left="720"/>
    </w:pPr>
    <w:rPr>
      <w:rFonts w:ascii="Cordia New" w:eastAsia="SimSun" w:hAnsi="Cordia New" w:cs="Cordia New"/>
      <w:color w:val="000000"/>
      <w:sz w:val="28"/>
      <w:lang w:eastAsia="zh-CN"/>
    </w:rPr>
  </w:style>
  <w:style w:type="character" w:customStyle="1" w:styleId="22">
    <w:name w:val="การเยื้องเนื้อความ 2 อักขระ"/>
    <w:basedOn w:val="a0"/>
    <w:link w:val="21"/>
    <w:rsid w:val="00EF2448"/>
    <w:rPr>
      <w:rFonts w:ascii="Cordia New" w:eastAsia="SimSun" w:hAnsi="Cordia New" w:cs="Cordia New"/>
      <w:color w:val="000000"/>
      <w:sz w:val="28"/>
      <w:lang w:eastAsia="zh-CN"/>
    </w:rPr>
  </w:style>
  <w:style w:type="table" w:customStyle="1" w:styleId="31">
    <w:name w:val="ตารางธรรมดา 31"/>
    <w:basedOn w:val="a1"/>
    <w:uiPriority w:val="43"/>
    <w:rsid w:val="00EF244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61">
    <w:name w:val="ตารางที่มีเส้น 4 - เน้น 61"/>
    <w:basedOn w:val="a1"/>
    <w:uiPriority w:val="49"/>
    <w:rsid w:val="00EF2448"/>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customStyle="1" w:styleId="Default">
    <w:name w:val="Default"/>
    <w:rsid w:val="00FF2A36"/>
    <w:pPr>
      <w:autoSpaceDE w:val="0"/>
      <w:autoSpaceDN w:val="0"/>
      <w:adjustRightInd w:val="0"/>
      <w:spacing w:after="0" w:line="240" w:lineRule="auto"/>
    </w:pPr>
    <w:rPr>
      <w:rFonts w:ascii="Cordia New" w:hAnsi="Cordia New" w:cs="Cordia New"/>
      <w:color w:val="000000"/>
      <w:sz w:val="24"/>
      <w:szCs w:val="24"/>
    </w:rPr>
  </w:style>
  <w:style w:type="paragraph" w:customStyle="1" w:styleId="Pa6">
    <w:name w:val="Pa6"/>
    <w:basedOn w:val="Default"/>
    <w:next w:val="Default"/>
    <w:uiPriority w:val="99"/>
    <w:rsid w:val="00FF2A36"/>
    <w:pPr>
      <w:spacing w:line="281" w:lineRule="atLeast"/>
    </w:pPr>
    <w:rPr>
      <w:color w:val="auto"/>
    </w:rPr>
  </w:style>
  <w:style w:type="character" w:customStyle="1" w:styleId="70">
    <w:name w:val="หัวเรื่อง 7 อักขระ"/>
    <w:basedOn w:val="a0"/>
    <w:link w:val="7"/>
    <w:rsid w:val="007A0BEF"/>
    <w:rPr>
      <w:rFonts w:ascii="Calibri" w:eastAsia="Times New Roman" w:hAnsi="Calibri" w:cs="Cordia New"/>
      <w:sz w:val="24"/>
      <w:szCs w:val="30"/>
    </w:rPr>
  </w:style>
  <w:style w:type="paragraph" w:customStyle="1" w:styleId="ListParagraph1">
    <w:name w:val="List Paragraph1"/>
    <w:basedOn w:val="a"/>
    <w:uiPriority w:val="34"/>
    <w:qFormat/>
    <w:rsid w:val="007A0BEF"/>
    <w:pPr>
      <w:spacing w:after="0" w:line="240" w:lineRule="auto"/>
      <w:ind w:left="720"/>
      <w:contextualSpacing/>
    </w:pPr>
    <w:rPr>
      <w:rFonts w:ascii="Times New Roman" w:eastAsia="Times New Roman" w:hAnsi="Times New Roman" w:cs="Angsana New"/>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739330">
      <w:bodyDiv w:val="1"/>
      <w:marLeft w:val="0"/>
      <w:marRight w:val="0"/>
      <w:marTop w:val="0"/>
      <w:marBottom w:val="0"/>
      <w:divBdr>
        <w:top w:val="none" w:sz="0" w:space="0" w:color="auto"/>
        <w:left w:val="none" w:sz="0" w:space="0" w:color="auto"/>
        <w:bottom w:val="none" w:sz="0" w:space="0" w:color="auto"/>
        <w:right w:val="none" w:sz="0" w:space="0" w:color="auto"/>
      </w:divBdr>
    </w:div>
    <w:div w:id="87972480">
      <w:bodyDiv w:val="1"/>
      <w:marLeft w:val="0"/>
      <w:marRight w:val="0"/>
      <w:marTop w:val="0"/>
      <w:marBottom w:val="0"/>
      <w:divBdr>
        <w:top w:val="none" w:sz="0" w:space="0" w:color="auto"/>
        <w:left w:val="none" w:sz="0" w:space="0" w:color="auto"/>
        <w:bottom w:val="none" w:sz="0" w:space="0" w:color="auto"/>
        <w:right w:val="none" w:sz="0" w:space="0" w:color="auto"/>
      </w:divBdr>
      <w:divsChild>
        <w:div w:id="95289985">
          <w:marLeft w:val="0"/>
          <w:marRight w:val="0"/>
          <w:marTop w:val="0"/>
          <w:marBottom w:val="0"/>
          <w:divBdr>
            <w:top w:val="none" w:sz="0" w:space="0" w:color="auto"/>
            <w:left w:val="none" w:sz="0" w:space="0" w:color="auto"/>
            <w:bottom w:val="none" w:sz="0" w:space="0" w:color="auto"/>
            <w:right w:val="none" w:sz="0" w:space="0" w:color="auto"/>
          </w:divBdr>
          <w:divsChild>
            <w:div w:id="995573614">
              <w:marLeft w:val="0"/>
              <w:marRight w:val="0"/>
              <w:marTop w:val="0"/>
              <w:marBottom w:val="0"/>
              <w:divBdr>
                <w:top w:val="none" w:sz="0" w:space="0" w:color="auto"/>
                <w:left w:val="none" w:sz="0" w:space="0" w:color="auto"/>
                <w:bottom w:val="none" w:sz="0" w:space="0" w:color="auto"/>
                <w:right w:val="none" w:sz="0" w:space="0" w:color="auto"/>
              </w:divBdr>
              <w:divsChild>
                <w:div w:id="1150710470">
                  <w:marLeft w:val="0"/>
                  <w:marRight w:val="0"/>
                  <w:marTop w:val="150"/>
                  <w:marBottom w:val="0"/>
                  <w:divBdr>
                    <w:top w:val="none" w:sz="0" w:space="0" w:color="auto"/>
                    <w:left w:val="none" w:sz="0" w:space="0" w:color="auto"/>
                    <w:bottom w:val="none" w:sz="0" w:space="0" w:color="auto"/>
                    <w:right w:val="none" w:sz="0" w:space="0" w:color="auto"/>
                  </w:divBdr>
                  <w:divsChild>
                    <w:div w:id="722413723">
                      <w:marLeft w:val="0"/>
                      <w:marRight w:val="0"/>
                      <w:marTop w:val="0"/>
                      <w:marBottom w:val="138"/>
                      <w:divBdr>
                        <w:top w:val="none" w:sz="0" w:space="0" w:color="auto"/>
                        <w:left w:val="none" w:sz="0" w:space="0" w:color="auto"/>
                        <w:bottom w:val="none" w:sz="0" w:space="0" w:color="auto"/>
                        <w:right w:val="none" w:sz="0" w:space="0" w:color="auto"/>
                      </w:divBdr>
                      <w:divsChild>
                        <w:div w:id="1970430357">
                          <w:marLeft w:val="0"/>
                          <w:marRight w:val="0"/>
                          <w:marTop w:val="0"/>
                          <w:marBottom w:val="0"/>
                          <w:divBdr>
                            <w:top w:val="none" w:sz="0" w:space="0" w:color="auto"/>
                            <w:left w:val="none" w:sz="0" w:space="0" w:color="auto"/>
                            <w:bottom w:val="none" w:sz="0" w:space="0" w:color="auto"/>
                            <w:right w:val="none" w:sz="0" w:space="0" w:color="auto"/>
                          </w:divBdr>
                          <w:divsChild>
                            <w:div w:id="448400341">
                              <w:marLeft w:val="0"/>
                              <w:marRight w:val="0"/>
                              <w:marTop w:val="0"/>
                              <w:marBottom w:val="0"/>
                              <w:divBdr>
                                <w:top w:val="none" w:sz="0" w:space="0" w:color="auto"/>
                                <w:left w:val="none" w:sz="0" w:space="0" w:color="auto"/>
                                <w:bottom w:val="none" w:sz="0" w:space="0" w:color="auto"/>
                                <w:right w:val="none" w:sz="0" w:space="0" w:color="auto"/>
                              </w:divBdr>
                              <w:divsChild>
                                <w:div w:id="479152787">
                                  <w:marLeft w:val="0"/>
                                  <w:marRight w:val="0"/>
                                  <w:marTop w:val="0"/>
                                  <w:marBottom w:val="0"/>
                                  <w:divBdr>
                                    <w:top w:val="none" w:sz="0" w:space="0" w:color="auto"/>
                                    <w:left w:val="none" w:sz="0" w:space="0" w:color="auto"/>
                                    <w:bottom w:val="none" w:sz="0" w:space="0" w:color="auto"/>
                                    <w:right w:val="none" w:sz="0" w:space="0" w:color="auto"/>
                                  </w:divBdr>
                                  <w:divsChild>
                                    <w:div w:id="2036345870">
                                      <w:marLeft w:val="0"/>
                                      <w:marRight w:val="0"/>
                                      <w:marTop w:val="0"/>
                                      <w:marBottom w:val="0"/>
                                      <w:divBdr>
                                        <w:top w:val="none" w:sz="0" w:space="0" w:color="auto"/>
                                        <w:left w:val="none" w:sz="0" w:space="0" w:color="auto"/>
                                        <w:bottom w:val="none" w:sz="0" w:space="0" w:color="auto"/>
                                        <w:right w:val="none" w:sz="0" w:space="0" w:color="auto"/>
                                      </w:divBdr>
                                      <w:divsChild>
                                        <w:div w:id="661010109">
                                          <w:marLeft w:val="0"/>
                                          <w:marRight w:val="0"/>
                                          <w:marTop w:val="0"/>
                                          <w:marBottom w:val="0"/>
                                          <w:divBdr>
                                            <w:top w:val="none" w:sz="0" w:space="0" w:color="auto"/>
                                            <w:left w:val="none" w:sz="0" w:space="0" w:color="auto"/>
                                            <w:bottom w:val="none" w:sz="0" w:space="0" w:color="auto"/>
                                            <w:right w:val="none" w:sz="0" w:space="0" w:color="auto"/>
                                          </w:divBdr>
                                          <w:divsChild>
                                            <w:div w:id="405569246">
                                              <w:marLeft w:val="0"/>
                                              <w:marRight w:val="0"/>
                                              <w:marTop w:val="0"/>
                                              <w:marBottom w:val="0"/>
                                              <w:divBdr>
                                                <w:top w:val="none" w:sz="0" w:space="0" w:color="auto"/>
                                                <w:left w:val="none" w:sz="0" w:space="0" w:color="auto"/>
                                                <w:bottom w:val="none" w:sz="0" w:space="0" w:color="auto"/>
                                                <w:right w:val="none" w:sz="0" w:space="0" w:color="auto"/>
                                              </w:divBdr>
                                              <w:divsChild>
                                                <w:div w:id="1619990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68593161">
      <w:bodyDiv w:val="1"/>
      <w:marLeft w:val="0"/>
      <w:marRight w:val="0"/>
      <w:marTop w:val="0"/>
      <w:marBottom w:val="0"/>
      <w:divBdr>
        <w:top w:val="none" w:sz="0" w:space="0" w:color="auto"/>
        <w:left w:val="none" w:sz="0" w:space="0" w:color="auto"/>
        <w:bottom w:val="none" w:sz="0" w:space="0" w:color="auto"/>
        <w:right w:val="none" w:sz="0" w:space="0" w:color="auto"/>
      </w:divBdr>
    </w:div>
    <w:div w:id="493647205">
      <w:bodyDiv w:val="1"/>
      <w:marLeft w:val="0"/>
      <w:marRight w:val="0"/>
      <w:marTop w:val="0"/>
      <w:marBottom w:val="0"/>
      <w:divBdr>
        <w:top w:val="none" w:sz="0" w:space="0" w:color="auto"/>
        <w:left w:val="none" w:sz="0" w:space="0" w:color="auto"/>
        <w:bottom w:val="none" w:sz="0" w:space="0" w:color="auto"/>
        <w:right w:val="none" w:sz="0" w:space="0" w:color="auto"/>
      </w:divBdr>
    </w:div>
    <w:div w:id="501092416">
      <w:bodyDiv w:val="1"/>
      <w:marLeft w:val="0"/>
      <w:marRight w:val="0"/>
      <w:marTop w:val="0"/>
      <w:marBottom w:val="0"/>
      <w:divBdr>
        <w:top w:val="none" w:sz="0" w:space="0" w:color="auto"/>
        <w:left w:val="none" w:sz="0" w:space="0" w:color="auto"/>
        <w:bottom w:val="none" w:sz="0" w:space="0" w:color="auto"/>
        <w:right w:val="none" w:sz="0" w:space="0" w:color="auto"/>
      </w:divBdr>
      <w:divsChild>
        <w:div w:id="861162075">
          <w:marLeft w:val="0"/>
          <w:marRight w:val="0"/>
          <w:marTop w:val="0"/>
          <w:marBottom w:val="0"/>
          <w:divBdr>
            <w:top w:val="none" w:sz="0" w:space="0" w:color="auto"/>
            <w:left w:val="none" w:sz="0" w:space="0" w:color="auto"/>
            <w:bottom w:val="none" w:sz="0" w:space="0" w:color="auto"/>
            <w:right w:val="none" w:sz="0" w:space="0" w:color="auto"/>
          </w:divBdr>
          <w:divsChild>
            <w:div w:id="405148835">
              <w:marLeft w:val="0"/>
              <w:marRight w:val="0"/>
              <w:marTop w:val="0"/>
              <w:marBottom w:val="0"/>
              <w:divBdr>
                <w:top w:val="none" w:sz="0" w:space="0" w:color="auto"/>
                <w:left w:val="none" w:sz="0" w:space="0" w:color="auto"/>
                <w:bottom w:val="none" w:sz="0" w:space="0" w:color="auto"/>
                <w:right w:val="none" w:sz="0" w:space="0" w:color="auto"/>
              </w:divBdr>
              <w:divsChild>
                <w:div w:id="759108266">
                  <w:marLeft w:val="0"/>
                  <w:marRight w:val="0"/>
                  <w:marTop w:val="150"/>
                  <w:marBottom w:val="0"/>
                  <w:divBdr>
                    <w:top w:val="none" w:sz="0" w:space="0" w:color="auto"/>
                    <w:left w:val="none" w:sz="0" w:space="0" w:color="auto"/>
                    <w:bottom w:val="none" w:sz="0" w:space="0" w:color="auto"/>
                    <w:right w:val="none" w:sz="0" w:space="0" w:color="auto"/>
                  </w:divBdr>
                  <w:divsChild>
                    <w:div w:id="940383445">
                      <w:marLeft w:val="0"/>
                      <w:marRight w:val="0"/>
                      <w:marTop w:val="0"/>
                      <w:marBottom w:val="138"/>
                      <w:divBdr>
                        <w:top w:val="none" w:sz="0" w:space="0" w:color="auto"/>
                        <w:left w:val="none" w:sz="0" w:space="0" w:color="auto"/>
                        <w:bottom w:val="none" w:sz="0" w:space="0" w:color="auto"/>
                        <w:right w:val="none" w:sz="0" w:space="0" w:color="auto"/>
                      </w:divBdr>
                      <w:divsChild>
                        <w:div w:id="1669283222">
                          <w:marLeft w:val="0"/>
                          <w:marRight w:val="0"/>
                          <w:marTop w:val="0"/>
                          <w:marBottom w:val="0"/>
                          <w:divBdr>
                            <w:top w:val="none" w:sz="0" w:space="0" w:color="auto"/>
                            <w:left w:val="none" w:sz="0" w:space="0" w:color="auto"/>
                            <w:bottom w:val="none" w:sz="0" w:space="0" w:color="auto"/>
                            <w:right w:val="none" w:sz="0" w:space="0" w:color="auto"/>
                          </w:divBdr>
                          <w:divsChild>
                            <w:div w:id="306671366">
                              <w:marLeft w:val="0"/>
                              <w:marRight w:val="0"/>
                              <w:marTop w:val="0"/>
                              <w:marBottom w:val="0"/>
                              <w:divBdr>
                                <w:top w:val="none" w:sz="0" w:space="0" w:color="auto"/>
                                <w:left w:val="none" w:sz="0" w:space="0" w:color="auto"/>
                                <w:bottom w:val="none" w:sz="0" w:space="0" w:color="auto"/>
                                <w:right w:val="none" w:sz="0" w:space="0" w:color="auto"/>
                              </w:divBdr>
                              <w:divsChild>
                                <w:div w:id="1945379432">
                                  <w:marLeft w:val="0"/>
                                  <w:marRight w:val="0"/>
                                  <w:marTop w:val="0"/>
                                  <w:marBottom w:val="0"/>
                                  <w:divBdr>
                                    <w:top w:val="none" w:sz="0" w:space="0" w:color="auto"/>
                                    <w:left w:val="none" w:sz="0" w:space="0" w:color="auto"/>
                                    <w:bottom w:val="none" w:sz="0" w:space="0" w:color="auto"/>
                                    <w:right w:val="none" w:sz="0" w:space="0" w:color="auto"/>
                                  </w:divBdr>
                                  <w:divsChild>
                                    <w:div w:id="1293172203">
                                      <w:marLeft w:val="0"/>
                                      <w:marRight w:val="0"/>
                                      <w:marTop w:val="0"/>
                                      <w:marBottom w:val="0"/>
                                      <w:divBdr>
                                        <w:top w:val="none" w:sz="0" w:space="0" w:color="auto"/>
                                        <w:left w:val="none" w:sz="0" w:space="0" w:color="auto"/>
                                        <w:bottom w:val="none" w:sz="0" w:space="0" w:color="auto"/>
                                        <w:right w:val="none" w:sz="0" w:space="0" w:color="auto"/>
                                      </w:divBdr>
                                      <w:divsChild>
                                        <w:div w:id="15887900">
                                          <w:marLeft w:val="0"/>
                                          <w:marRight w:val="0"/>
                                          <w:marTop w:val="0"/>
                                          <w:marBottom w:val="0"/>
                                          <w:divBdr>
                                            <w:top w:val="none" w:sz="0" w:space="0" w:color="auto"/>
                                            <w:left w:val="none" w:sz="0" w:space="0" w:color="auto"/>
                                            <w:bottom w:val="none" w:sz="0" w:space="0" w:color="auto"/>
                                            <w:right w:val="none" w:sz="0" w:space="0" w:color="auto"/>
                                          </w:divBdr>
                                          <w:divsChild>
                                            <w:div w:id="2005549377">
                                              <w:marLeft w:val="0"/>
                                              <w:marRight w:val="0"/>
                                              <w:marTop w:val="0"/>
                                              <w:marBottom w:val="0"/>
                                              <w:divBdr>
                                                <w:top w:val="none" w:sz="0" w:space="0" w:color="auto"/>
                                                <w:left w:val="none" w:sz="0" w:space="0" w:color="auto"/>
                                                <w:bottom w:val="none" w:sz="0" w:space="0" w:color="auto"/>
                                                <w:right w:val="none" w:sz="0" w:space="0" w:color="auto"/>
                                              </w:divBdr>
                                              <w:divsChild>
                                                <w:div w:id="1631092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16862972">
      <w:bodyDiv w:val="1"/>
      <w:marLeft w:val="0"/>
      <w:marRight w:val="0"/>
      <w:marTop w:val="0"/>
      <w:marBottom w:val="0"/>
      <w:divBdr>
        <w:top w:val="none" w:sz="0" w:space="0" w:color="auto"/>
        <w:left w:val="none" w:sz="0" w:space="0" w:color="auto"/>
        <w:bottom w:val="none" w:sz="0" w:space="0" w:color="auto"/>
        <w:right w:val="none" w:sz="0" w:space="0" w:color="auto"/>
      </w:divBdr>
    </w:div>
    <w:div w:id="1069645669">
      <w:bodyDiv w:val="1"/>
      <w:marLeft w:val="0"/>
      <w:marRight w:val="0"/>
      <w:marTop w:val="0"/>
      <w:marBottom w:val="0"/>
      <w:divBdr>
        <w:top w:val="none" w:sz="0" w:space="0" w:color="auto"/>
        <w:left w:val="none" w:sz="0" w:space="0" w:color="auto"/>
        <w:bottom w:val="none" w:sz="0" w:space="0" w:color="auto"/>
        <w:right w:val="none" w:sz="0" w:space="0" w:color="auto"/>
      </w:divBdr>
      <w:divsChild>
        <w:div w:id="1046295800">
          <w:marLeft w:val="0"/>
          <w:marRight w:val="0"/>
          <w:marTop w:val="0"/>
          <w:marBottom w:val="0"/>
          <w:divBdr>
            <w:top w:val="none" w:sz="0" w:space="0" w:color="auto"/>
            <w:left w:val="none" w:sz="0" w:space="0" w:color="auto"/>
            <w:bottom w:val="none" w:sz="0" w:space="0" w:color="auto"/>
            <w:right w:val="none" w:sz="0" w:space="0" w:color="auto"/>
          </w:divBdr>
        </w:div>
        <w:div w:id="650982694">
          <w:marLeft w:val="0"/>
          <w:marRight w:val="0"/>
          <w:marTop w:val="0"/>
          <w:marBottom w:val="0"/>
          <w:divBdr>
            <w:top w:val="none" w:sz="0" w:space="0" w:color="auto"/>
            <w:left w:val="none" w:sz="0" w:space="0" w:color="auto"/>
            <w:bottom w:val="none" w:sz="0" w:space="0" w:color="auto"/>
            <w:right w:val="none" w:sz="0" w:space="0" w:color="auto"/>
          </w:divBdr>
        </w:div>
        <w:div w:id="362485630">
          <w:marLeft w:val="0"/>
          <w:marRight w:val="0"/>
          <w:marTop w:val="0"/>
          <w:marBottom w:val="0"/>
          <w:divBdr>
            <w:top w:val="none" w:sz="0" w:space="0" w:color="auto"/>
            <w:left w:val="none" w:sz="0" w:space="0" w:color="auto"/>
            <w:bottom w:val="none" w:sz="0" w:space="0" w:color="auto"/>
            <w:right w:val="none" w:sz="0" w:space="0" w:color="auto"/>
          </w:divBdr>
        </w:div>
      </w:divsChild>
    </w:div>
    <w:div w:id="1947422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opac.pcru.ac.th/main/index.aspx" TargetMode="External"/><Relationship Id="rId26" Type="http://schemas.openxmlformats.org/officeDocument/2006/relationships/hyperlink" Target="http://tdc.thailis.or.th/tdc/index.php"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opac.pcru.ac.th/main/index.aspx" TargetMode="External"/><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opac.pcru.ac.th/main/index.aspx" TargetMode="External"/><Relationship Id="rId20" Type="http://schemas.openxmlformats.org/officeDocument/2006/relationships/image" Target="media/image8.png"/><Relationship Id="rId29" Type="http://schemas.openxmlformats.org/officeDocument/2006/relationships/hyperlink" Target="http://link.springer.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tdc.thailis.or.th/tdc/index.php"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2.png"/><Relationship Id="rId10" Type="http://schemas.openxmlformats.org/officeDocument/2006/relationships/hyperlink" Target="http://opac.pcru.ac.th/main/index.aspx" TargetMode="External"/><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opac.pcru.ac.th/main/index.aspx" TargetMode="External"/><Relationship Id="rId22" Type="http://schemas.openxmlformats.org/officeDocument/2006/relationships/hyperlink" Target="http://tdc.thailis.or.th/tdc/index.php" TargetMode="External"/><Relationship Id="rId27" Type="http://schemas.openxmlformats.org/officeDocument/2006/relationships/hyperlink" Target="http://dric.nrct.go.th/Index%20%20&#3592;&#3634;&#3585;&#3609;&#3633;&#3657;&#3609;" TargetMode="External"/><Relationship Id="rId30" Type="http://schemas.openxmlformats.org/officeDocument/2006/relationships/hyperlink" Target="http://www.education-world.com/" TargetMode="External"/></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20AA06-C044-4BA4-800B-69277BCF2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26</Pages>
  <Words>6770</Words>
  <Characters>38590</Characters>
  <Application>Microsoft Office Word</Application>
  <DocSecurity>0</DocSecurity>
  <Lines>321</Lines>
  <Paragraphs>90</Paragraphs>
  <ScaleCrop>false</ScaleCrop>
  <HeadingPairs>
    <vt:vector size="2" baseType="variant">
      <vt:variant>
        <vt:lpstr>ชื่อเรื่อง</vt:lpstr>
      </vt:variant>
      <vt:variant>
        <vt:i4>1</vt:i4>
      </vt:variant>
    </vt:vector>
  </HeadingPairs>
  <TitlesOfParts>
    <vt:vector size="1" baseType="lpstr">
      <vt:lpstr/>
    </vt:vector>
  </TitlesOfParts>
  <Company>Sky123.Org</Company>
  <LinksUpToDate>false</LinksUpToDate>
  <CharactersWithSpaces>45270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Windows User</cp:lastModifiedBy>
  <cp:revision>9</cp:revision>
  <cp:lastPrinted>2018-07-22T08:01:00Z</cp:lastPrinted>
  <dcterms:created xsi:type="dcterms:W3CDTF">2019-09-18T06:55:00Z</dcterms:created>
  <dcterms:modified xsi:type="dcterms:W3CDTF">2019-10-02T00:24:00Z</dcterms:modified>
</cp:coreProperties>
</file>