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9F44A8" w:rsidRDefault="00F67FF0" w:rsidP="00F67FF0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bookmarkStart w:id="0" w:name="_GoBack"/>
      <w:r w:rsidRPr="009F44A8">
        <w:rPr>
          <w:rFonts w:ascii="TH SarabunPSK" w:hAnsi="TH SarabunPSK" w:cs="TH SarabunPSK"/>
          <w:b/>
          <w:bCs/>
          <w:sz w:val="32"/>
          <w:szCs w:val="40"/>
          <w:cs/>
        </w:rPr>
        <w:t>บรรณานุกรม</w:t>
      </w:r>
    </w:p>
    <w:bookmarkEnd w:id="0"/>
    <w:p w:rsidR="00F67FF0" w:rsidRPr="00F67FF0" w:rsidRDefault="00F67FF0">
      <w:pPr>
        <w:rPr>
          <w:rFonts w:ascii="TH SarabunPSK" w:hAnsi="TH SarabunPSK" w:cs="TH SarabunPSK"/>
          <w:sz w:val="24"/>
          <w:szCs w:val="32"/>
        </w:rPr>
      </w:pPr>
    </w:p>
    <w:p w:rsidR="000442EF" w:rsidRDefault="000442EF" w:rsidP="000442EF">
      <w:pPr>
        <w:pStyle w:val="a7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กิตติคุณ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โพธิ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ยารมย์.  (2555).  </w:t>
      </w:r>
      <w:r w:rsidRPr="00BB4684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ความรู้และความเข้าใจเกี่ยวกับสิทธิและเสรีภาพทางการเมือง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 w:rsidRPr="00BB4684">
        <w:rPr>
          <w:rFonts w:ascii="TH SarabunPSK" w:hAnsi="TH SarabunPSK" w:cs="TH SarabunPSK" w:hint="cs"/>
          <w:b/>
          <w:bCs/>
          <w:sz w:val="32"/>
          <w:szCs w:val="32"/>
          <w:cs/>
        </w:rPr>
        <w:t>ตามรัฐธรรมนูญ พ.ศ.2550 ของนักศึกษาคณะบริหารรัฐกิจ มหาวิทยาลัยอีส</w:t>
      </w:r>
      <w:proofErr w:type="spellStart"/>
      <w:r w:rsidRPr="00BB4684">
        <w:rPr>
          <w:rFonts w:ascii="TH SarabunPSK" w:hAnsi="TH SarabunPSK" w:cs="TH SarabunPSK" w:hint="cs"/>
          <w:b/>
          <w:bCs/>
          <w:sz w:val="32"/>
          <w:szCs w:val="32"/>
          <w:cs/>
        </w:rPr>
        <w:t>เทิร์</w:t>
      </w:r>
      <w:proofErr w:type="spellEnd"/>
      <w:r w:rsidRPr="00BB4684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การศึกษาค้นคว้าอิสระปริญญา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มหาบัณฑิต มหาวิทยาลัยเชียงใหม่. </w:t>
      </w:r>
    </w:p>
    <w:p w:rsidR="000442EF" w:rsidRDefault="000442EF" w:rsidP="000442EF">
      <w:pPr>
        <w:pStyle w:val="a7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กิตติยา  จารวิจิตร.  (2553</w:t>
      </w:r>
      <w:r w:rsidRPr="00D4431F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Pr="00BB4684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การรับรู้ต่อสิทธิและเสรีภาพของชนชาวไทยตามกฎหมายรัฐธรรมนูญ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B46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แห่งราชอาณาจักรไทย พุทธศักราช 2550 </w:t>
      </w:r>
      <w:r w:rsidRPr="00BB46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B4684">
        <w:rPr>
          <w:rFonts w:ascii="TH SarabunPSK" w:hAnsi="TH SarabunPSK" w:cs="TH SarabunPSK" w:hint="cs"/>
          <w:b/>
          <w:bCs/>
          <w:sz w:val="32"/>
          <w:szCs w:val="32"/>
          <w:cs/>
        </w:rPr>
        <w:t>กรณีศึกษาประชาชนผู้มีสิทธิเลือกตั้งในเขต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 w:rsidRPr="00BB4684">
        <w:rPr>
          <w:rFonts w:ascii="TH SarabunPSK" w:hAnsi="TH SarabunPSK" w:cs="TH SarabunPSK" w:hint="cs"/>
          <w:b/>
          <w:bCs/>
          <w:sz w:val="32"/>
          <w:szCs w:val="32"/>
          <w:cs/>
        </w:rPr>
        <w:t>เทศบาลเมืองศรีราชา จังหวัดชลบุรี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วิทยานิพนธ์ปริญญา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มหาบัณฑิต </w:t>
      </w:r>
    </w:p>
    <w:p w:rsidR="000442EF" w:rsidRPr="00971B51" w:rsidRDefault="000442EF" w:rsidP="000442EF">
      <w:pPr>
        <w:pStyle w:val="a7"/>
        <w:ind w:left="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มหาวิทยาลัยบูรพา.   </w:t>
      </w:r>
    </w:p>
    <w:p w:rsidR="000442EF" w:rsidRDefault="000442EF" w:rsidP="000442EF">
      <w:pPr>
        <w:pStyle w:val="a7"/>
        <w:ind w:left="0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ชนม์ท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กานต์  สุรินทร์อาภรณ์.  (2550</w:t>
      </w:r>
      <w:r w:rsidRPr="00D4431F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D443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26ACA">
        <w:rPr>
          <w:rFonts w:ascii="TH SarabunPSK" w:hAnsi="TH SarabunPSK" w:cs="TH SarabunPSK" w:hint="cs"/>
          <w:b/>
          <w:bCs/>
          <w:sz w:val="32"/>
          <w:szCs w:val="32"/>
          <w:cs/>
        </w:rPr>
        <w:t>สิทธิและเสรีภาพของชนชาวไทยตามกฎหมายรัฐธรรมนูญ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26A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แห่งราชอาณาจักรไทย </w:t>
      </w:r>
      <w:r w:rsidRPr="00526AC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26A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กรณีศึกษาการเปรียบเทียบรัฐธรรมนูญแห่งราชอาณาจักรไทย 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 w:rsidRPr="00526ACA">
        <w:rPr>
          <w:rFonts w:ascii="TH SarabunPSK" w:hAnsi="TH SarabunPSK" w:cs="TH SarabunPSK" w:hint="cs"/>
          <w:b/>
          <w:bCs/>
          <w:sz w:val="32"/>
          <w:szCs w:val="32"/>
          <w:cs/>
        </w:rPr>
        <w:t>หมวด 3 พุทธศักราช 2517 และพุทธศักราช 2540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วิทยานิพนธ์ปริญญา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proofErr w:type="spellEnd"/>
    </w:p>
    <w:p w:rsidR="000442EF" w:rsidRPr="007A6A61" w:rsidRDefault="000442EF" w:rsidP="000442EF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มหาบัณฑิต มหาวิทยาลัยบูรพา.   </w:t>
      </w:r>
    </w:p>
    <w:p w:rsidR="000442EF" w:rsidRDefault="000442EF" w:rsidP="000442EF">
      <w:pPr>
        <w:pStyle w:val="a7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ชุมสาย  จันทน์หอม.  (2542).  </w:t>
      </w:r>
      <w:r w:rsidRPr="007A6A61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ความรู้ความเข้าใจเกี่ยวกับสิทธิ</w:t>
      </w: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>และหน้าที่ของประชาชนตาม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รัฐธรรมนูญ ฉบับปี พ.ศ.2540 </w:t>
      </w:r>
      <w:r w:rsidRPr="007A6A6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ศึกษาเฉพาะกลุ่มผู้นำชุมชนในเขตอำเภอเมืองเชียงใหม่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</w:p>
    <w:p w:rsidR="000442EF" w:rsidRPr="00D4431F" w:rsidRDefault="000442EF" w:rsidP="000442EF">
      <w:pPr>
        <w:pStyle w:val="a7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วิทยานิพนธ์ปริญญา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มหาบัณฑิต มหาวิทยาลัยเชียงใหม่.   </w:t>
      </w:r>
      <w:r w:rsidRPr="00D4431F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0442EF" w:rsidRDefault="000442EF" w:rsidP="000442EF">
      <w:pPr>
        <w:pStyle w:val="a7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D4431F">
        <w:rPr>
          <w:rFonts w:ascii="TH SarabunPSK" w:hAnsi="TH SarabunPSK" w:cs="TH SarabunPSK" w:hint="cs"/>
          <w:sz w:val="32"/>
          <w:szCs w:val="32"/>
          <w:cs/>
        </w:rPr>
        <w:t>นราธิป  แย้มศรี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Pr="00D4431F">
        <w:rPr>
          <w:rFonts w:ascii="TH SarabunPSK" w:hAnsi="TH SarabunPSK" w:cs="TH SarabunPSK" w:hint="cs"/>
          <w:sz w:val="32"/>
          <w:szCs w:val="32"/>
          <w:cs/>
        </w:rPr>
        <w:t>(2542)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D443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>สิทธิเสรีภาพของประชาชนตามบทบัญญัติรัฐธรรมนูญแห่งราชอาณาจักร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ไทย พ.ศ.2540 </w:t>
      </w:r>
      <w:r w:rsidRPr="007A6A6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ศึกษาเฉพาะกรณีอำนาจฟ้องคดีอาญาของประชาชนในคดีที่อยู่ในอำนาจ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>ศาลทหารในเวลาปกติ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วิทยานิพนธ์ปริญญานิ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ติศา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สตรมหาบัณฑิต มหาวิทยาลัยรามคำแหง. </w:t>
      </w:r>
    </w:p>
    <w:p w:rsidR="000442EF" w:rsidRDefault="000442EF" w:rsidP="000442EF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บรรเจิด  สิงคะเนติ.  (2552).  </w:t>
      </w:r>
      <w:r w:rsidRPr="000442EF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หลักพื้นฐานของสิทธิเสรีภาพและศักดิ์ศรีของความเป็นมนุษย์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</w:p>
    <w:p w:rsidR="000442EF" w:rsidRPr="000442EF" w:rsidRDefault="000442EF" w:rsidP="000442EF">
      <w:pPr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วิญญูชน. </w:t>
      </w:r>
    </w:p>
    <w:p w:rsidR="000442EF" w:rsidRDefault="000442EF" w:rsidP="000442EF">
      <w:pPr>
        <w:pStyle w:val="a7"/>
        <w:ind w:left="0"/>
        <w:rPr>
          <w:rFonts w:ascii="TH SarabunPSK" w:hAnsi="TH SarabunPSK" w:cs="TH SarabunPSK"/>
          <w:sz w:val="32"/>
          <w:szCs w:val="32"/>
        </w:rPr>
      </w:pPr>
      <w:r w:rsidRPr="00D4431F">
        <w:rPr>
          <w:rFonts w:ascii="TH SarabunPSK" w:hAnsi="TH SarabunPSK" w:cs="TH SarabunPSK" w:hint="cs"/>
          <w:sz w:val="32"/>
          <w:szCs w:val="32"/>
          <w:cs/>
        </w:rPr>
        <w:t>พัชรา</w:t>
      </w:r>
      <w:proofErr w:type="spellStart"/>
      <w:r w:rsidRPr="00D4431F">
        <w:rPr>
          <w:rFonts w:ascii="TH SarabunPSK" w:hAnsi="TH SarabunPSK" w:cs="TH SarabunPSK" w:hint="cs"/>
          <w:sz w:val="32"/>
          <w:szCs w:val="32"/>
          <w:cs/>
        </w:rPr>
        <w:t>ภรณ์</w:t>
      </w:r>
      <w:proofErr w:type="spellEnd"/>
      <w:r w:rsidRPr="00D4431F">
        <w:rPr>
          <w:rFonts w:ascii="TH SarabunPSK" w:hAnsi="TH SarabunPSK" w:cs="TH SarabunPSK" w:hint="cs"/>
          <w:sz w:val="32"/>
          <w:szCs w:val="32"/>
          <w:cs/>
        </w:rPr>
        <w:t xml:space="preserve">  กองอุบล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D4431F">
        <w:rPr>
          <w:rFonts w:ascii="TH SarabunPSK" w:hAnsi="TH SarabunPSK" w:cs="TH SarabunPSK" w:hint="cs"/>
          <w:sz w:val="32"/>
          <w:szCs w:val="32"/>
          <w:cs/>
        </w:rPr>
        <w:t xml:space="preserve"> (2546)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D443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>สิทธิและเสรีภาพของผู้ต้องขังตามรัฐธรรมนูญ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วิทยานิพนธ์ปริญญา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ติศา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สตรมหาบัณฑิต มหาวิทยาลัยธรรมศาสตร์. </w:t>
      </w:r>
    </w:p>
    <w:p w:rsidR="000442EF" w:rsidRPr="000442EF" w:rsidRDefault="000442EF" w:rsidP="000442EF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ภู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ริชญา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วัฒน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รุ่ง.  (2545).  </w:t>
      </w:r>
      <w:r w:rsidRPr="000442EF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หลักกฎหมายมหาชน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สำนักพิมพ์มหาวิทยาลัยรามคำแหง.</w:t>
      </w:r>
    </w:p>
    <w:p w:rsidR="000442EF" w:rsidRDefault="000442EF" w:rsidP="000442EF">
      <w:pPr>
        <w:pStyle w:val="a7"/>
        <w:ind w:left="0"/>
        <w:rPr>
          <w:rFonts w:ascii="TH SarabunPSK" w:hAnsi="TH SarabunPSK" w:cs="TH SarabunPSK"/>
          <w:sz w:val="32"/>
          <w:szCs w:val="32"/>
        </w:rPr>
      </w:pP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>รัฐธรรมนูญแห่งราชอาณาจักรไทย พุทธศักราช 2560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0442EF" w:rsidRDefault="000442EF" w:rsidP="000442EF">
      <w:pPr>
        <w:pStyle w:val="a7"/>
        <w:ind w:left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ราชบัณฑิตยสถาน.  (2555).  </w:t>
      </w:r>
      <w:r w:rsidRPr="000442EF">
        <w:rPr>
          <w:rFonts w:ascii="TH SarabunPSK" w:hAnsi="TH SarabunPSK" w:cs="TH SarabunPSK" w:hint="cs"/>
          <w:b/>
          <w:bCs/>
          <w:sz w:val="32"/>
          <w:szCs w:val="32"/>
          <w:cs/>
        </w:rPr>
        <w:t>พจนานุกรมฉบับราชบัณฑิตยสถาน พ.ศ.2525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</w:p>
    <w:p w:rsidR="000442EF" w:rsidRDefault="000442EF" w:rsidP="000442EF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ราชบัณฑิตยสถาน. </w:t>
      </w:r>
    </w:p>
    <w:p w:rsidR="007C61DC" w:rsidRDefault="007C61DC" w:rsidP="007C61DC">
      <w:pPr>
        <w:pStyle w:val="a7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สมฤทัย  โทนสูงเนิน.  (2554). </w:t>
      </w:r>
      <w:r w:rsidRPr="00D443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ความคิดเห็นของประชาชนเกี่ยวกับสิทธิและเสรีภาพของชาวไทย </w:t>
      </w:r>
      <w:r w:rsidRPr="007A6A6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7C61DC" w:rsidRDefault="007C61DC" w:rsidP="007C61DC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>กรณีศึกษาประชาชนเขตบางเขน แขวงอนุสาวรีย์ กรุงเทพมหานคร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>วิทยานิพนธ์ปริญญา</w:t>
      </w:r>
    </w:p>
    <w:p w:rsidR="007C61DC" w:rsidRDefault="007C61DC" w:rsidP="007C61DC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รัฐ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ประศาสนศาสตร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มหาบัณฑิต มหาวิทยาลัยปทุมธานี. </w:t>
      </w:r>
    </w:p>
    <w:p w:rsidR="007C61DC" w:rsidRDefault="007C61DC" w:rsidP="007C61DC">
      <w:pPr>
        <w:pStyle w:val="a7"/>
        <w:ind w:left="0" w:firstLine="720"/>
        <w:rPr>
          <w:rFonts w:ascii="TH SarabunPSK" w:hAnsi="TH SarabunPSK" w:cs="TH SarabunPSK"/>
          <w:sz w:val="32"/>
          <w:szCs w:val="32"/>
        </w:rPr>
      </w:pPr>
    </w:p>
    <w:p w:rsidR="007C61DC" w:rsidRDefault="000442EF" w:rsidP="000442EF">
      <w:pPr>
        <w:pStyle w:val="a7"/>
        <w:ind w:left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สำนักทดสอบ</w:t>
      </w:r>
      <w:r w:rsidR="007C61DC">
        <w:rPr>
          <w:rFonts w:ascii="TH SarabunPSK" w:hAnsi="TH SarabunPSK" w:cs="TH SarabunPSK" w:hint="cs"/>
          <w:sz w:val="32"/>
          <w:szCs w:val="32"/>
          <w:cs/>
        </w:rPr>
        <w:t xml:space="preserve">สอบทางการศึกษา กระทรวงศึกษาธิการ.  (2521).  </w:t>
      </w:r>
      <w:r w:rsidR="007C61DC" w:rsidRPr="007C61DC">
        <w:rPr>
          <w:rFonts w:ascii="TH SarabunPSK" w:hAnsi="TH SarabunPSK" w:cs="TH SarabunPSK" w:hint="cs"/>
          <w:b/>
          <w:bCs/>
          <w:sz w:val="32"/>
          <w:szCs w:val="32"/>
          <w:cs/>
        </w:rPr>
        <w:t>จิตวิทยาการเรียนการสอน.</w:t>
      </w:r>
      <w:r w:rsidR="007C61DC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7C61DC" w:rsidRDefault="007C61DC" w:rsidP="007C61DC">
      <w:pPr>
        <w:pStyle w:val="a7"/>
        <w:ind w:left="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กรมวิชาการ กระทรวงศึกษาธิการ.</w:t>
      </w:r>
    </w:p>
    <w:p w:rsidR="007C61DC" w:rsidRPr="007C61DC" w:rsidRDefault="007C61DC" w:rsidP="007C61DC">
      <w:pPr>
        <w:rPr>
          <w:rFonts w:ascii="TH SarabunPSK" w:hAnsi="TH SarabunPSK" w:cs="TH SarabunPSK" w:hint="cs"/>
          <w:spacing w:val="-4"/>
          <w:sz w:val="32"/>
          <w:szCs w:val="32"/>
        </w:rPr>
      </w:pPr>
      <w:r w:rsidRPr="007C61D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สำเริง  บุญเรืองรัตน์.  (2536).  </w:t>
      </w:r>
      <w:r w:rsidRPr="007C61D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การวัดจิตพิสัยของมนุษย์</w:t>
      </w:r>
      <w:r w:rsidRPr="007C61D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.  กรุงเทพฯ </w:t>
      </w:r>
      <w:r w:rsidRPr="007C61DC">
        <w:rPr>
          <w:rFonts w:ascii="TH SarabunPSK" w:hAnsi="TH SarabunPSK" w:cs="TH SarabunPSK"/>
          <w:spacing w:val="-4"/>
          <w:sz w:val="32"/>
          <w:szCs w:val="32"/>
        </w:rPr>
        <w:t xml:space="preserve">: </w:t>
      </w:r>
      <w:r w:rsidRPr="007C61DC">
        <w:rPr>
          <w:rFonts w:ascii="TH SarabunPSK" w:hAnsi="TH SarabunPSK" w:cs="TH SarabunPSK" w:hint="cs"/>
          <w:spacing w:val="-4"/>
          <w:sz w:val="32"/>
          <w:szCs w:val="32"/>
          <w:cs/>
        </w:rPr>
        <w:t>มหาวิทยาลัยศรีนครินทรวิ</w:t>
      </w:r>
      <w:proofErr w:type="spellStart"/>
      <w:r w:rsidRPr="007C61DC">
        <w:rPr>
          <w:rFonts w:ascii="TH SarabunPSK" w:hAnsi="TH SarabunPSK" w:cs="TH SarabunPSK" w:hint="cs"/>
          <w:spacing w:val="-4"/>
          <w:sz w:val="32"/>
          <w:szCs w:val="32"/>
          <w:cs/>
        </w:rPr>
        <w:t>โรฒ</w:t>
      </w:r>
      <w:proofErr w:type="spellEnd"/>
      <w:r w:rsidRPr="007C61DC"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</w:p>
    <w:p w:rsidR="007C61DC" w:rsidRDefault="007C61DC" w:rsidP="007C61DC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สุเทพ  เอี่ยมคง.  (2550).  “รัฐธรรมนูญฉบับสมุดไทย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เอกลักษณ์แห่งความภาคภูมิใจของชาวสยาม”.  </w:t>
      </w:r>
    </w:p>
    <w:p w:rsidR="007C61DC" w:rsidRDefault="007C61DC" w:rsidP="007C61DC">
      <w:pPr>
        <w:ind w:firstLine="720"/>
        <w:rPr>
          <w:rFonts w:ascii="TH SarabunPSK" w:hAnsi="TH SarabunPSK" w:cs="TH SarabunPSK"/>
          <w:sz w:val="32"/>
          <w:szCs w:val="32"/>
        </w:rPr>
      </w:pPr>
      <w:r w:rsidRPr="007C61DC">
        <w:rPr>
          <w:rFonts w:ascii="TH SarabunPSK" w:hAnsi="TH SarabunPSK" w:cs="TH SarabunPSK" w:hint="cs"/>
          <w:b/>
          <w:bCs/>
          <w:sz w:val="32"/>
          <w:szCs w:val="32"/>
          <w:cs/>
        </w:rPr>
        <w:t>รัฐสภาสาร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55 (10) </w:t>
      </w:r>
      <w:r>
        <w:rPr>
          <w:rFonts w:ascii="TH SarabunPSK" w:hAnsi="TH SarabunPSK" w:cs="TH SarabunPSK"/>
          <w:sz w:val="32"/>
          <w:szCs w:val="32"/>
        </w:rPr>
        <w:t xml:space="preserve">: 117 – 136.  </w:t>
      </w:r>
    </w:p>
    <w:p w:rsidR="007C61DC" w:rsidRDefault="007C61DC" w:rsidP="007C61DC">
      <w:pPr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สุวิชา  เป้าอา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รีย์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 (2559).  “ความเสมอภาค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แนวคิดและข้อถกเถียงเบื้องต้น”.  </w:t>
      </w:r>
      <w:r w:rsidRPr="007C61DC">
        <w:rPr>
          <w:rFonts w:ascii="TH SarabunPSK" w:hAnsi="TH SarabunPSK" w:cs="TH SarabunPSK" w:hint="cs"/>
          <w:b/>
          <w:bCs/>
          <w:sz w:val="32"/>
          <w:szCs w:val="32"/>
          <w:cs/>
        </w:rPr>
        <w:t>ราชสารพัฒนา</w:t>
      </w:r>
    </w:p>
    <w:p w:rsidR="000442EF" w:rsidRPr="007C61DC" w:rsidRDefault="007C61DC" w:rsidP="007C61DC">
      <w:pPr>
        <w:ind w:firstLine="720"/>
        <w:rPr>
          <w:rFonts w:ascii="TH SarabunPSK" w:hAnsi="TH SarabunPSK" w:cs="TH SarabunPSK" w:hint="cs"/>
          <w:sz w:val="32"/>
          <w:szCs w:val="32"/>
          <w:cs/>
        </w:rPr>
      </w:pPr>
      <w:r w:rsidRPr="007C61DC">
        <w:rPr>
          <w:rFonts w:ascii="TH SarabunPSK" w:hAnsi="TH SarabunPSK" w:cs="TH SarabunPSK" w:hint="cs"/>
          <w:b/>
          <w:bCs/>
          <w:sz w:val="32"/>
          <w:szCs w:val="32"/>
          <w:cs/>
        </w:rPr>
        <w:t>สังคม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18 (ฉบับพิเศษ) </w:t>
      </w:r>
      <w:r>
        <w:rPr>
          <w:rFonts w:ascii="TH SarabunPSK" w:hAnsi="TH SarabunPSK" w:cs="TH SarabunPSK"/>
          <w:sz w:val="32"/>
          <w:szCs w:val="32"/>
        </w:rPr>
        <w:t xml:space="preserve">: 1 – 17.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C61D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442EF" w:rsidRDefault="000442EF" w:rsidP="000442EF">
      <w:pPr>
        <w:pStyle w:val="a7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อัครฤทธิ์  ปุก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หุต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 (2548</w:t>
      </w:r>
      <w:r w:rsidRPr="00D4431F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D443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6A61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การรับรู้สิทธิเสรีภาพและหน้าที่ของประชาชนชาวไทย จังหวัดจันทบุรี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</w:p>
    <w:p w:rsidR="007C61DC" w:rsidRDefault="000442EF" w:rsidP="000442EF">
      <w:pPr>
        <w:pStyle w:val="a7"/>
        <w:ind w:left="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วิทยานิพนธ์ปริญญา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ศิลปศา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สตรมหาบัณฑิต มหาวิทยาลัยเกษตรศาสตร์.</w:t>
      </w:r>
    </w:p>
    <w:p w:rsidR="007C61DC" w:rsidRDefault="007C61DC" w:rsidP="007C61DC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อุทุมพร  ทองอุไทย.  (2523).  </w:t>
      </w:r>
      <w:r w:rsidRPr="007C61DC">
        <w:rPr>
          <w:rFonts w:ascii="TH SarabunPSK" w:hAnsi="TH SarabunPSK" w:cs="TH SarabunPSK" w:hint="cs"/>
          <w:b/>
          <w:bCs/>
          <w:sz w:val="32"/>
          <w:szCs w:val="32"/>
          <w:cs/>
        </w:rPr>
        <w:t>แนวคิดเกี่ยวกับความรู้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รวม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สาส์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น. </w:t>
      </w:r>
    </w:p>
    <w:p w:rsidR="007C61DC" w:rsidRDefault="007C61DC" w:rsidP="007C61DC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หยุด  แสงอุทัย.  (2553).  </w:t>
      </w:r>
      <w:r w:rsidRPr="007C61DC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หลักรัฐธรรมนูญทั่วไป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วิญญูชน.</w:t>
      </w:r>
    </w:p>
    <w:p w:rsidR="008219BA" w:rsidRDefault="008219BA" w:rsidP="007C61DC">
      <w:pPr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/>
          <w:sz w:val="32"/>
          <w:szCs w:val="32"/>
        </w:rPr>
        <w:t>Cayne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B.S. (1988).  </w:t>
      </w:r>
      <w:r w:rsidRPr="008219BA">
        <w:rPr>
          <w:rFonts w:ascii="TH SarabunPSK" w:hAnsi="TH SarabunPSK" w:cs="TH SarabunPSK"/>
          <w:b/>
          <w:bCs/>
          <w:sz w:val="32"/>
          <w:szCs w:val="32"/>
        </w:rPr>
        <w:t xml:space="preserve">The New Lexicon Webster’s Dictionary of English </w:t>
      </w:r>
      <w:proofErr w:type="gramStart"/>
      <w:r w:rsidRPr="008219BA">
        <w:rPr>
          <w:rFonts w:ascii="TH SarabunPSK" w:hAnsi="TH SarabunPSK" w:cs="TH SarabunPSK"/>
          <w:b/>
          <w:bCs/>
          <w:sz w:val="32"/>
          <w:szCs w:val="32"/>
        </w:rPr>
        <w:t>Language :</w:t>
      </w:r>
      <w:proofErr w:type="gramEnd"/>
      <w:r w:rsidRPr="008219B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C61DC" w:rsidRDefault="008219BA" w:rsidP="008219BA">
      <w:pPr>
        <w:ind w:firstLine="720"/>
        <w:rPr>
          <w:rFonts w:ascii="TH SarabunPSK" w:hAnsi="TH SarabunPSK" w:cs="TH SarabunPSK" w:hint="cs"/>
          <w:sz w:val="32"/>
          <w:szCs w:val="32"/>
        </w:rPr>
      </w:pPr>
      <w:proofErr w:type="gramStart"/>
      <w:r w:rsidRPr="008219BA">
        <w:rPr>
          <w:rFonts w:ascii="TH SarabunPSK" w:hAnsi="TH SarabunPSK" w:cs="TH SarabunPSK"/>
          <w:b/>
          <w:bCs/>
          <w:sz w:val="32"/>
          <w:szCs w:val="32"/>
        </w:rPr>
        <w:t>Encyclopedia Edition</w:t>
      </w:r>
      <w:r>
        <w:rPr>
          <w:rFonts w:ascii="TH SarabunPSK" w:hAnsi="TH SarabunPSK" w:cs="TH SarabunPSK"/>
          <w:sz w:val="32"/>
          <w:szCs w:val="32"/>
        </w:rPr>
        <w:t>.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proofErr w:type="gramStart"/>
      <w:r>
        <w:rPr>
          <w:rFonts w:ascii="TH SarabunPSK" w:hAnsi="TH SarabunPSK" w:cs="TH SarabunPSK"/>
          <w:sz w:val="32"/>
          <w:szCs w:val="32"/>
        </w:rPr>
        <w:t>London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Lexicon Publications.    </w:t>
      </w:r>
      <w:r w:rsidR="007C61D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5060812</wp:posOffset>
                </wp:positionH>
                <wp:positionV relativeFrom="paragraph">
                  <wp:posOffset>-926520</wp:posOffset>
                </wp:positionV>
                <wp:extent cx="787179" cy="500932"/>
                <wp:effectExtent l="0" t="0" r="0" b="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179" cy="5009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" o:spid="_x0000_s1026" style="position:absolute;margin-left:398.5pt;margin-top:-72.95pt;width:62pt;height:3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" fillcolor="white [3212]" stroked="f" strokeweight="2pt"/>
            </w:pict>
          </mc:Fallback>
        </mc:AlternateContent>
      </w: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DB3F66" w:rsidRDefault="00DB3F66" w:rsidP="007C61DC">
      <w:pPr>
        <w:rPr>
          <w:rFonts w:ascii="TH SarabunPSK" w:hAnsi="TH SarabunPSK" w:cs="TH SarabunPSK" w:hint="cs"/>
          <w:sz w:val="32"/>
          <w:szCs w:val="32"/>
        </w:rPr>
      </w:pPr>
    </w:p>
    <w:p w:rsidR="000442EF" w:rsidRPr="00DB3F66" w:rsidRDefault="00DB3F66" w:rsidP="00DB3F66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DB3F66">
        <w:rPr>
          <w:rFonts w:ascii="TH SarabunPSK" w:hAnsi="TH SarabunPSK" w:cs="TH SarabunPSK" w:hint="cs"/>
          <w:b/>
          <w:bCs/>
          <w:sz w:val="44"/>
          <w:szCs w:val="44"/>
          <w:cs/>
        </w:rPr>
        <w:t>ภาคผนวก</w:t>
      </w:r>
    </w:p>
    <w:p w:rsidR="00F67FF0" w:rsidRDefault="00F67FF0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 w:rsidP="007C3B0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7C3B04">
        <w:rPr>
          <w:rFonts w:ascii="TH SarabunPSK" w:hAnsi="TH SarabunPSK" w:cs="TH SarabunPSK" w:hint="cs"/>
          <w:b/>
          <w:bCs/>
          <w:sz w:val="24"/>
          <w:szCs w:val="32"/>
          <w:cs/>
        </w:rPr>
        <w:lastRenderedPageBreak/>
        <w:t>แบบสัมภาษณ์</w:t>
      </w:r>
    </w:p>
    <w:p w:rsidR="007C3B04" w:rsidRPr="007C3B04" w:rsidRDefault="007C3B04" w:rsidP="007C3B0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7C3B04" w:rsidRDefault="00DB3F66" w:rsidP="007C3B04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7C3B04">
        <w:rPr>
          <w:rFonts w:ascii="TH SarabunPSK" w:hAnsi="TH SarabunPSK" w:cs="TH SarabunPSK" w:hint="cs"/>
          <w:b/>
          <w:bCs/>
          <w:sz w:val="24"/>
          <w:szCs w:val="32"/>
          <w:cs/>
        </w:rPr>
        <w:t>แบบคำถามสัมภาษณ์เพื่อทำการวิจัย</w:t>
      </w:r>
      <w:r w:rsidR="007C3B04" w:rsidRPr="007C3B04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เรื่อง </w:t>
      </w:r>
      <w:r w:rsidR="007C3B04" w:rsidRPr="007C3B04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ความรู้และความเข้าใจเกี่ยวกับสิทธิและเสรีภาพ</w:t>
      </w:r>
    </w:p>
    <w:p w:rsidR="007C3B04" w:rsidRDefault="007C3B04" w:rsidP="007C3B04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7C3B0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ทางการเมืองตามรัฐธรรมนูญ พ.ศ.2560 ของนักศึกษาชั้นปีที่ 4 สาขาวิชานิติศาสตร์ </w:t>
      </w:r>
    </w:p>
    <w:p w:rsidR="00DB3F66" w:rsidRPr="007C3B04" w:rsidRDefault="007C3B04" w:rsidP="007C3B04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7C3B04">
        <w:rPr>
          <w:rFonts w:ascii="TH SarabunPSK" w:hAnsi="TH SarabunPSK" w:cs="TH SarabunPSK" w:hint="cs"/>
          <w:b/>
          <w:bCs/>
          <w:sz w:val="32"/>
          <w:szCs w:val="32"/>
          <w:cs/>
        </w:rPr>
        <w:t>คณะมนุษยศาสตร์และสังคมศาสตร์  มหาวิทยาลัยราช</w:t>
      </w:r>
      <w:proofErr w:type="spellStart"/>
      <w:r w:rsidRPr="007C3B04">
        <w:rPr>
          <w:rFonts w:ascii="TH SarabunPSK" w:hAnsi="TH SarabunPSK" w:cs="TH SarabunPSK" w:hint="cs"/>
          <w:b/>
          <w:bCs/>
          <w:sz w:val="32"/>
          <w:szCs w:val="32"/>
          <w:cs/>
        </w:rPr>
        <w:t>ภัฏ</w:t>
      </w:r>
      <w:proofErr w:type="spellEnd"/>
      <w:r w:rsidRPr="007C3B04">
        <w:rPr>
          <w:rFonts w:ascii="TH SarabunPSK" w:hAnsi="TH SarabunPSK" w:cs="TH SarabunPSK" w:hint="cs"/>
          <w:b/>
          <w:bCs/>
          <w:sz w:val="32"/>
          <w:szCs w:val="32"/>
          <w:cs/>
        </w:rPr>
        <w:t>เพชรบูรณ์</w:t>
      </w:r>
    </w:p>
    <w:p w:rsidR="007C3B04" w:rsidRDefault="007C3B04" w:rsidP="007C3B04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-----------------------------------</w:t>
      </w:r>
    </w:p>
    <w:p w:rsidR="007C3B04" w:rsidRDefault="007C3B04">
      <w:pPr>
        <w:rPr>
          <w:rFonts w:ascii="TH SarabunPSK" w:hAnsi="TH SarabunPSK" w:cs="TH SarabunPSK"/>
          <w:sz w:val="24"/>
          <w:szCs w:val="32"/>
        </w:rPr>
      </w:pPr>
    </w:p>
    <w:p w:rsidR="000442EF" w:rsidRDefault="007C3B04">
      <w:p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แบบคำถามสัมภาษณ์เป็นข้อมูลประกอบการศึกษา เพื่อการวิจัยของอาจารย์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ณัถฑ์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  เขียวงาม </w:t>
      </w:r>
    </w:p>
    <w:p w:rsidR="007C3B04" w:rsidRDefault="007C3B04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สาขาวิชานิติศาสตร์ คณะมนุษยศาสตร์และสังคมศาสตร์ 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9F44A8" w:rsidRDefault="007C3B04" w:rsidP="007C3B04">
      <w:pPr>
        <w:pStyle w:val="a7"/>
        <w:numPr>
          <w:ilvl w:val="0"/>
          <w:numId w:val="3"/>
        </w:num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ท่านคิดว่า “สิทธิและเสรีภาพทางการเมือง” หมายความว่าอย่างไร และท่านมีความคิดเห็น</w:t>
      </w:r>
    </w:p>
    <w:p w:rsidR="007C3B04" w:rsidRPr="009F44A8" w:rsidRDefault="007C3B04" w:rsidP="009F44A8">
      <w:pPr>
        <w:rPr>
          <w:rFonts w:ascii="TH SarabunPSK" w:hAnsi="TH SarabunPSK" w:cs="TH SarabunPSK"/>
          <w:sz w:val="24"/>
          <w:szCs w:val="32"/>
        </w:rPr>
      </w:pPr>
      <w:r w:rsidRPr="009F44A8">
        <w:rPr>
          <w:rFonts w:ascii="TH SarabunPSK" w:hAnsi="TH SarabunPSK" w:cs="TH SarabunPSK" w:hint="cs"/>
          <w:sz w:val="24"/>
          <w:szCs w:val="32"/>
          <w:cs/>
        </w:rPr>
        <w:t xml:space="preserve">อย่างไรกับคำกล่าวนี้ </w:t>
      </w:r>
    </w:p>
    <w:p w:rsidR="00A3773C" w:rsidRPr="00A3773C" w:rsidRDefault="00A3773C" w:rsidP="00A3773C">
      <w:pPr>
        <w:ind w:left="360"/>
        <w:rPr>
          <w:rFonts w:ascii="TH SarabunPSK" w:hAnsi="TH SarabunPSK" w:cs="TH SarabunPSK" w:hint="cs"/>
          <w:sz w:val="24"/>
          <w:szCs w:val="32"/>
        </w:rPr>
      </w:pPr>
    </w:p>
    <w:p w:rsidR="009F44A8" w:rsidRDefault="007C3B04" w:rsidP="007C3B04">
      <w:pPr>
        <w:pStyle w:val="a7"/>
        <w:numPr>
          <w:ilvl w:val="0"/>
          <w:numId w:val="3"/>
        </w:num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บทบัญญัติในรัฐธรรมนูญแห่งราชอาณาจักรไทย พุทธศักราช 2560 รับรองเกี่ยวกับ</w:t>
      </w:r>
      <w:r>
        <w:rPr>
          <w:rFonts w:ascii="TH SarabunPSK" w:hAnsi="TH SarabunPSK" w:cs="TH SarabunPSK" w:hint="cs"/>
          <w:sz w:val="24"/>
          <w:szCs w:val="32"/>
          <w:cs/>
        </w:rPr>
        <w:t>สิทธิและ</w:t>
      </w:r>
    </w:p>
    <w:p w:rsidR="007C3B04" w:rsidRPr="009F44A8" w:rsidRDefault="007C3B04" w:rsidP="009F44A8">
      <w:pPr>
        <w:rPr>
          <w:rFonts w:ascii="TH SarabunPSK" w:hAnsi="TH SarabunPSK" w:cs="TH SarabunPSK"/>
          <w:sz w:val="24"/>
          <w:szCs w:val="32"/>
        </w:rPr>
      </w:pPr>
      <w:r w:rsidRPr="009F44A8">
        <w:rPr>
          <w:rFonts w:ascii="TH SarabunPSK" w:hAnsi="TH SarabunPSK" w:cs="TH SarabunPSK" w:hint="cs"/>
          <w:sz w:val="24"/>
          <w:szCs w:val="32"/>
          <w:cs/>
        </w:rPr>
        <w:t>เสรีภาพทางการเมือง</w:t>
      </w:r>
      <w:r w:rsidRPr="009F44A8">
        <w:rPr>
          <w:rFonts w:ascii="TH SarabunPSK" w:hAnsi="TH SarabunPSK" w:cs="TH SarabunPSK" w:hint="cs"/>
          <w:sz w:val="24"/>
          <w:szCs w:val="32"/>
          <w:cs/>
        </w:rPr>
        <w:t xml:space="preserve">ของประชาชนไว้อย่างไร </w:t>
      </w:r>
    </w:p>
    <w:p w:rsidR="009F44A8" w:rsidRPr="009F44A8" w:rsidRDefault="009F44A8" w:rsidP="009F44A8">
      <w:pPr>
        <w:rPr>
          <w:rFonts w:ascii="TH SarabunPSK" w:hAnsi="TH SarabunPSK" w:cs="TH SarabunPSK" w:hint="cs"/>
          <w:sz w:val="24"/>
          <w:szCs w:val="32"/>
        </w:rPr>
      </w:pPr>
    </w:p>
    <w:p w:rsidR="009F44A8" w:rsidRDefault="007C3B04" w:rsidP="007C3B04">
      <w:pPr>
        <w:pStyle w:val="a7"/>
        <w:numPr>
          <w:ilvl w:val="0"/>
          <w:numId w:val="3"/>
        </w:num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เหตุการ</w:t>
      </w:r>
      <w:r w:rsidR="00A3773C">
        <w:rPr>
          <w:rFonts w:ascii="TH SarabunPSK" w:hAnsi="TH SarabunPSK" w:cs="TH SarabunPSK" w:hint="cs"/>
          <w:sz w:val="24"/>
          <w:szCs w:val="32"/>
          <w:cs/>
        </w:rPr>
        <w:t>ณ์การชุมนุมทางการเมืองของประชาชนในช่วงเวลาที่ผ่านมา และการสลายการชุมนุม</w:t>
      </w:r>
    </w:p>
    <w:p w:rsidR="007C3B04" w:rsidRPr="009F44A8" w:rsidRDefault="00A3773C" w:rsidP="009F44A8">
      <w:pPr>
        <w:rPr>
          <w:rFonts w:ascii="TH SarabunPSK" w:hAnsi="TH SarabunPSK" w:cs="TH SarabunPSK"/>
          <w:sz w:val="24"/>
          <w:szCs w:val="32"/>
        </w:rPr>
      </w:pPr>
      <w:r w:rsidRPr="009F44A8">
        <w:rPr>
          <w:rFonts w:ascii="TH SarabunPSK" w:hAnsi="TH SarabunPSK" w:cs="TH SarabunPSK" w:hint="cs"/>
          <w:sz w:val="24"/>
          <w:szCs w:val="32"/>
          <w:cs/>
        </w:rPr>
        <w:t>โดยเจ้าหน้าที่ของรัฐ เกี่ยวข้องกับ</w:t>
      </w:r>
      <w:r w:rsidRPr="009F44A8">
        <w:rPr>
          <w:rFonts w:ascii="TH SarabunPSK" w:hAnsi="TH SarabunPSK" w:cs="TH SarabunPSK" w:hint="cs"/>
          <w:sz w:val="24"/>
          <w:szCs w:val="32"/>
          <w:cs/>
        </w:rPr>
        <w:t>สิทธิและเสรีภาพทางการเมือง</w:t>
      </w:r>
      <w:r w:rsidRPr="009F44A8">
        <w:rPr>
          <w:rFonts w:ascii="TH SarabunPSK" w:hAnsi="TH SarabunPSK" w:cs="TH SarabunPSK" w:hint="cs"/>
          <w:sz w:val="24"/>
          <w:szCs w:val="32"/>
          <w:cs/>
        </w:rPr>
        <w:t xml:space="preserve">ตามรัฐธรรมนูญ พ.ศ.2560 หรือไม่ อย่างไร </w:t>
      </w:r>
    </w:p>
    <w:p w:rsidR="009F44A8" w:rsidRPr="009F44A8" w:rsidRDefault="009F44A8" w:rsidP="009F44A8">
      <w:pPr>
        <w:pStyle w:val="a7"/>
        <w:rPr>
          <w:rFonts w:ascii="TH SarabunPSK" w:hAnsi="TH SarabunPSK" w:cs="TH SarabunPSK"/>
          <w:sz w:val="24"/>
          <w:szCs w:val="32"/>
        </w:rPr>
      </w:pPr>
    </w:p>
    <w:p w:rsidR="009F44A8" w:rsidRPr="009F44A8" w:rsidRDefault="009F44A8" w:rsidP="009F44A8">
      <w:pPr>
        <w:rPr>
          <w:rFonts w:ascii="TH SarabunPSK" w:hAnsi="TH SarabunPSK" w:cs="TH SarabunPSK" w:hint="cs"/>
          <w:sz w:val="24"/>
          <w:szCs w:val="32"/>
        </w:rPr>
      </w:pPr>
    </w:p>
    <w:p w:rsidR="009F44A8" w:rsidRDefault="00A3773C" w:rsidP="007C3B04">
      <w:pPr>
        <w:pStyle w:val="a7"/>
        <w:numPr>
          <w:ilvl w:val="0"/>
          <w:numId w:val="3"/>
        </w:num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ตามที่หน่วยงานรัฐกำหนดนโยบายให้พื้นที่ย่านชุมชนวัดเกตุเป็นพื้นที่สีแดง (พื้นที่ที่สามารถ</w:t>
      </w:r>
    </w:p>
    <w:p w:rsidR="00A3773C" w:rsidRPr="009F44A8" w:rsidRDefault="00A3773C" w:rsidP="009F44A8">
      <w:pPr>
        <w:rPr>
          <w:rFonts w:ascii="TH SarabunPSK" w:hAnsi="TH SarabunPSK" w:cs="TH SarabunPSK"/>
          <w:sz w:val="24"/>
          <w:szCs w:val="32"/>
        </w:rPr>
      </w:pPr>
      <w:r w:rsidRPr="009F44A8">
        <w:rPr>
          <w:rFonts w:ascii="TH SarabunPSK" w:hAnsi="TH SarabunPSK" w:cs="TH SarabunPSK" w:hint="cs"/>
          <w:sz w:val="24"/>
          <w:szCs w:val="32"/>
          <w:cs/>
        </w:rPr>
        <w:t>พัฒนาในเชิงพาณิชย์ที่จะส่งผลให้มีการก่อสร้างหรือขยายตัวทางการลงทุนได้อย่างเต็มที่) หากประชาชนย่านวัดเกตุไม่ต้องการให้มีศูนย์การค้าขนาดใหญ่เข้ามาในพื้นที่ เพราะจะทำให้วิถีชีวิตเปลี่ยนและอาจก่อปัญหาสิ่งแวดล้อมต่าง ๆ ได้ ประชาชนย่านวัดเกตุ สามารถใช้</w:t>
      </w:r>
      <w:r w:rsidRPr="009F44A8">
        <w:rPr>
          <w:rFonts w:ascii="TH SarabunPSK" w:hAnsi="TH SarabunPSK" w:cs="TH SarabunPSK" w:hint="cs"/>
          <w:sz w:val="24"/>
          <w:szCs w:val="32"/>
          <w:cs/>
        </w:rPr>
        <w:t>สิทธิและเสรีภาพทางการเมือง</w:t>
      </w:r>
      <w:r w:rsidRPr="009F44A8">
        <w:rPr>
          <w:rFonts w:ascii="TH SarabunPSK" w:hAnsi="TH SarabunPSK" w:cs="TH SarabunPSK" w:hint="cs"/>
          <w:sz w:val="24"/>
          <w:szCs w:val="32"/>
          <w:cs/>
        </w:rPr>
        <w:t xml:space="preserve">ตามรัฐธรรมนูญ พ.ศ.2560 ในด้านใดบ้าง อย่างไร </w:t>
      </w:r>
    </w:p>
    <w:p w:rsidR="009F44A8" w:rsidRDefault="009F44A8" w:rsidP="009F44A8">
      <w:pPr>
        <w:pStyle w:val="a7"/>
        <w:rPr>
          <w:rFonts w:ascii="TH SarabunPSK" w:hAnsi="TH SarabunPSK" w:cs="TH SarabunPSK" w:hint="cs"/>
          <w:sz w:val="24"/>
          <w:szCs w:val="32"/>
        </w:rPr>
      </w:pPr>
    </w:p>
    <w:p w:rsidR="009F44A8" w:rsidRDefault="00A3773C" w:rsidP="007C3B04">
      <w:pPr>
        <w:pStyle w:val="a7"/>
        <w:numPr>
          <w:ilvl w:val="0"/>
          <w:numId w:val="3"/>
        </w:num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ท่านคิดว่า กรณียุบพรรคการเมือง และกรณีรัฐประหาร มีความเกี่ยวข้องกับ</w:t>
      </w:r>
      <w:r>
        <w:rPr>
          <w:rFonts w:ascii="TH SarabunPSK" w:hAnsi="TH SarabunPSK" w:cs="TH SarabunPSK" w:hint="cs"/>
          <w:sz w:val="24"/>
          <w:szCs w:val="32"/>
          <w:cs/>
        </w:rPr>
        <w:t>สิทธิและเสรีภาพ</w:t>
      </w:r>
    </w:p>
    <w:p w:rsidR="009F44A8" w:rsidRPr="009F44A8" w:rsidRDefault="00A3773C" w:rsidP="009F44A8">
      <w:pPr>
        <w:rPr>
          <w:rFonts w:ascii="TH SarabunPSK" w:hAnsi="TH SarabunPSK" w:cs="TH SarabunPSK" w:hint="cs"/>
          <w:sz w:val="24"/>
          <w:szCs w:val="32"/>
        </w:rPr>
      </w:pPr>
      <w:r w:rsidRPr="009F44A8">
        <w:rPr>
          <w:rFonts w:ascii="TH SarabunPSK" w:hAnsi="TH SarabunPSK" w:cs="TH SarabunPSK" w:hint="cs"/>
          <w:sz w:val="24"/>
          <w:szCs w:val="32"/>
          <w:cs/>
        </w:rPr>
        <w:t>ทางการเมืองตามรัฐธรรมนูญ พ.ศ.2560</w:t>
      </w:r>
      <w:r w:rsidRPr="009F44A8">
        <w:rPr>
          <w:rFonts w:ascii="TH SarabunPSK" w:hAnsi="TH SarabunPSK" w:cs="TH SarabunPSK" w:hint="cs"/>
          <w:sz w:val="24"/>
          <w:szCs w:val="32"/>
          <w:cs/>
        </w:rPr>
        <w:t xml:space="preserve"> หรือไม่ อย่างไร</w:t>
      </w:r>
    </w:p>
    <w:p w:rsidR="009F44A8" w:rsidRPr="009F44A8" w:rsidRDefault="009F44A8" w:rsidP="009F44A8">
      <w:pPr>
        <w:pStyle w:val="a7"/>
        <w:rPr>
          <w:rFonts w:ascii="TH SarabunPSK" w:hAnsi="TH SarabunPSK" w:cs="TH SarabunPSK" w:hint="cs"/>
          <w:sz w:val="24"/>
          <w:szCs w:val="32"/>
          <w:cs/>
        </w:rPr>
      </w:pPr>
    </w:p>
    <w:p w:rsidR="00A3773C" w:rsidRDefault="00A3773C" w:rsidP="009F44A8">
      <w:pPr>
        <w:pStyle w:val="a7"/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9F44A8" w:rsidRDefault="00A3773C" w:rsidP="007C3B04">
      <w:pPr>
        <w:pStyle w:val="a7"/>
        <w:numPr>
          <w:ilvl w:val="0"/>
          <w:numId w:val="3"/>
        </w:num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รั</w:t>
      </w:r>
      <w:r>
        <w:rPr>
          <w:rFonts w:ascii="TH SarabunPSK" w:hAnsi="TH SarabunPSK" w:cs="TH SarabunPSK" w:hint="cs"/>
          <w:sz w:val="24"/>
          <w:szCs w:val="32"/>
          <w:cs/>
        </w:rPr>
        <w:t>ฐธรรมนูญ พ.ศ.2560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กล่าวถึงการมีส่วนร่วมทางการเมืองโดยตรงของประชาชนไว้</w:t>
      </w:r>
    </w:p>
    <w:p w:rsidR="00A3773C" w:rsidRDefault="00A3773C" w:rsidP="009F44A8">
      <w:pPr>
        <w:rPr>
          <w:rFonts w:ascii="TH SarabunPSK" w:hAnsi="TH SarabunPSK" w:cs="TH SarabunPSK"/>
          <w:sz w:val="24"/>
          <w:szCs w:val="32"/>
        </w:rPr>
      </w:pPr>
      <w:r w:rsidRPr="009F44A8">
        <w:rPr>
          <w:rFonts w:ascii="TH SarabunPSK" w:hAnsi="TH SarabunPSK" w:cs="TH SarabunPSK" w:hint="cs"/>
          <w:sz w:val="24"/>
          <w:szCs w:val="32"/>
          <w:cs/>
        </w:rPr>
        <w:t xml:space="preserve">อย่างไรบ้าง ท่านมีความคิดเห็นอย่างไร ในเรื่องดังกล่าว </w:t>
      </w:r>
    </w:p>
    <w:p w:rsidR="009F44A8" w:rsidRPr="009F44A8" w:rsidRDefault="009F44A8" w:rsidP="009F44A8">
      <w:pPr>
        <w:rPr>
          <w:rFonts w:ascii="TH SarabunPSK" w:hAnsi="TH SarabunPSK" w:cs="TH SarabunPSK"/>
          <w:sz w:val="24"/>
          <w:szCs w:val="32"/>
        </w:rPr>
      </w:pPr>
    </w:p>
    <w:p w:rsidR="009F44A8" w:rsidRDefault="00A3773C" w:rsidP="007C3B04">
      <w:pPr>
        <w:pStyle w:val="a7"/>
        <w:numPr>
          <w:ilvl w:val="0"/>
          <w:numId w:val="3"/>
        </w:num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lastRenderedPageBreak/>
        <w:t>วิกฤติทางการเมืองหลายเหตุการณ์นั้น ท่านคิดว่า สาเหตุน่าจะมาจากปัญหาในการรับรู้และ</w:t>
      </w:r>
    </w:p>
    <w:p w:rsidR="00A3773C" w:rsidRDefault="00A3773C" w:rsidP="009F44A8">
      <w:pPr>
        <w:rPr>
          <w:rFonts w:ascii="TH SarabunPSK" w:hAnsi="TH SarabunPSK" w:cs="TH SarabunPSK"/>
          <w:sz w:val="24"/>
          <w:szCs w:val="32"/>
        </w:rPr>
      </w:pPr>
      <w:r w:rsidRPr="009F44A8">
        <w:rPr>
          <w:rFonts w:ascii="TH SarabunPSK" w:hAnsi="TH SarabunPSK" w:cs="TH SarabunPSK" w:hint="cs"/>
          <w:sz w:val="24"/>
          <w:szCs w:val="32"/>
          <w:cs/>
        </w:rPr>
        <w:t>การทำความเข้าใจในเรื่อง</w:t>
      </w:r>
      <w:r w:rsidRPr="009F44A8">
        <w:rPr>
          <w:rFonts w:ascii="TH SarabunPSK" w:hAnsi="TH SarabunPSK" w:cs="TH SarabunPSK" w:hint="cs"/>
          <w:sz w:val="24"/>
          <w:szCs w:val="32"/>
          <w:cs/>
        </w:rPr>
        <w:t>สิทธิและเสรีภาพทางการเมือง</w:t>
      </w:r>
      <w:r w:rsidRPr="009F44A8">
        <w:rPr>
          <w:rFonts w:ascii="TH SarabunPSK" w:hAnsi="TH SarabunPSK" w:cs="TH SarabunPSK" w:hint="cs"/>
          <w:sz w:val="24"/>
          <w:szCs w:val="32"/>
          <w:cs/>
        </w:rPr>
        <w:t xml:space="preserve">ตามรัฐธรรมนูญด้วยหรือไม่ อย่างไร </w:t>
      </w:r>
    </w:p>
    <w:p w:rsidR="009F44A8" w:rsidRPr="009F44A8" w:rsidRDefault="009F44A8" w:rsidP="009F44A8">
      <w:pPr>
        <w:rPr>
          <w:rFonts w:ascii="TH SarabunPSK" w:hAnsi="TH SarabunPSK" w:cs="TH SarabunPSK"/>
          <w:sz w:val="24"/>
          <w:szCs w:val="32"/>
        </w:rPr>
      </w:pPr>
    </w:p>
    <w:p w:rsidR="009F44A8" w:rsidRDefault="00A3773C" w:rsidP="007C3B04">
      <w:pPr>
        <w:pStyle w:val="a7"/>
        <w:numPr>
          <w:ilvl w:val="0"/>
          <w:numId w:val="3"/>
        </w:num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ท่านคิดว่า มีปัญหาและอุปสรรคในการรับรู้และ</w:t>
      </w:r>
      <w:r>
        <w:rPr>
          <w:rFonts w:ascii="TH SarabunPSK" w:hAnsi="TH SarabunPSK" w:cs="TH SarabunPSK" w:hint="cs"/>
          <w:sz w:val="24"/>
          <w:szCs w:val="32"/>
          <w:cs/>
        </w:rPr>
        <w:t>การทำความเข้าใจในเรื่องสิทธิและเสรีภาพ</w:t>
      </w:r>
    </w:p>
    <w:p w:rsidR="009F44A8" w:rsidRDefault="00A3773C" w:rsidP="009F44A8">
      <w:pPr>
        <w:rPr>
          <w:rFonts w:ascii="TH SarabunPSK" w:hAnsi="TH SarabunPSK" w:cs="TH SarabunPSK" w:hint="cs"/>
          <w:sz w:val="24"/>
          <w:szCs w:val="32"/>
        </w:rPr>
      </w:pPr>
      <w:r w:rsidRPr="009F44A8">
        <w:rPr>
          <w:rFonts w:ascii="TH SarabunPSK" w:hAnsi="TH SarabunPSK" w:cs="TH SarabunPSK" w:hint="cs"/>
          <w:sz w:val="24"/>
          <w:szCs w:val="32"/>
          <w:cs/>
        </w:rPr>
        <w:t>ทางการเมืองตามรัฐธรรมนูญ</w:t>
      </w:r>
      <w:r w:rsidRPr="009F44A8">
        <w:rPr>
          <w:rFonts w:ascii="TH SarabunPSK" w:hAnsi="TH SarabunPSK" w:cs="TH SarabunPSK"/>
          <w:sz w:val="24"/>
          <w:szCs w:val="32"/>
        </w:rPr>
        <w:t xml:space="preserve"> </w:t>
      </w:r>
      <w:r w:rsidRPr="009F44A8">
        <w:rPr>
          <w:rFonts w:ascii="TH SarabunPSK" w:hAnsi="TH SarabunPSK" w:cs="TH SarabunPSK" w:hint="cs"/>
          <w:sz w:val="24"/>
          <w:szCs w:val="32"/>
          <w:cs/>
        </w:rPr>
        <w:t>พ.ศ.2560</w:t>
      </w:r>
      <w:r w:rsidRPr="009F44A8">
        <w:rPr>
          <w:rFonts w:ascii="TH SarabunPSK" w:hAnsi="TH SarabunPSK" w:cs="TH SarabunPSK" w:hint="cs"/>
          <w:sz w:val="24"/>
          <w:szCs w:val="32"/>
          <w:cs/>
        </w:rPr>
        <w:t xml:space="preserve"> หรือไม่ อย่างไร และท่านคิดว่าหน่วยงานรัฐหรือหน่วยงาน</w:t>
      </w:r>
    </w:p>
    <w:p w:rsidR="00A3773C" w:rsidRDefault="00A3773C" w:rsidP="009F44A8">
      <w:pPr>
        <w:rPr>
          <w:rFonts w:ascii="TH SarabunPSK" w:hAnsi="TH SarabunPSK" w:cs="TH SarabunPSK"/>
          <w:sz w:val="24"/>
          <w:szCs w:val="32"/>
        </w:rPr>
      </w:pPr>
      <w:r w:rsidRPr="009F44A8">
        <w:rPr>
          <w:rFonts w:ascii="TH SarabunPSK" w:hAnsi="TH SarabunPSK" w:cs="TH SarabunPSK" w:hint="cs"/>
          <w:sz w:val="24"/>
          <w:szCs w:val="32"/>
          <w:cs/>
        </w:rPr>
        <w:t>ที่เกี่ยวข้องควรมีแนวทางส่งเสริมความรู้และความเข้าในในเรื่อง</w:t>
      </w:r>
      <w:r w:rsidRPr="009F44A8">
        <w:rPr>
          <w:rFonts w:ascii="TH SarabunPSK" w:hAnsi="TH SarabunPSK" w:cs="TH SarabunPSK" w:hint="cs"/>
          <w:sz w:val="24"/>
          <w:szCs w:val="32"/>
          <w:cs/>
        </w:rPr>
        <w:t>สิทธิและเสรีภาพทางการเมืองตามรัฐธรรมนูญ</w:t>
      </w:r>
      <w:r w:rsidRPr="009F44A8">
        <w:rPr>
          <w:rFonts w:ascii="TH SarabunPSK" w:hAnsi="TH SarabunPSK" w:cs="TH SarabunPSK"/>
          <w:sz w:val="24"/>
          <w:szCs w:val="32"/>
        </w:rPr>
        <w:t xml:space="preserve"> </w:t>
      </w:r>
      <w:r w:rsidRPr="009F44A8">
        <w:rPr>
          <w:rFonts w:ascii="TH SarabunPSK" w:hAnsi="TH SarabunPSK" w:cs="TH SarabunPSK" w:hint="cs"/>
          <w:sz w:val="24"/>
          <w:szCs w:val="32"/>
          <w:cs/>
        </w:rPr>
        <w:t>พ.ศ.2560</w:t>
      </w:r>
    </w:p>
    <w:p w:rsidR="009F44A8" w:rsidRPr="009F44A8" w:rsidRDefault="009F44A8" w:rsidP="009F44A8">
      <w:pPr>
        <w:rPr>
          <w:rFonts w:ascii="TH SarabunPSK" w:hAnsi="TH SarabunPSK" w:cs="TH SarabunPSK"/>
          <w:sz w:val="24"/>
          <w:szCs w:val="32"/>
        </w:rPr>
      </w:pPr>
    </w:p>
    <w:p w:rsidR="009F44A8" w:rsidRPr="009F44A8" w:rsidRDefault="00A3773C" w:rsidP="007C3B04">
      <w:pPr>
        <w:pStyle w:val="a7"/>
        <w:numPr>
          <w:ilvl w:val="0"/>
          <w:numId w:val="3"/>
        </w:num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ในฐานะที่ท่านเป็นนักศึกษาสาชาวิชานิติศาสตร์ ซ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ึ่งอาจต้องเกี่ยวข้องกับกิจกรรมทางการเมือง </w:t>
      </w:r>
    </w:p>
    <w:p w:rsidR="002C3E52" w:rsidRDefault="00A3773C" w:rsidP="009F44A8">
      <w:pPr>
        <w:rPr>
          <w:rFonts w:ascii="TH SarabunPSK" w:hAnsi="TH SarabunPSK" w:cs="TH SarabunPSK"/>
          <w:sz w:val="24"/>
          <w:szCs w:val="32"/>
        </w:rPr>
      </w:pPr>
      <w:r w:rsidRPr="009F44A8">
        <w:rPr>
          <w:rFonts w:ascii="TH SarabunPSK" w:hAnsi="TH SarabunPSK" w:cs="TH SarabunPSK" w:hint="cs"/>
          <w:sz w:val="32"/>
          <w:szCs w:val="32"/>
          <w:cs/>
        </w:rPr>
        <w:t>ท่านคิดว่าตนเองมีบทบาทอย่างไร</w:t>
      </w:r>
      <w:r w:rsidR="002C3E52" w:rsidRPr="009F44A8">
        <w:rPr>
          <w:rFonts w:ascii="TH SarabunPSK" w:hAnsi="TH SarabunPSK" w:cs="TH SarabunPSK" w:hint="cs"/>
          <w:sz w:val="32"/>
          <w:szCs w:val="32"/>
          <w:cs/>
        </w:rPr>
        <w:t xml:space="preserve"> ในการส่งเสริมความรู้และความเข้าใจในเรื่องสิทธิและเสรีภาพทางการเมืองตามรัฐธรรมนูญ พ.ศ.2560 ที่ถูกต้องให้แก่ประชาชน </w:t>
      </w:r>
    </w:p>
    <w:p w:rsidR="009F44A8" w:rsidRPr="009F44A8" w:rsidRDefault="009F44A8" w:rsidP="009F44A8">
      <w:pPr>
        <w:rPr>
          <w:rFonts w:ascii="TH SarabunPSK" w:hAnsi="TH SarabunPSK" w:cs="TH SarabunPSK" w:hint="cs"/>
          <w:sz w:val="24"/>
          <w:szCs w:val="32"/>
        </w:rPr>
      </w:pPr>
    </w:p>
    <w:p w:rsidR="009F44A8" w:rsidRDefault="002C3E52" w:rsidP="007C3B04">
      <w:pPr>
        <w:pStyle w:val="a7"/>
        <w:numPr>
          <w:ilvl w:val="0"/>
          <w:numId w:val="3"/>
        </w:numPr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ท่านคิดว่าความรู้และความเข้าใจเกี่ยวกับ</w:t>
      </w:r>
      <w:r>
        <w:rPr>
          <w:rFonts w:ascii="TH SarabunPSK" w:hAnsi="TH SarabunPSK" w:cs="TH SarabunPSK" w:hint="cs"/>
          <w:sz w:val="24"/>
          <w:szCs w:val="32"/>
          <w:cs/>
        </w:rPr>
        <w:t>สิทธิและเสรีภาพทางการเมืองตามรัฐธรรมนูญ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พ.ศ.</w:t>
      </w:r>
    </w:p>
    <w:p w:rsidR="00A3773C" w:rsidRPr="009F44A8" w:rsidRDefault="002C3E52" w:rsidP="009F44A8">
      <w:pPr>
        <w:rPr>
          <w:rFonts w:ascii="TH SarabunPSK" w:hAnsi="TH SarabunPSK" w:cs="TH SarabunPSK" w:hint="cs"/>
          <w:sz w:val="24"/>
          <w:szCs w:val="32"/>
        </w:rPr>
      </w:pPr>
      <w:r w:rsidRPr="009F44A8">
        <w:rPr>
          <w:rFonts w:ascii="TH SarabunPSK" w:hAnsi="TH SarabunPSK" w:cs="TH SarabunPSK" w:hint="cs"/>
          <w:sz w:val="24"/>
          <w:szCs w:val="32"/>
          <w:cs/>
        </w:rPr>
        <w:t xml:space="preserve">2560 </w:t>
      </w:r>
      <w:r w:rsidRPr="009F44A8">
        <w:rPr>
          <w:rFonts w:ascii="TH SarabunPSK" w:hAnsi="TH SarabunPSK" w:cs="TH SarabunPSK" w:hint="cs"/>
          <w:sz w:val="24"/>
          <w:szCs w:val="32"/>
          <w:cs/>
        </w:rPr>
        <w:t xml:space="preserve">มีความเกี่ยวข้องอย่างไรกับการพัฒนาประชาธิปไตย และมีความสำคัญกับการปกครองในระบอบประชาธิปไตยอย่างไร </w:t>
      </w:r>
      <w:r w:rsidR="00A3773C" w:rsidRPr="009F44A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Default="00DB3F66">
      <w:pPr>
        <w:rPr>
          <w:rFonts w:ascii="TH SarabunPSK" w:hAnsi="TH SarabunPSK" w:cs="TH SarabunPSK" w:hint="cs"/>
          <w:sz w:val="24"/>
          <w:szCs w:val="32"/>
        </w:rPr>
      </w:pPr>
    </w:p>
    <w:p w:rsidR="00DB3F66" w:rsidRPr="009F44A8" w:rsidRDefault="00DB3F66" w:rsidP="00DB3F6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F44A8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ประวัติผู้วิจัย</w:t>
      </w:r>
    </w:p>
    <w:p w:rsidR="000442EF" w:rsidRPr="00DB3F66" w:rsidRDefault="000442EF" w:rsidP="00DB3F66">
      <w:pPr>
        <w:rPr>
          <w:rFonts w:ascii="TH SarabunPSK" w:hAnsi="TH SarabunPSK" w:cs="TH SarabunPSK"/>
          <w:b/>
          <w:bCs/>
          <w:sz w:val="32"/>
          <w:szCs w:val="32"/>
        </w:rPr>
      </w:pPr>
      <w:r w:rsidRPr="00DB3F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0442EF" w:rsidRPr="00DB3F66" w:rsidRDefault="00DB3F66" w:rsidP="00DB3F66">
      <w:pPr>
        <w:rPr>
          <w:rFonts w:ascii="TH SarabunPSK" w:hAnsi="TH SarabunPSK" w:cs="TH SarabunPSK"/>
          <w:sz w:val="32"/>
          <w:szCs w:val="32"/>
        </w:rPr>
      </w:pPr>
      <w:r w:rsidRPr="00DB3F66">
        <w:rPr>
          <w:rFonts w:ascii="TH SarabunPSK" w:hAnsi="TH SarabunPSK" w:cs="TH SarabunPSK" w:hint="cs"/>
          <w:sz w:val="32"/>
          <w:szCs w:val="32"/>
          <w:cs/>
        </w:rPr>
        <w:t xml:space="preserve">ชื่อ-นามสกุล  </w:t>
      </w:r>
      <w:r w:rsidR="000442EF" w:rsidRPr="00DB3F6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442EF" w:rsidRPr="00DB3F66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0442EF" w:rsidRPr="00DB3F66">
        <w:rPr>
          <w:rFonts w:ascii="TH SarabunPSK" w:hAnsi="TH SarabunPSK" w:cs="TH SarabunPSK" w:hint="cs"/>
          <w:sz w:val="32"/>
          <w:szCs w:val="32"/>
          <w:cs/>
        </w:rPr>
        <w:t>ณัถฑ์</w:t>
      </w:r>
      <w:proofErr w:type="spellEnd"/>
      <w:r w:rsidR="000442EF" w:rsidRPr="00DB3F66">
        <w:rPr>
          <w:rFonts w:ascii="TH SarabunPSK" w:hAnsi="TH SarabunPSK" w:cs="TH SarabunPSK" w:hint="cs"/>
          <w:sz w:val="32"/>
          <w:szCs w:val="32"/>
          <w:cs/>
        </w:rPr>
        <w:t xml:space="preserve">  เขียวงาม </w:t>
      </w:r>
    </w:p>
    <w:p w:rsidR="000442EF" w:rsidRPr="00DB3F66" w:rsidRDefault="000442EF" w:rsidP="00DB3F66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B3F66">
        <w:rPr>
          <w:rFonts w:ascii="TH SarabunPSK" w:hAnsi="TH SarabunPSK" w:cs="TH SarabunPSK"/>
          <w:sz w:val="32"/>
          <w:szCs w:val="32"/>
        </w:rPr>
        <w:t xml:space="preserve">Mr. </w:t>
      </w:r>
      <w:proofErr w:type="gramStart"/>
      <w:r w:rsidRPr="00DB3F66">
        <w:rPr>
          <w:rFonts w:ascii="TH SarabunPSK" w:hAnsi="TH SarabunPSK" w:cs="TH SarabunPSK"/>
          <w:sz w:val="32"/>
          <w:szCs w:val="32"/>
        </w:rPr>
        <w:t xml:space="preserve">Nat  </w:t>
      </w:r>
      <w:proofErr w:type="spellStart"/>
      <w:r w:rsidRPr="00DB3F66">
        <w:rPr>
          <w:rFonts w:ascii="TH SarabunPSK" w:hAnsi="TH SarabunPSK" w:cs="TH SarabunPSK"/>
          <w:sz w:val="32"/>
          <w:szCs w:val="32"/>
        </w:rPr>
        <w:t>Kiewngam</w:t>
      </w:r>
      <w:proofErr w:type="spellEnd"/>
      <w:proofErr w:type="gramEnd"/>
      <w:r w:rsidRPr="00DB3F66">
        <w:rPr>
          <w:rFonts w:ascii="TH SarabunPSK" w:hAnsi="TH SarabunPSK" w:cs="TH SarabunPSK"/>
          <w:sz w:val="32"/>
          <w:szCs w:val="32"/>
        </w:rPr>
        <w:t xml:space="preserve"> </w:t>
      </w:r>
    </w:p>
    <w:p w:rsidR="000442EF" w:rsidRPr="00DB3F66" w:rsidRDefault="00DB3F66" w:rsidP="00DB3F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0442EF" w:rsidRPr="00DB3F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42EF" w:rsidRPr="00DB3F66">
        <w:rPr>
          <w:rFonts w:ascii="TH SarabunPSK" w:hAnsi="TH SarabunPSK" w:cs="TH SarabunPSK"/>
          <w:sz w:val="32"/>
          <w:szCs w:val="32"/>
        </w:rPr>
        <w:tab/>
      </w:r>
      <w:r w:rsidR="000442EF" w:rsidRPr="00DB3F66">
        <w:rPr>
          <w:rFonts w:ascii="TH SarabunPSK" w:hAnsi="TH SarabunPSK" w:cs="TH SarabunPSK"/>
          <w:sz w:val="32"/>
          <w:szCs w:val="32"/>
        </w:rPr>
        <w:tab/>
      </w:r>
      <w:r w:rsidR="000442EF" w:rsidRPr="00DB3F66">
        <w:rPr>
          <w:rFonts w:ascii="TH SarabunPSK" w:hAnsi="TH SarabunPSK" w:cs="TH SarabunPSK" w:hint="cs"/>
          <w:sz w:val="32"/>
          <w:szCs w:val="32"/>
          <w:cs/>
        </w:rPr>
        <w:t xml:space="preserve">อาจารย์พนักงานมหาวิทยาลัย </w:t>
      </w:r>
    </w:p>
    <w:p w:rsidR="00DB3F66" w:rsidRDefault="000442EF" w:rsidP="00DB3F66">
      <w:pPr>
        <w:rPr>
          <w:rFonts w:ascii="TH SarabunPSK" w:hAnsi="TH SarabunPSK" w:cs="TH SarabunPSK" w:hint="cs"/>
          <w:sz w:val="32"/>
          <w:szCs w:val="32"/>
        </w:rPr>
      </w:pPr>
      <w:r w:rsidRPr="00DB3F66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DB3F66">
        <w:rPr>
          <w:rFonts w:ascii="TH SarabunPSK" w:hAnsi="TH SarabunPSK" w:cs="TH SarabunPSK" w:hint="cs"/>
          <w:sz w:val="32"/>
          <w:szCs w:val="32"/>
          <w:cs/>
        </w:rPr>
        <w:tab/>
      </w:r>
      <w:r w:rsidR="00DB3F6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สาขาวิชานิติศาสตร์ คณะมนุษยศาสตร์และสังคมศาสตร์  </w:t>
      </w:r>
    </w:p>
    <w:p w:rsidR="000442EF" w:rsidRDefault="000442EF" w:rsidP="00DB3F6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F03C4">
        <w:rPr>
          <w:rFonts w:ascii="TH SarabunPSK" w:hAnsi="TH SarabunPSK" w:cs="TH SarabunPSK" w:hint="cs"/>
          <w:sz w:val="32"/>
          <w:szCs w:val="32"/>
          <w:cs/>
        </w:rPr>
        <w:t xml:space="preserve">เพชรบูรณ์  อำเภอเมือง  จังหวัดเพชรบูรณ์ 67000 </w:t>
      </w:r>
    </w:p>
    <w:p w:rsidR="000442EF" w:rsidRPr="001F03C4" w:rsidRDefault="000442EF" w:rsidP="000442EF">
      <w:pPr>
        <w:rPr>
          <w:rFonts w:ascii="TH SarabunPSK" w:hAnsi="TH SarabunPSK" w:cs="TH SarabunPSK"/>
          <w:sz w:val="32"/>
          <w:szCs w:val="32"/>
          <w:cs/>
        </w:rPr>
      </w:pPr>
      <w:r w:rsidRPr="001F03C4">
        <w:rPr>
          <w:rFonts w:ascii="TH SarabunPSK" w:hAnsi="TH SarabunPSK" w:cs="TH SarabunPSK" w:hint="cs"/>
          <w:sz w:val="32"/>
          <w:szCs w:val="32"/>
          <w:cs/>
        </w:rPr>
        <w:t xml:space="preserve">มือถือ </w:t>
      </w:r>
      <w:r w:rsidR="00DB3F66">
        <w:rPr>
          <w:rFonts w:ascii="TH SarabunPSK" w:hAnsi="TH SarabunPSK" w:cs="TH SarabunPSK" w:hint="cs"/>
          <w:sz w:val="32"/>
          <w:szCs w:val="32"/>
          <w:cs/>
        </w:rPr>
        <w:tab/>
      </w:r>
      <w:r w:rsidR="00DB3F66">
        <w:rPr>
          <w:rFonts w:ascii="TH SarabunPSK" w:hAnsi="TH SarabunPSK" w:cs="TH SarabunPSK" w:hint="cs"/>
          <w:sz w:val="32"/>
          <w:szCs w:val="32"/>
          <w:cs/>
        </w:rPr>
        <w:tab/>
      </w:r>
      <w:r w:rsidR="00DB3F66">
        <w:rPr>
          <w:rFonts w:ascii="TH SarabunPSK" w:hAnsi="TH SarabunPSK" w:cs="TH SarabunPSK" w:hint="cs"/>
          <w:sz w:val="32"/>
          <w:szCs w:val="32"/>
          <w:cs/>
        </w:rPr>
        <w:tab/>
      </w:r>
      <w:r w:rsidRPr="001F03C4">
        <w:rPr>
          <w:rFonts w:ascii="TH SarabunPSK" w:hAnsi="TH SarabunPSK" w:cs="TH SarabunPSK" w:hint="cs"/>
          <w:sz w:val="32"/>
          <w:szCs w:val="32"/>
          <w:cs/>
        </w:rPr>
        <w:t xml:space="preserve">093-393-9963 </w:t>
      </w:r>
    </w:p>
    <w:p w:rsidR="000442EF" w:rsidRPr="00DB3F66" w:rsidRDefault="000442EF" w:rsidP="00DB3F66">
      <w:pPr>
        <w:rPr>
          <w:rFonts w:ascii="TH SarabunPSK" w:hAnsi="TH SarabunPSK" w:cs="TH SarabunPSK"/>
          <w:sz w:val="32"/>
          <w:szCs w:val="32"/>
        </w:rPr>
      </w:pPr>
      <w:r w:rsidRPr="00DB3F66">
        <w:rPr>
          <w:rFonts w:ascii="TH SarabunPSK" w:hAnsi="TH SarabunPSK" w:cs="TH SarabunPSK" w:hint="cs"/>
          <w:sz w:val="32"/>
          <w:szCs w:val="32"/>
          <w:cs/>
        </w:rPr>
        <w:t>ประวัติการศึกษา</w:t>
      </w:r>
    </w:p>
    <w:p w:rsidR="000442EF" w:rsidRPr="00DB3F66" w:rsidRDefault="000442EF" w:rsidP="00DB3F66">
      <w:pPr>
        <w:ind w:left="720"/>
        <w:rPr>
          <w:rFonts w:ascii="TH SarabunPSK" w:hAnsi="TH SarabunPSK" w:cs="TH SarabunPSK"/>
          <w:sz w:val="32"/>
          <w:szCs w:val="32"/>
          <w:cs/>
        </w:rPr>
      </w:pPr>
      <w:r w:rsidRPr="00DB3F66">
        <w:rPr>
          <w:rFonts w:ascii="TH SarabunPSK" w:hAnsi="TH SarabunPSK" w:cs="TH SarabunPSK" w:hint="cs"/>
          <w:sz w:val="32"/>
          <w:szCs w:val="32"/>
          <w:cs/>
        </w:rPr>
        <w:t>พ.ศ.2546</w:t>
      </w:r>
      <w:r w:rsidRPr="00DB3F66">
        <w:rPr>
          <w:rFonts w:ascii="TH SarabunPSK" w:hAnsi="TH SarabunPSK" w:cs="TH SarabunPSK" w:hint="cs"/>
          <w:sz w:val="32"/>
          <w:szCs w:val="32"/>
          <w:cs/>
        </w:rPr>
        <w:tab/>
        <w:t>ปริญญาตรี  นิ</w:t>
      </w:r>
      <w:proofErr w:type="spellStart"/>
      <w:r w:rsidRPr="00DB3F66">
        <w:rPr>
          <w:rFonts w:ascii="TH SarabunPSK" w:hAnsi="TH SarabunPSK" w:cs="TH SarabunPSK" w:hint="cs"/>
          <w:sz w:val="32"/>
          <w:szCs w:val="32"/>
          <w:cs/>
        </w:rPr>
        <w:t>ติศาสตร</w:t>
      </w:r>
      <w:proofErr w:type="spellEnd"/>
      <w:r w:rsidRPr="00DB3F66">
        <w:rPr>
          <w:rFonts w:ascii="TH SarabunPSK" w:hAnsi="TH SarabunPSK" w:cs="TH SarabunPSK" w:hint="cs"/>
          <w:sz w:val="32"/>
          <w:szCs w:val="32"/>
          <w:cs/>
        </w:rPr>
        <w:t xml:space="preserve">บัณฑิต  มหาวิทยาลัยศรีปทุม </w:t>
      </w:r>
      <w:r w:rsidRPr="00DB3F66">
        <w:rPr>
          <w:rFonts w:ascii="TH SarabunPSK" w:hAnsi="TH SarabunPSK" w:cs="TH SarabunPSK" w:hint="cs"/>
          <w:sz w:val="32"/>
          <w:szCs w:val="32"/>
          <w:cs/>
        </w:rPr>
        <w:tab/>
      </w:r>
    </w:p>
    <w:p w:rsidR="000442EF" w:rsidRPr="008C77CB" w:rsidRDefault="000442EF" w:rsidP="00DB3F66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พ.ศ.2555 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ปริญญาโท  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ติศา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สตรมหาบัณฑิต  มหาวิทยาลัยแม่ฟ้าหลวง  </w:t>
      </w: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Default="000442EF">
      <w:pPr>
        <w:rPr>
          <w:rFonts w:ascii="TH SarabunPSK" w:hAnsi="TH SarabunPSK" w:cs="TH SarabunPSK" w:hint="cs"/>
          <w:sz w:val="24"/>
          <w:szCs w:val="32"/>
        </w:rPr>
      </w:pPr>
    </w:p>
    <w:p w:rsidR="000442EF" w:rsidRPr="00F67FF0" w:rsidRDefault="000442EF">
      <w:pPr>
        <w:rPr>
          <w:rFonts w:ascii="TH SarabunPSK" w:hAnsi="TH SarabunPSK" w:cs="TH SarabunPSK"/>
          <w:sz w:val="24"/>
          <w:szCs w:val="32"/>
          <w:cs/>
        </w:rPr>
      </w:pPr>
    </w:p>
    <w:sectPr w:rsidR="000442EF" w:rsidRPr="00F67FF0" w:rsidSect="00F67FF0">
      <w:headerReference w:type="default" r:id="rId8"/>
      <w:pgSz w:w="11906" w:h="16838"/>
      <w:pgMar w:top="1985" w:right="1440" w:bottom="1440" w:left="1985" w:header="708" w:footer="708" w:gutter="0"/>
      <w:pgNumType w:start="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88B" w:rsidRDefault="00B8388B" w:rsidP="00F67FF0">
      <w:r>
        <w:separator/>
      </w:r>
    </w:p>
  </w:endnote>
  <w:endnote w:type="continuationSeparator" w:id="0">
    <w:p w:rsidR="00B8388B" w:rsidRDefault="00B8388B" w:rsidP="00F6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88B" w:rsidRDefault="00B8388B" w:rsidP="00F67FF0">
      <w:r>
        <w:separator/>
      </w:r>
    </w:p>
  </w:footnote>
  <w:footnote w:type="continuationSeparator" w:id="0">
    <w:p w:rsidR="00B8388B" w:rsidRDefault="00B8388B" w:rsidP="00F67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156080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F67FF0" w:rsidRPr="00F67FF0" w:rsidRDefault="00F67FF0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F67FF0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67FF0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F67FF0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9F44A8" w:rsidRPr="009F44A8">
          <w:rPr>
            <w:rFonts w:ascii="TH SarabunPSK" w:hAnsi="TH SarabunPSK" w:cs="TH SarabunPSK"/>
            <w:noProof/>
            <w:sz w:val="32"/>
            <w:szCs w:val="32"/>
            <w:lang w:val="th-TH"/>
          </w:rPr>
          <w:t>53</w:t>
        </w:r>
        <w:r w:rsidRPr="00F67FF0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F67FF0" w:rsidRDefault="00F67F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4610"/>
    <w:multiLevelType w:val="hybridMultilevel"/>
    <w:tmpl w:val="B46C389C"/>
    <w:lvl w:ilvl="0" w:tplc="66B48DC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D7E2E"/>
    <w:multiLevelType w:val="hybridMultilevel"/>
    <w:tmpl w:val="0CBE4C6C"/>
    <w:lvl w:ilvl="0" w:tplc="3E409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28228E"/>
    <w:multiLevelType w:val="hybridMultilevel"/>
    <w:tmpl w:val="EAD44B98"/>
    <w:lvl w:ilvl="0" w:tplc="4956ECD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FF0"/>
    <w:rsid w:val="000442EF"/>
    <w:rsid w:val="002C3E52"/>
    <w:rsid w:val="00727EA5"/>
    <w:rsid w:val="007C3B04"/>
    <w:rsid w:val="007C61DC"/>
    <w:rsid w:val="008219BA"/>
    <w:rsid w:val="009F44A8"/>
    <w:rsid w:val="00A3773C"/>
    <w:rsid w:val="00B8388B"/>
    <w:rsid w:val="00C0646E"/>
    <w:rsid w:val="00DB3F66"/>
    <w:rsid w:val="00F6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FF0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F67FF0"/>
  </w:style>
  <w:style w:type="paragraph" w:styleId="a5">
    <w:name w:val="footer"/>
    <w:basedOn w:val="a"/>
    <w:link w:val="a6"/>
    <w:uiPriority w:val="99"/>
    <w:unhideWhenUsed/>
    <w:rsid w:val="00F67FF0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67FF0"/>
  </w:style>
  <w:style w:type="paragraph" w:styleId="a7">
    <w:name w:val="List Paragraph"/>
    <w:basedOn w:val="a"/>
    <w:uiPriority w:val="34"/>
    <w:qFormat/>
    <w:rsid w:val="000442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FF0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F67FF0"/>
  </w:style>
  <w:style w:type="paragraph" w:styleId="a5">
    <w:name w:val="footer"/>
    <w:basedOn w:val="a"/>
    <w:link w:val="a6"/>
    <w:uiPriority w:val="99"/>
    <w:unhideWhenUsed/>
    <w:rsid w:val="00F67FF0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67FF0"/>
  </w:style>
  <w:style w:type="paragraph" w:styleId="a7">
    <w:name w:val="List Paragraph"/>
    <w:basedOn w:val="a"/>
    <w:uiPriority w:val="34"/>
    <w:qFormat/>
    <w:rsid w:val="00044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dcterms:created xsi:type="dcterms:W3CDTF">2019-09-26T03:02:00Z</dcterms:created>
  <dcterms:modified xsi:type="dcterms:W3CDTF">2019-09-26T03:38:00Z</dcterms:modified>
</cp:coreProperties>
</file>