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bookmarkStart w:id="0" w:name="_Hlk47357518"/>
    <w:bookmarkEnd w:id="0"/>
    <w:p w14:paraId="217A027F" w14:textId="77777777" w:rsidR="00015588" w:rsidRPr="00CB3693" w:rsidRDefault="00015588" w:rsidP="00015588">
      <w:pPr>
        <w:jc w:val="center"/>
        <w:rPr>
          <w:rFonts w:ascii="AngsanaUPC" w:hAnsi="AngsanaUPC" w:cs="AngsanaUPC"/>
          <w:b/>
          <w:bCs/>
          <w:sz w:val="40"/>
          <w:szCs w:val="40"/>
        </w:rPr>
      </w:pPr>
      <w:r>
        <w:rPr>
          <w:rFonts w:ascii="AngsanaUPC" w:hAnsi="AngsanaUPC" w:cs="AngsanaUPC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332868" wp14:editId="2FA20EED">
                <wp:simplePos x="0" y="0"/>
                <wp:positionH relativeFrom="column">
                  <wp:posOffset>5349240</wp:posOffset>
                </wp:positionH>
                <wp:positionV relativeFrom="paragraph">
                  <wp:posOffset>-622935</wp:posOffset>
                </wp:positionV>
                <wp:extent cx="352425" cy="304800"/>
                <wp:effectExtent l="0" t="0" r="28575" b="19050"/>
                <wp:wrapNone/>
                <wp:docPr id="21" name="สี่เหลี่ยมผืนผ้า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04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FD9B58" id="สี่เหลี่ยมผืนผ้า 21" o:spid="_x0000_s1026" style="position:absolute;margin-left:421.2pt;margin-top:-49.05pt;width:27.75pt;height:2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" fillcolor="white [3201]" strokecolor="white [3212]" strokeweight="1pt"/>
            </w:pict>
          </mc:Fallback>
        </mc:AlternateContent>
      </w:r>
      <w:r>
        <w:rPr>
          <w:rFonts w:ascii="AngsanaUPC" w:hAnsi="AngsanaUPC" w:cs="AngsanaUPC"/>
          <w:b/>
          <w:bCs/>
          <w:sz w:val="40"/>
          <w:szCs w:val="40"/>
          <w:cs/>
        </w:rPr>
        <w:t>บทที่</w:t>
      </w:r>
      <w:r>
        <w:rPr>
          <w:rFonts w:ascii="AngsanaUPC" w:hAnsi="AngsanaUPC" w:cs="AngsanaUPC" w:hint="cs"/>
          <w:b/>
          <w:bCs/>
          <w:sz w:val="40"/>
          <w:szCs w:val="40"/>
          <w:cs/>
        </w:rPr>
        <w:t xml:space="preserve"> 4</w:t>
      </w:r>
    </w:p>
    <w:p w14:paraId="60BE7383" w14:textId="77777777" w:rsidR="00015588" w:rsidRDefault="00015588" w:rsidP="00015588">
      <w:pPr>
        <w:jc w:val="center"/>
        <w:rPr>
          <w:rFonts w:ascii="AngsanaUPC" w:hAnsi="AngsanaUPC" w:cs="AngsanaUPC"/>
          <w:b/>
          <w:bCs/>
          <w:sz w:val="40"/>
          <w:szCs w:val="40"/>
        </w:rPr>
      </w:pPr>
      <w:r>
        <w:rPr>
          <w:rFonts w:ascii="AngsanaUPC" w:hAnsi="AngsanaUPC" w:cs="AngsanaUPC" w:hint="cs"/>
          <w:b/>
          <w:bCs/>
          <w:sz w:val="40"/>
          <w:szCs w:val="40"/>
          <w:cs/>
        </w:rPr>
        <w:t>ผลการวิเคราะห์ข้อมูล</w:t>
      </w:r>
    </w:p>
    <w:p w14:paraId="05625D55" w14:textId="32015119" w:rsidR="00015588" w:rsidRPr="00660B7A" w:rsidRDefault="00015588" w:rsidP="00015588">
      <w:pPr>
        <w:jc w:val="center"/>
        <w:rPr>
          <w:rFonts w:ascii="AngsanaUPC" w:hAnsi="AngsanaUPC" w:cs="AngsanaUPC"/>
          <w:b/>
          <w:bCs/>
          <w:color w:val="000000" w:themeColor="text1"/>
          <w:sz w:val="16"/>
          <w:szCs w:val="16"/>
        </w:rPr>
      </w:pPr>
    </w:p>
    <w:p w14:paraId="7790FE5A" w14:textId="7C46003D" w:rsidR="00FD468C" w:rsidRDefault="00FD468C" w:rsidP="00FD468C">
      <w:pPr>
        <w:rPr>
          <w:rFonts w:ascii="AngsanaUPC" w:hAnsi="AngsanaUPC" w:cs="AngsanaUPC"/>
          <w:b/>
          <w:bCs/>
          <w:color w:val="000000" w:themeColor="text1"/>
          <w:sz w:val="32"/>
          <w:szCs w:val="32"/>
        </w:rPr>
      </w:pPr>
      <w:r>
        <w:rPr>
          <w:rFonts w:ascii="AngsanaUPC" w:hAnsi="AngsanaUPC" w:cs="AngsanaUPC" w:hint="cs"/>
          <w:b/>
          <w:bCs/>
          <w:color w:val="000000" w:themeColor="text1"/>
          <w:sz w:val="32"/>
          <w:szCs w:val="32"/>
          <w:cs/>
        </w:rPr>
        <w:t>4.1     ภาพร่างผลงาน</w:t>
      </w:r>
    </w:p>
    <w:p w14:paraId="24842B2F" w14:textId="0DEACF37" w:rsidR="00FD468C" w:rsidRDefault="00FD468C" w:rsidP="00FD468C">
      <w:pPr>
        <w:jc w:val="center"/>
        <w:rPr>
          <w:rFonts w:ascii="AngsanaUPC" w:hAnsi="AngsanaUPC" w:cs="AngsanaUPC"/>
          <w:b/>
          <w:bCs/>
          <w:noProof/>
          <w:color w:val="000000" w:themeColor="text1"/>
          <w:sz w:val="32"/>
          <w:szCs w:val="32"/>
        </w:rPr>
      </w:pPr>
      <w:r>
        <w:rPr>
          <w:rFonts w:ascii="AngsanaUPC" w:hAnsi="AngsanaUPC" w:cs="AngsanaUPC" w:hint="cs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61601F22" wp14:editId="484EE9FA">
            <wp:extent cx="2712720" cy="2700890"/>
            <wp:effectExtent l="0" t="0" r="0" b="4445"/>
            <wp:docPr id="46" name="รูปภาพ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G_20200803_091026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" t="2254" r="1946" b="27586"/>
                    <a:stretch/>
                  </pic:blipFill>
                  <pic:spPr bwMode="auto">
                    <a:xfrm>
                      <a:off x="0" y="0"/>
                      <a:ext cx="2741869" cy="2729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0B7A">
        <w:rPr>
          <w:rFonts w:ascii="AngsanaUPC" w:hAnsi="AngsanaUPC" w:cs="AngsanaUPC" w:hint="cs"/>
          <w:b/>
          <w:bCs/>
          <w:noProof/>
          <w:color w:val="000000" w:themeColor="text1"/>
          <w:sz w:val="32"/>
          <w:szCs w:val="32"/>
          <w:cs/>
        </w:rPr>
        <w:t xml:space="preserve">  </w:t>
      </w:r>
      <w:r w:rsidR="00660B7A">
        <w:rPr>
          <w:rFonts w:ascii="AngsanaUPC" w:hAnsi="AngsanaUPC" w:cs="AngsanaUPC" w:hint="cs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36FE0CD2" wp14:editId="3D1FF445">
            <wp:extent cx="2698514" cy="2706370"/>
            <wp:effectExtent l="0" t="0" r="6985" b="0"/>
            <wp:docPr id="47" name="รูปภาพ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G_20200803_091037 (1)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8" t="3670" r="3312" b="26096"/>
                    <a:stretch/>
                  </pic:blipFill>
                  <pic:spPr bwMode="auto">
                    <a:xfrm>
                      <a:off x="0" y="0"/>
                      <a:ext cx="2723622" cy="2731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1C23C9" w14:textId="762F39D9" w:rsidR="00660B7A" w:rsidRDefault="00660B7A" w:rsidP="00FD468C">
      <w:pPr>
        <w:jc w:val="center"/>
        <w:rPr>
          <w:rFonts w:ascii="AngsanaUPC" w:hAnsi="AngsanaUPC" w:cs="AngsanaUPC"/>
          <w:b/>
          <w:bCs/>
          <w:color w:val="000000" w:themeColor="text1"/>
          <w:sz w:val="32"/>
          <w:szCs w:val="32"/>
        </w:rPr>
      </w:pPr>
      <w:r>
        <w:rPr>
          <w:rFonts w:ascii="AngsanaUPC" w:hAnsi="AngsanaUPC" w:cs="AngsanaUPC" w:hint="cs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47202709" wp14:editId="7DD21211">
            <wp:extent cx="2710737" cy="2648777"/>
            <wp:effectExtent l="0" t="0" r="0" b="0"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G_20200803_091051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2" t="4184" r="1672" b="26020"/>
                    <a:stretch/>
                  </pic:blipFill>
                  <pic:spPr bwMode="auto">
                    <a:xfrm>
                      <a:off x="0" y="0"/>
                      <a:ext cx="2718819" cy="2656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ngsanaUPC" w:hAnsi="AngsanaUPC" w:cs="AngsanaUPC" w:hint="cs"/>
          <w:b/>
          <w:bCs/>
          <w:color w:val="000000" w:themeColor="text1"/>
          <w:sz w:val="32"/>
          <w:szCs w:val="32"/>
          <w:cs/>
        </w:rPr>
        <w:t xml:space="preserve">  </w:t>
      </w:r>
      <w:r>
        <w:rPr>
          <w:rFonts w:ascii="AngsanaUPC" w:hAnsi="AngsanaUPC" w:cs="AngsanaUPC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="000F4410">
        <w:rPr>
          <w:rFonts w:ascii="AngsanaUPC" w:hAnsi="AngsanaUPC" w:cs="AngsanaUPC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0CCB3CA9" wp14:editId="1E76329C">
            <wp:extent cx="2703830" cy="2648125"/>
            <wp:effectExtent l="0" t="0" r="127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00810_133907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51" t="15943" r="20792" b="41926"/>
                    <a:stretch/>
                  </pic:blipFill>
                  <pic:spPr bwMode="auto">
                    <a:xfrm>
                      <a:off x="0" y="0"/>
                      <a:ext cx="2721757" cy="2665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A41159" w14:textId="56A1E381" w:rsidR="00660B7A" w:rsidRDefault="00FD468C" w:rsidP="00FD468C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>
        <w:rPr>
          <w:rFonts w:ascii="AngsanaUPC" w:hAnsi="AngsanaUPC" w:cs="AngsanaUPC"/>
          <w:sz w:val="32"/>
          <w:szCs w:val="32"/>
        </w:rPr>
        <w:t>50</w:t>
      </w:r>
      <w:r w:rsidRPr="00DB4AD5">
        <w:rPr>
          <w:rFonts w:ascii="AngsanaUPC" w:hAnsi="AngsanaUPC" w:cs="AngsanaUPC"/>
          <w:sz w:val="32"/>
          <w:szCs w:val="32"/>
          <w:cs/>
        </w:rPr>
        <w:t xml:space="preserve"> :</w:t>
      </w:r>
      <w:r>
        <w:rPr>
          <w:rFonts w:ascii="AngsanaUPC" w:hAnsi="AngsanaUPC" w:cs="AngsanaUPC" w:hint="cs"/>
          <w:sz w:val="32"/>
          <w:szCs w:val="32"/>
          <w:cs/>
        </w:rPr>
        <w:t xml:space="preserve"> ภาพร่าง</w:t>
      </w:r>
      <w:r w:rsidR="00660B7A">
        <w:rPr>
          <w:rFonts w:ascii="AngsanaUPC" w:hAnsi="AngsanaUPC" w:cs="AngsanaUPC" w:hint="cs"/>
          <w:sz w:val="32"/>
          <w:szCs w:val="32"/>
          <w:cs/>
        </w:rPr>
        <w:t>ผลงาน</w:t>
      </w:r>
    </w:p>
    <w:p w14:paraId="6195D850" w14:textId="27C93933" w:rsidR="00FD468C" w:rsidRDefault="00FD468C" w:rsidP="00FD468C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9216AC">
        <w:rPr>
          <w:rFonts w:ascii="AngsanaUPC" w:hAnsi="AngsanaUPC" w:cs="AngsanaUPC"/>
          <w:sz w:val="32"/>
          <w:szCs w:val="32"/>
          <w:cs/>
        </w:rPr>
        <w:t>“การสร้างสรรค์ศิลปะสื่อประสมจากลวดลายผ้าทอ จังหวัดเพชรบูรณ์</w:t>
      </w:r>
      <w:r>
        <w:rPr>
          <w:rFonts w:ascii="AngsanaUPC" w:hAnsi="AngsanaUPC" w:cs="AngsanaUPC"/>
          <w:sz w:val="32"/>
          <w:szCs w:val="32"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หมายเลข 01</w:t>
      </w:r>
      <w:r w:rsidR="00660B7A">
        <w:rPr>
          <w:rFonts w:ascii="AngsanaUPC" w:hAnsi="AngsanaUPC" w:cs="AngsanaUPC" w:hint="cs"/>
          <w:sz w:val="32"/>
          <w:szCs w:val="32"/>
          <w:cs/>
        </w:rPr>
        <w:t xml:space="preserve"> - 04</w:t>
      </w:r>
      <w:r w:rsidRPr="009216AC">
        <w:rPr>
          <w:rFonts w:ascii="AngsanaUPC" w:hAnsi="AngsanaUPC" w:cs="AngsanaUPC"/>
          <w:sz w:val="32"/>
          <w:szCs w:val="32"/>
          <w:cs/>
        </w:rPr>
        <w:t>”</w:t>
      </w:r>
    </w:p>
    <w:p w14:paraId="7E70C348" w14:textId="37F04123" w:rsidR="00FD468C" w:rsidRPr="00660B7A" w:rsidRDefault="00FD468C" w:rsidP="00FD468C">
      <w:pPr>
        <w:jc w:val="center"/>
        <w:rPr>
          <w:rFonts w:ascii="AngsanaUPC" w:hAnsi="AngsanaUPC" w:cs="AngsanaUPC"/>
          <w:b/>
          <w:bCs/>
          <w:color w:val="000000" w:themeColor="text1"/>
          <w:sz w:val="16"/>
          <w:szCs w:val="16"/>
        </w:rPr>
      </w:pPr>
    </w:p>
    <w:p w14:paraId="16FF9A48" w14:textId="023BE685" w:rsidR="00FD468C" w:rsidRPr="00FD468C" w:rsidRDefault="00FD468C" w:rsidP="00FD468C">
      <w:pPr>
        <w:jc w:val="center"/>
        <w:rPr>
          <w:rFonts w:ascii="AngsanaUPC" w:hAnsi="AngsanaUPC" w:cs="AngsanaUPC"/>
          <w:b/>
          <w:bCs/>
          <w:color w:val="000000" w:themeColor="text1"/>
          <w:sz w:val="32"/>
          <w:szCs w:val="32"/>
        </w:rPr>
      </w:pPr>
    </w:p>
    <w:p w14:paraId="29A33935" w14:textId="4D5DA84A" w:rsidR="00015588" w:rsidRPr="009216AC" w:rsidRDefault="00015588" w:rsidP="00015588">
      <w:pPr>
        <w:pStyle w:val="a3"/>
        <w:tabs>
          <w:tab w:val="left" w:pos="567"/>
        </w:tabs>
        <w:rPr>
          <w:rFonts w:ascii="AngsanaUPC" w:hAnsi="AngsanaUPC" w:cs="AngsanaUPC"/>
          <w:b/>
          <w:bCs/>
          <w:color w:val="000000" w:themeColor="text1"/>
          <w:sz w:val="32"/>
          <w:szCs w:val="32"/>
        </w:rPr>
      </w:pPr>
      <w:r w:rsidRPr="009216AC">
        <w:rPr>
          <w:rFonts w:ascii="AngsanaUPC" w:hAnsi="AngsanaUPC" w:cs="AngsanaUPC" w:hint="cs"/>
          <w:b/>
          <w:bCs/>
          <w:color w:val="000000" w:themeColor="text1"/>
          <w:sz w:val="32"/>
          <w:szCs w:val="32"/>
          <w:cs/>
        </w:rPr>
        <w:lastRenderedPageBreak/>
        <w:t>4</w:t>
      </w:r>
      <w:r w:rsidRPr="009216AC">
        <w:rPr>
          <w:rFonts w:ascii="AngsanaUPC" w:hAnsi="AngsanaUPC" w:cs="AngsanaUPC"/>
          <w:b/>
          <w:bCs/>
          <w:color w:val="000000" w:themeColor="text1"/>
          <w:sz w:val="32"/>
          <w:szCs w:val="32"/>
          <w:cs/>
        </w:rPr>
        <w:t>.</w:t>
      </w:r>
      <w:r w:rsidR="00FD468C">
        <w:rPr>
          <w:rFonts w:ascii="AngsanaUPC" w:hAnsi="AngsanaUPC" w:cs="AngsanaUPC" w:hint="cs"/>
          <w:b/>
          <w:bCs/>
          <w:color w:val="000000" w:themeColor="text1"/>
          <w:sz w:val="32"/>
          <w:szCs w:val="32"/>
          <w:cs/>
        </w:rPr>
        <w:t>2</w:t>
      </w:r>
      <w:r w:rsidRPr="009216AC">
        <w:rPr>
          <w:rFonts w:ascii="AngsanaUPC" w:hAnsi="AngsanaUPC" w:cs="AngsanaUPC"/>
          <w:b/>
          <w:bCs/>
          <w:color w:val="000000" w:themeColor="text1"/>
          <w:sz w:val="32"/>
          <w:szCs w:val="32"/>
          <w:cs/>
        </w:rPr>
        <w:tab/>
      </w:r>
      <w:r w:rsidRPr="009216AC">
        <w:rPr>
          <w:rFonts w:ascii="AngsanaUPC" w:hAnsi="AngsanaUPC" w:cs="AngsanaUPC" w:hint="cs"/>
          <w:b/>
          <w:bCs/>
          <w:color w:val="000000" w:themeColor="text1"/>
          <w:sz w:val="32"/>
          <w:szCs w:val="32"/>
          <w:cs/>
        </w:rPr>
        <w:t>ผลงานสร้างสรรค์</w:t>
      </w:r>
    </w:p>
    <w:p w14:paraId="75D669FC" w14:textId="77777777" w:rsidR="00015588" w:rsidRDefault="00015588" w:rsidP="00015588">
      <w:pPr>
        <w:pStyle w:val="a3"/>
        <w:tabs>
          <w:tab w:val="left" w:pos="567"/>
        </w:tabs>
        <w:rPr>
          <w:rFonts w:ascii="AngsanaUPC" w:hAnsi="AngsanaUPC" w:cs="AngsanaUPC"/>
          <w:b/>
          <w:bCs/>
          <w:sz w:val="32"/>
          <w:szCs w:val="32"/>
        </w:rPr>
      </w:pPr>
    </w:p>
    <w:p w14:paraId="3DACF08B" w14:textId="5CC63CCD" w:rsidR="00015588" w:rsidRPr="00072343" w:rsidRDefault="009216AC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/>
          <w:b/>
          <w:bCs/>
          <w:noProof/>
          <w:sz w:val="32"/>
          <w:szCs w:val="32"/>
        </w:rPr>
        <w:drawing>
          <wp:inline distT="0" distB="0" distL="0" distR="0" wp14:anchorId="3C176462" wp14:editId="48D3FA30">
            <wp:extent cx="4465320" cy="4402554"/>
            <wp:effectExtent l="0" t="0" r="0" b="0"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20200803_090446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3" t="5280" r="13827" b="5311"/>
                    <a:stretch/>
                  </pic:blipFill>
                  <pic:spPr bwMode="auto">
                    <a:xfrm>
                      <a:off x="0" y="0"/>
                      <a:ext cx="4475184" cy="4412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94D20C" w14:textId="2375BB08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9216AC">
        <w:rPr>
          <w:rFonts w:ascii="AngsanaUPC" w:hAnsi="AngsanaUPC" w:cs="AngsanaUPC"/>
          <w:sz w:val="32"/>
          <w:szCs w:val="32"/>
        </w:rPr>
        <w:t>5</w:t>
      </w:r>
      <w:r w:rsidR="00660B7A">
        <w:rPr>
          <w:rFonts w:ascii="AngsanaUPC" w:hAnsi="AngsanaUPC" w:cs="AngsanaUPC" w:hint="cs"/>
          <w:sz w:val="32"/>
          <w:szCs w:val="32"/>
          <w:cs/>
        </w:rPr>
        <w:t>1</w:t>
      </w:r>
      <w:r w:rsidRPr="00DB4AD5">
        <w:rPr>
          <w:rFonts w:ascii="AngsanaUPC" w:hAnsi="AngsanaUPC" w:cs="AngsanaUPC"/>
          <w:sz w:val="32"/>
          <w:szCs w:val="32"/>
          <w:cs/>
        </w:rPr>
        <w:t xml:space="preserve"> :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9216AC" w:rsidRPr="009216AC">
        <w:rPr>
          <w:rFonts w:ascii="AngsanaUPC" w:hAnsi="AngsanaUPC" w:cs="AngsanaUPC"/>
          <w:sz w:val="32"/>
          <w:szCs w:val="32"/>
          <w:cs/>
        </w:rPr>
        <w:t>“การสร้างสรรค์ศิลปะสื่อประสมจากลวดลายผ้าทอ จังหวัดเพชรบูรณ์</w:t>
      </w:r>
      <w:r w:rsidR="00CC18C6">
        <w:rPr>
          <w:rFonts w:ascii="AngsanaUPC" w:hAnsi="AngsanaUPC" w:cs="AngsanaUPC"/>
          <w:sz w:val="32"/>
          <w:szCs w:val="32"/>
        </w:rPr>
        <w:t xml:space="preserve"> </w:t>
      </w:r>
      <w:bookmarkStart w:id="1" w:name="_Hlk47995406"/>
      <w:r w:rsidR="00CC18C6">
        <w:rPr>
          <w:rFonts w:ascii="AngsanaUPC" w:hAnsi="AngsanaUPC" w:cs="AngsanaUPC" w:hint="cs"/>
          <w:sz w:val="32"/>
          <w:szCs w:val="32"/>
          <w:cs/>
        </w:rPr>
        <w:t>หมายเลข 01</w:t>
      </w:r>
      <w:bookmarkEnd w:id="1"/>
      <w:r w:rsidR="009216AC" w:rsidRPr="009216AC">
        <w:rPr>
          <w:rFonts w:ascii="AngsanaUPC" w:hAnsi="AngsanaUPC" w:cs="AngsanaUPC"/>
          <w:sz w:val="32"/>
          <w:szCs w:val="32"/>
          <w:cs/>
        </w:rPr>
        <w:t>”</w:t>
      </w:r>
    </w:p>
    <w:p w14:paraId="1E4AF020" w14:textId="5FE4B92E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072343">
        <w:rPr>
          <w:rFonts w:ascii="AngsanaUPC" w:hAnsi="AngsanaUPC" w:cs="AngsanaUPC"/>
          <w:sz w:val="32"/>
          <w:szCs w:val="32"/>
          <w:cs/>
        </w:rPr>
        <w:t>ขนาด</w:t>
      </w:r>
      <w:r w:rsidR="00CC18C6">
        <w:rPr>
          <w:rFonts w:ascii="AngsanaUPC" w:hAnsi="AngsanaUPC" w:cs="AngsanaUPC" w:hint="cs"/>
          <w:sz w:val="32"/>
          <w:szCs w:val="32"/>
          <w:cs/>
        </w:rPr>
        <w:t>เส้นผ่าศูนย์กลาง</w:t>
      </w:r>
      <w:r w:rsidRPr="00072343">
        <w:rPr>
          <w:rFonts w:ascii="AngsanaUPC" w:hAnsi="AngsanaUPC" w:cs="AngsanaUPC"/>
          <w:sz w:val="32"/>
          <w:szCs w:val="32"/>
          <w:cs/>
        </w:rPr>
        <w:t xml:space="preserve"> </w:t>
      </w:r>
      <w:r w:rsidR="00693B92">
        <w:rPr>
          <w:rFonts w:ascii="AngsanaUPC" w:hAnsi="AngsanaUPC" w:cs="AngsanaUPC" w:hint="cs"/>
          <w:sz w:val="32"/>
          <w:szCs w:val="32"/>
          <w:cs/>
        </w:rPr>
        <w:t>3</w:t>
      </w:r>
      <w:r w:rsidRPr="00072343">
        <w:rPr>
          <w:rFonts w:ascii="AngsanaUPC" w:hAnsi="AngsanaUPC" w:cs="AngsanaUPC"/>
          <w:sz w:val="32"/>
          <w:szCs w:val="32"/>
          <w:cs/>
        </w:rPr>
        <w:t>0 เซนติเมตร</w:t>
      </w:r>
    </w:p>
    <w:p w14:paraId="3BEAC654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38C76207" w14:textId="248E9B2F" w:rsidR="00015588" w:rsidRDefault="00015588" w:rsidP="00015588">
      <w:pPr>
        <w:pStyle w:val="a3"/>
        <w:tabs>
          <w:tab w:val="left" w:pos="567"/>
        </w:tabs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7A6C81" w:rsidRPr="007A6C81">
        <w:rPr>
          <w:rFonts w:ascii="AngsanaUPC" w:hAnsi="AngsanaUPC" w:cs="AngsanaUPC"/>
          <w:sz w:val="32"/>
          <w:szCs w:val="32"/>
          <w:cs/>
        </w:rPr>
        <w:t>“การสร้างสรรค์ศิลปะสื่อประสมจากลวดลายผ้าทอ จังหวัดเพชรบูรณ์ หมายเลข 01”</w:t>
      </w:r>
      <w:r w:rsidR="007A6C81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CC546C">
        <w:rPr>
          <w:rFonts w:ascii="AngsanaUPC" w:hAnsi="AngsanaUPC" w:cs="AngsanaUPC" w:hint="cs"/>
          <w:sz w:val="32"/>
          <w:szCs w:val="32"/>
          <w:cs/>
        </w:rPr>
        <w:t>ผลงาน</w:t>
      </w:r>
      <w:r w:rsidR="007A6C81">
        <w:rPr>
          <w:rFonts w:ascii="AngsanaUPC" w:hAnsi="AngsanaUPC" w:cs="AngsanaUPC" w:hint="cs"/>
          <w:sz w:val="32"/>
          <w:szCs w:val="32"/>
          <w:cs/>
        </w:rPr>
        <w:t>ชิ้นนี้แสดงภาพของความอุดมสมบูรณ์ ความชุ่มชื่นของทิวทัศน์ภูเขาที่ทับซ้อนกันของจังหวัดเพชรบูรณ์ โดยในภาพมีการใช้สีเขียว</w:t>
      </w:r>
      <w:r w:rsidR="005B5AB7" w:rsidRPr="005B5AB7">
        <w:rPr>
          <w:rFonts w:ascii="AngsanaUPC" w:hAnsi="AngsanaUPC" w:cs="AngsanaUPC"/>
          <w:sz w:val="32"/>
          <w:szCs w:val="32"/>
          <w:cs/>
        </w:rPr>
        <w:t>ที่ได้จากการเลือกใช้ผ้า</w:t>
      </w:r>
      <w:r w:rsidR="005B5AB7">
        <w:rPr>
          <w:rFonts w:ascii="AngsanaUPC" w:hAnsi="AngsanaUPC" w:cs="AngsanaUPC" w:hint="cs"/>
          <w:sz w:val="32"/>
          <w:szCs w:val="32"/>
          <w:cs/>
        </w:rPr>
        <w:t>ขาวม้า</w:t>
      </w:r>
      <w:r w:rsidR="007A6C81">
        <w:rPr>
          <w:rFonts w:ascii="AngsanaUPC" w:hAnsi="AngsanaUPC" w:cs="AngsanaUPC" w:hint="cs"/>
          <w:sz w:val="32"/>
          <w:szCs w:val="32"/>
          <w:cs/>
        </w:rPr>
        <w:t xml:space="preserve"> และรูปทรงของภูเขาเป็นหลัก เพื่อสื่อถึงความเขียวขจี ความสมบูรณ์ทางธรรมชาติ</w:t>
      </w:r>
    </w:p>
    <w:p w14:paraId="38116254" w14:textId="0DF60291" w:rsidR="007A6C81" w:rsidRDefault="007A6C81" w:rsidP="00015588">
      <w:pPr>
        <w:pStyle w:val="a3"/>
        <w:tabs>
          <w:tab w:val="left" w:pos="567"/>
        </w:tabs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ab/>
      </w:r>
    </w:p>
    <w:p w14:paraId="54087464" w14:textId="258F3845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636615F7" w14:textId="77777777" w:rsidR="00015588" w:rsidRPr="007C2993" w:rsidRDefault="00015588" w:rsidP="00015588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</w:rPr>
        <w:tab/>
      </w:r>
      <w:r w:rsidRPr="007C2993">
        <w:rPr>
          <w:rFonts w:ascii="AngsanaUPC" w:hAnsi="AngsanaUPC" w:cs="AngsanaUPC"/>
          <w:sz w:val="32"/>
          <w:szCs w:val="32"/>
        </w:rPr>
        <w:t xml:space="preserve"> </w:t>
      </w:r>
    </w:p>
    <w:p w14:paraId="5E658550" w14:textId="695232BE" w:rsidR="00015588" w:rsidRDefault="00611086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7FFF10E2" wp14:editId="22C38B92">
            <wp:extent cx="2426520" cy="2330323"/>
            <wp:effectExtent l="0" t="8890" r="3175" b="3175"/>
            <wp:docPr id="38" name="รูปภาพ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20200803_090454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67" r="11040"/>
                    <a:stretch/>
                  </pic:blipFill>
                  <pic:spPr bwMode="auto">
                    <a:xfrm rot="5400000">
                      <a:off x="0" y="0"/>
                      <a:ext cx="2434220" cy="2337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B5AB7">
        <w:rPr>
          <w:rFonts w:ascii="AngsanaUPC" w:hAnsi="AngsanaUPC" w:cs="AngsanaUPC" w:hint="cs"/>
          <w:sz w:val="32"/>
          <w:szCs w:val="32"/>
          <w:cs/>
        </w:rPr>
        <w:t xml:space="preserve">     </w:t>
      </w:r>
      <w:r w:rsidR="005B5AB7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11719D76" wp14:editId="4B862CFC">
            <wp:extent cx="2437647" cy="2313413"/>
            <wp:effectExtent l="4762" t="0" r="6033" b="6032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00803_090500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01" r="34718" b="50734"/>
                    <a:stretch/>
                  </pic:blipFill>
                  <pic:spPr bwMode="auto">
                    <a:xfrm rot="5400000">
                      <a:off x="0" y="0"/>
                      <a:ext cx="2450624" cy="2325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53759E" w14:textId="1F171723" w:rsidR="00611086" w:rsidRPr="00611086" w:rsidRDefault="00611086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16"/>
          <w:szCs w:val="16"/>
        </w:rPr>
      </w:pPr>
    </w:p>
    <w:p w14:paraId="53DF5DC0" w14:textId="6A493599" w:rsidR="00611086" w:rsidRDefault="005B5AB7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687B9A8C" wp14:editId="6789DB62">
            <wp:extent cx="4792980" cy="2123473"/>
            <wp:effectExtent l="0" t="0" r="762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32" t="57473" r="8939" b="6175"/>
                    <a:stretch/>
                  </pic:blipFill>
                  <pic:spPr bwMode="auto">
                    <a:xfrm>
                      <a:off x="0" y="0"/>
                      <a:ext cx="4810019" cy="2131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B82D12" w14:textId="78F49B40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693B92">
        <w:rPr>
          <w:rFonts w:ascii="AngsanaUPC" w:hAnsi="AngsanaUPC" w:cs="AngsanaUPC" w:hint="cs"/>
          <w:sz w:val="32"/>
          <w:szCs w:val="32"/>
          <w:cs/>
        </w:rPr>
        <w:t>5</w:t>
      </w:r>
      <w:r w:rsidR="00660B7A">
        <w:rPr>
          <w:rFonts w:ascii="AngsanaUPC" w:hAnsi="AngsanaUPC" w:cs="AngsanaUPC" w:hint="cs"/>
          <w:sz w:val="32"/>
          <w:szCs w:val="32"/>
          <w:cs/>
        </w:rPr>
        <w:t>2</w:t>
      </w:r>
      <w:r w:rsidRPr="00072343">
        <w:rPr>
          <w:rFonts w:ascii="AngsanaUPC" w:hAnsi="AngsanaUPC" w:cs="AngsanaUPC"/>
          <w:sz w:val="32"/>
          <w:szCs w:val="32"/>
          <w:cs/>
        </w:rPr>
        <w:t xml:space="preserve"> : </w:t>
      </w:r>
      <w:r>
        <w:rPr>
          <w:rFonts w:ascii="AngsanaUPC" w:hAnsi="AngsanaUPC" w:cs="AngsanaUPC" w:hint="cs"/>
          <w:sz w:val="32"/>
          <w:szCs w:val="32"/>
          <w:cs/>
        </w:rPr>
        <w:t xml:space="preserve">รายละเอียดของผลงาน </w:t>
      </w:r>
      <w:r w:rsidR="00C2387A" w:rsidRPr="00C2387A">
        <w:rPr>
          <w:rFonts w:ascii="AngsanaUPC" w:hAnsi="AngsanaUPC" w:cs="AngsanaUPC"/>
          <w:sz w:val="32"/>
          <w:szCs w:val="32"/>
          <w:cs/>
        </w:rPr>
        <w:t>หมายเลข 01</w:t>
      </w:r>
    </w:p>
    <w:p w14:paraId="6FA5F1AA" w14:textId="77777777" w:rsidR="00015588" w:rsidRPr="00072343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072343">
        <w:rPr>
          <w:rFonts w:ascii="AngsanaUPC" w:hAnsi="AngsanaUPC" w:cs="AngsanaUPC"/>
          <w:sz w:val="32"/>
          <w:szCs w:val="32"/>
        </w:rPr>
        <w:t xml:space="preserve"> </w:t>
      </w:r>
    </w:p>
    <w:p w14:paraId="4C34F6C6" w14:textId="4DE54F0B" w:rsidR="00015588" w:rsidRPr="001E3F69" w:rsidRDefault="00015588" w:rsidP="00D23B43">
      <w:pPr>
        <w:pStyle w:val="a3"/>
        <w:tabs>
          <w:tab w:val="left" w:pos="567"/>
        </w:tabs>
        <w:jc w:val="both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7A6C81">
        <w:rPr>
          <w:rFonts w:ascii="AngsanaUPC" w:hAnsi="AngsanaUPC" w:cs="AngsanaUPC" w:hint="cs"/>
          <w:sz w:val="32"/>
          <w:szCs w:val="32"/>
          <w:cs/>
        </w:rPr>
        <w:t>รายละเอียดของผลงาน</w:t>
      </w:r>
      <w:r w:rsidR="00C2387A" w:rsidRPr="00C2387A">
        <w:rPr>
          <w:rFonts w:ascii="AngsanaUPC" w:hAnsi="AngsanaUPC" w:cs="AngsanaUPC"/>
          <w:sz w:val="32"/>
          <w:szCs w:val="32"/>
          <w:cs/>
        </w:rPr>
        <w:t>หมายเลข 0</w:t>
      </w:r>
      <w:r w:rsidR="00C2387A">
        <w:rPr>
          <w:rFonts w:ascii="AngsanaUPC" w:hAnsi="AngsanaUPC" w:cs="AngsanaUPC" w:hint="cs"/>
          <w:sz w:val="32"/>
          <w:szCs w:val="32"/>
          <w:cs/>
        </w:rPr>
        <w:t>1</w:t>
      </w:r>
      <w:r w:rsidR="007A6C81">
        <w:rPr>
          <w:rFonts w:ascii="AngsanaUPC" w:hAnsi="AngsanaUPC" w:cs="AngsanaUPC" w:hint="cs"/>
          <w:sz w:val="32"/>
          <w:szCs w:val="32"/>
          <w:cs/>
        </w:rPr>
        <w:t xml:space="preserve"> ได้ใช้ผ้าขาวม้าทอมือสีเขียวฟ้าเป็นลวดลายหลักภายใน</w:t>
      </w:r>
      <w:r w:rsidR="00720DA2">
        <w:rPr>
          <w:rFonts w:ascii="AngsanaUPC" w:hAnsi="AngsanaUPC" w:cs="AngsanaUPC" w:hint="cs"/>
          <w:sz w:val="32"/>
          <w:szCs w:val="32"/>
          <w:cs/>
        </w:rPr>
        <w:t>ภาพ</w:t>
      </w:r>
      <w:r w:rsidR="007A6C81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CC546C">
        <w:rPr>
          <w:rFonts w:ascii="AngsanaUPC" w:hAnsi="AngsanaUPC" w:cs="AngsanaUPC" w:hint="cs"/>
          <w:sz w:val="32"/>
          <w:szCs w:val="32"/>
          <w:cs/>
        </w:rPr>
        <w:t>ซึ่งให้ความรู้สึกที่เย็นสบาย เขียวขจีดูชุ่มชื่น จึงนำมาใช้เป็นรูปทรงของภูเขาที่สลับ</w:t>
      </w:r>
      <w:r w:rsidR="00A67277">
        <w:rPr>
          <w:rFonts w:ascii="AngsanaUPC" w:hAnsi="AngsanaUPC" w:cs="AngsanaUPC" w:hint="cs"/>
          <w:sz w:val="32"/>
          <w:szCs w:val="32"/>
          <w:cs/>
        </w:rPr>
        <w:t>ซับซ้อน</w:t>
      </w:r>
      <w:r w:rsidR="00CC546C">
        <w:rPr>
          <w:rFonts w:ascii="AngsanaUPC" w:hAnsi="AngsanaUPC" w:cs="AngsanaUPC" w:hint="cs"/>
          <w:sz w:val="32"/>
          <w:szCs w:val="32"/>
          <w:cs/>
        </w:rPr>
        <w:t xml:space="preserve">กันไปมา </w:t>
      </w:r>
      <w:r w:rsidR="00B46E88">
        <w:rPr>
          <w:rFonts w:ascii="AngsanaUPC" w:hAnsi="AngsanaUPC" w:cs="AngsanaUPC" w:hint="cs"/>
          <w:sz w:val="32"/>
          <w:szCs w:val="32"/>
          <w:cs/>
        </w:rPr>
        <w:t>โดย</w:t>
      </w:r>
      <w:r w:rsidR="00CC546C">
        <w:rPr>
          <w:rFonts w:ascii="AngsanaUPC" w:hAnsi="AngsanaUPC" w:cs="AngsanaUPC" w:hint="cs"/>
          <w:sz w:val="32"/>
          <w:szCs w:val="32"/>
          <w:cs/>
        </w:rPr>
        <w:t>มี</w:t>
      </w:r>
      <w:r w:rsidR="00A67277">
        <w:rPr>
          <w:rFonts w:ascii="AngsanaUPC" w:hAnsi="AngsanaUPC" w:cs="AngsanaUPC" w:hint="cs"/>
          <w:sz w:val="32"/>
          <w:szCs w:val="32"/>
          <w:cs/>
        </w:rPr>
        <w:t>การใช้</w:t>
      </w:r>
      <w:r w:rsidR="00CC546C">
        <w:rPr>
          <w:rFonts w:ascii="AngsanaUPC" w:hAnsi="AngsanaUPC" w:cs="AngsanaUPC" w:hint="cs"/>
          <w:sz w:val="32"/>
          <w:szCs w:val="32"/>
          <w:cs/>
        </w:rPr>
        <w:t xml:space="preserve">ผ้าสีดำ </w:t>
      </w:r>
      <w:r w:rsidR="00B46E88">
        <w:rPr>
          <w:rFonts w:ascii="AngsanaUPC" w:hAnsi="AngsanaUPC" w:cs="AngsanaUPC" w:hint="cs"/>
          <w:sz w:val="32"/>
          <w:szCs w:val="32"/>
          <w:cs/>
        </w:rPr>
        <w:t xml:space="preserve">, </w:t>
      </w:r>
      <w:r w:rsidR="00CC546C">
        <w:rPr>
          <w:rFonts w:ascii="AngsanaUPC" w:hAnsi="AngsanaUPC" w:cs="AngsanaUPC" w:hint="cs"/>
          <w:sz w:val="32"/>
          <w:szCs w:val="32"/>
          <w:cs/>
        </w:rPr>
        <w:t>ผ้าแก้วสีดำ</w:t>
      </w:r>
      <w:r w:rsidR="00A67277">
        <w:rPr>
          <w:rFonts w:ascii="AngsanaUPC" w:hAnsi="AngsanaUPC" w:cs="AngsanaUPC" w:hint="cs"/>
          <w:sz w:val="32"/>
          <w:szCs w:val="32"/>
          <w:cs/>
        </w:rPr>
        <w:t>และสีเขียว</w:t>
      </w:r>
      <w:r w:rsidR="00B46E88">
        <w:rPr>
          <w:rFonts w:ascii="AngsanaUPC" w:hAnsi="AngsanaUPC" w:cs="AngsanaUPC" w:hint="cs"/>
          <w:sz w:val="32"/>
          <w:szCs w:val="32"/>
          <w:cs/>
        </w:rPr>
        <w:t xml:space="preserve"> , ผ้าถุงน่องสีเหลืองและสีเขียว</w:t>
      </w:r>
      <w:r w:rsidR="00A67277">
        <w:rPr>
          <w:rFonts w:ascii="AngsanaUPC" w:hAnsi="AngsanaUPC" w:cs="AngsanaUPC" w:hint="cs"/>
          <w:sz w:val="32"/>
          <w:szCs w:val="32"/>
          <w:cs/>
        </w:rPr>
        <w:t xml:space="preserve"> เพื่อเป็น</w:t>
      </w:r>
      <w:r w:rsidR="00CC546C">
        <w:rPr>
          <w:rFonts w:ascii="AngsanaUPC" w:hAnsi="AngsanaUPC" w:cs="AngsanaUPC" w:hint="cs"/>
          <w:sz w:val="32"/>
          <w:szCs w:val="32"/>
          <w:cs/>
        </w:rPr>
        <w:t>การผลักระยะของภูเขา</w:t>
      </w:r>
      <w:r w:rsidR="00A67277">
        <w:rPr>
          <w:rFonts w:ascii="AngsanaUPC" w:hAnsi="AngsanaUPC" w:cs="AngsanaUPC" w:hint="cs"/>
          <w:sz w:val="32"/>
          <w:szCs w:val="32"/>
          <w:cs/>
        </w:rPr>
        <w:t>ที่ทับซ้อนกัน ไหม</w:t>
      </w:r>
      <w:r w:rsidR="00B46E88">
        <w:rPr>
          <w:rFonts w:ascii="AngsanaUPC" w:hAnsi="AngsanaUPC" w:cs="AngsanaUPC" w:hint="cs"/>
          <w:sz w:val="32"/>
          <w:szCs w:val="32"/>
          <w:cs/>
        </w:rPr>
        <w:t>ปักผ้า</w:t>
      </w:r>
      <w:r w:rsidR="00A67277">
        <w:rPr>
          <w:rFonts w:ascii="AngsanaUPC" w:hAnsi="AngsanaUPC" w:cs="AngsanaUPC" w:hint="cs"/>
          <w:sz w:val="32"/>
          <w:szCs w:val="32"/>
          <w:cs/>
        </w:rPr>
        <w:t>สีดำและสีส้มที่ปักเดินเส้นเป็นการเน้นให้ภูเขามีความชัดเจนมากขึ้น และมีการเพิ่มรายละเอียดของเส้นด้วยไหมสี</w:t>
      </w:r>
      <w:proofErr w:type="spellStart"/>
      <w:r w:rsidR="00916C16">
        <w:rPr>
          <w:rFonts w:ascii="AngsanaUPC" w:hAnsi="AngsanaUPC" w:cs="AngsanaUPC" w:hint="cs"/>
          <w:sz w:val="32"/>
          <w:szCs w:val="32"/>
          <w:cs/>
        </w:rPr>
        <w:t>ต่างๆ</w:t>
      </w:r>
      <w:proofErr w:type="spellEnd"/>
      <w:r w:rsidR="00916C16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7A6C81">
        <w:rPr>
          <w:rFonts w:ascii="AngsanaUPC" w:hAnsi="AngsanaUPC" w:cs="AngsanaUPC" w:hint="cs"/>
          <w:sz w:val="32"/>
          <w:szCs w:val="32"/>
          <w:cs/>
        </w:rPr>
        <w:t xml:space="preserve">และใช้ลูกปัดในรูปทรง สี </w:t>
      </w:r>
      <w:r w:rsidR="00A67277">
        <w:rPr>
          <w:rFonts w:ascii="AngsanaUPC" w:hAnsi="AngsanaUPC" w:cs="AngsanaUPC" w:hint="cs"/>
          <w:sz w:val="32"/>
          <w:szCs w:val="32"/>
          <w:cs/>
        </w:rPr>
        <w:t>และ</w:t>
      </w:r>
      <w:r w:rsidR="007A6C81">
        <w:rPr>
          <w:rFonts w:ascii="AngsanaUPC" w:hAnsi="AngsanaUPC" w:cs="AngsanaUPC" w:hint="cs"/>
          <w:sz w:val="32"/>
          <w:szCs w:val="32"/>
          <w:cs/>
        </w:rPr>
        <w:t>ขนาด</w:t>
      </w:r>
      <w:proofErr w:type="spellStart"/>
      <w:r w:rsidR="007A6C81">
        <w:rPr>
          <w:rFonts w:ascii="AngsanaUPC" w:hAnsi="AngsanaUPC" w:cs="AngsanaUPC" w:hint="cs"/>
          <w:sz w:val="32"/>
          <w:szCs w:val="32"/>
          <w:cs/>
        </w:rPr>
        <w:t>ต่างๆ</w:t>
      </w:r>
      <w:proofErr w:type="spellEnd"/>
      <w:r w:rsidR="007A6C81">
        <w:rPr>
          <w:rFonts w:ascii="AngsanaUPC" w:hAnsi="AngsanaUPC" w:cs="AngsanaUPC" w:hint="cs"/>
          <w:sz w:val="32"/>
          <w:szCs w:val="32"/>
          <w:cs/>
        </w:rPr>
        <w:t xml:space="preserve"> เพื่อสร้าง</w:t>
      </w:r>
      <w:r w:rsidR="00916C16">
        <w:rPr>
          <w:rFonts w:ascii="AngsanaUPC" w:hAnsi="AngsanaUPC" w:cs="AngsanaUPC" w:hint="cs"/>
          <w:sz w:val="32"/>
          <w:szCs w:val="32"/>
          <w:cs/>
        </w:rPr>
        <w:t>รายละเอียด</w:t>
      </w:r>
      <w:r w:rsidR="00FD4B89">
        <w:rPr>
          <w:rFonts w:ascii="AngsanaUPC" w:hAnsi="AngsanaUPC" w:cs="AngsanaUPC" w:hint="cs"/>
          <w:sz w:val="32"/>
          <w:szCs w:val="32"/>
          <w:cs/>
        </w:rPr>
        <w:t>ของ</w:t>
      </w:r>
      <w:r w:rsidR="007A6C81">
        <w:rPr>
          <w:rFonts w:ascii="AngsanaUPC" w:hAnsi="AngsanaUPC" w:cs="AngsanaUPC" w:hint="cs"/>
          <w:sz w:val="32"/>
          <w:szCs w:val="32"/>
          <w:cs/>
        </w:rPr>
        <w:t>พื้นผิว(</w:t>
      </w:r>
      <w:r w:rsidR="007A6C81">
        <w:rPr>
          <w:rFonts w:ascii="AngsanaUPC" w:hAnsi="AngsanaUPC" w:cs="AngsanaUPC"/>
          <w:sz w:val="32"/>
          <w:szCs w:val="32"/>
        </w:rPr>
        <w:t>Texture</w:t>
      </w:r>
      <w:r w:rsidR="007A6C81">
        <w:rPr>
          <w:rFonts w:ascii="AngsanaUPC" w:hAnsi="AngsanaUPC" w:cs="AngsanaUPC" w:hint="cs"/>
          <w:sz w:val="32"/>
          <w:szCs w:val="32"/>
          <w:cs/>
        </w:rPr>
        <w:t>) ใน</w:t>
      </w:r>
      <w:r w:rsidR="00916C16">
        <w:rPr>
          <w:rFonts w:ascii="AngsanaUPC" w:hAnsi="AngsanaUPC" w:cs="AngsanaUPC" w:hint="cs"/>
          <w:sz w:val="32"/>
          <w:szCs w:val="32"/>
          <w:cs/>
        </w:rPr>
        <w:t>จุด</w:t>
      </w:r>
      <w:proofErr w:type="spellStart"/>
      <w:r w:rsidR="00916C16">
        <w:rPr>
          <w:rFonts w:ascii="AngsanaUPC" w:hAnsi="AngsanaUPC" w:cs="AngsanaUPC" w:hint="cs"/>
          <w:sz w:val="32"/>
          <w:szCs w:val="32"/>
          <w:cs/>
        </w:rPr>
        <w:t>ต่างๆ</w:t>
      </w:r>
      <w:proofErr w:type="spellEnd"/>
      <w:r w:rsidR="007A6C81">
        <w:rPr>
          <w:rFonts w:ascii="AngsanaUPC" w:hAnsi="AngsanaUPC" w:cs="AngsanaUPC" w:hint="cs"/>
          <w:sz w:val="32"/>
          <w:szCs w:val="32"/>
          <w:cs/>
        </w:rPr>
        <w:t>ให้มีความแตกต่าง</w:t>
      </w:r>
      <w:r w:rsidR="00916C16">
        <w:rPr>
          <w:rFonts w:ascii="AngsanaUPC" w:hAnsi="AngsanaUPC" w:cs="AngsanaUPC" w:hint="cs"/>
          <w:sz w:val="32"/>
          <w:szCs w:val="32"/>
          <w:cs/>
        </w:rPr>
        <w:t>และน่าสนใจ</w:t>
      </w:r>
      <w:r w:rsidR="007A6C81">
        <w:rPr>
          <w:rFonts w:ascii="AngsanaUPC" w:hAnsi="AngsanaUPC" w:cs="AngsanaUPC" w:hint="cs"/>
          <w:sz w:val="32"/>
          <w:szCs w:val="32"/>
          <w:cs/>
        </w:rPr>
        <w:t xml:space="preserve">มากขึ้น </w:t>
      </w:r>
    </w:p>
    <w:p w14:paraId="26EBF90D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14:paraId="45BE2982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14:paraId="2B4B4C80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14:paraId="02C2900A" w14:textId="6266822F" w:rsidR="00015588" w:rsidRDefault="00693B92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119D3E03" wp14:editId="17B508F9">
            <wp:extent cx="4503420" cy="4749061"/>
            <wp:effectExtent l="0" t="0" r="0" b="0"/>
            <wp:docPr id="35" name="รูปภาพ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20200803_09034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90" t="14032" r="4676" b="14681"/>
                    <a:stretch/>
                  </pic:blipFill>
                  <pic:spPr bwMode="auto">
                    <a:xfrm>
                      <a:off x="0" y="0"/>
                      <a:ext cx="4507663" cy="4753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B7FA4C" w14:textId="3F3CA3E6" w:rsidR="00693B92" w:rsidRDefault="00693B92" w:rsidP="00693B9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>
        <w:rPr>
          <w:rFonts w:ascii="AngsanaUPC" w:hAnsi="AngsanaUPC" w:cs="AngsanaUPC"/>
          <w:sz w:val="32"/>
          <w:szCs w:val="32"/>
        </w:rPr>
        <w:t>5</w:t>
      </w:r>
      <w:r w:rsidR="00660B7A">
        <w:rPr>
          <w:rFonts w:ascii="AngsanaUPC" w:hAnsi="AngsanaUPC" w:cs="AngsanaUPC" w:hint="cs"/>
          <w:sz w:val="32"/>
          <w:szCs w:val="32"/>
          <w:cs/>
        </w:rPr>
        <w:t>3</w:t>
      </w:r>
      <w:r w:rsidRPr="00DB4AD5">
        <w:rPr>
          <w:rFonts w:ascii="AngsanaUPC" w:hAnsi="AngsanaUPC" w:cs="AngsanaUPC"/>
          <w:sz w:val="32"/>
          <w:szCs w:val="32"/>
          <w:cs/>
        </w:rPr>
        <w:t xml:space="preserve"> :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Pr="009216AC">
        <w:rPr>
          <w:rFonts w:ascii="AngsanaUPC" w:hAnsi="AngsanaUPC" w:cs="AngsanaUPC"/>
          <w:sz w:val="32"/>
          <w:szCs w:val="32"/>
          <w:cs/>
        </w:rPr>
        <w:t>“การสร้างสรรค์ศิลปะสื่อประสมจากลวดลายผ้าทอ จังหวัดเพชรบูรณ์</w:t>
      </w:r>
      <w:r>
        <w:rPr>
          <w:rFonts w:ascii="AngsanaUPC" w:hAnsi="AngsanaUPC" w:cs="AngsanaUPC"/>
          <w:sz w:val="32"/>
          <w:szCs w:val="32"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หมายเลข 02</w:t>
      </w:r>
      <w:r w:rsidRPr="009216AC">
        <w:rPr>
          <w:rFonts w:ascii="AngsanaUPC" w:hAnsi="AngsanaUPC" w:cs="AngsanaUPC"/>
          <w:sz w:val="32"/>
          <w:szCs w:val="32"/>
          <w:cs/>
        </w:rPr>
        <w:t>”</w:t>
      </w:r>
    </w:p>
    <w:p w14:paraId="760A306A" w14:textId="77777777" w:rsidR="00693B92" w:rsidRDefault="00693B92" w:rsidP="00693B9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072343">
        <w:rPr>
          <w:rFonts w:ascii="AngsanaUPC" w:hAnsi="AngsanaUPC" w:cs="AngsanaUPC"/>
          <w:sz w:val="32"/>
          <w:szCs w:val="32"/>
          <w:cs/>
        </w:rPr>
        <w:t>ขนาด</w:t>
      </w:r>
      <w:r>
        <w:rPr>
          <w:rFonts w:ascii="AngsanaUPC" w:hAnsi="AngsanaUPC" w:cs="AngsanaUPC" w:hint="cs"/>
          <w:sz w:val="32"/>
          <w:szCs w:val="32"/>
          <w:cs/>
        </w:rPr>
        <w:t>เส้นผ่าศูนย์กลาง</w:t>
      </w:r>
      <w:r w:rsidRPr="00072343">
        <w:rPr>
          <w:rFonts w:ascii="AngsanaUPC" w:hAnsi="AngsanaUPC" w:cs="AngsanaUPC"/>
          <w:sz w:val="32"/>
          <w:szCs w:val="32"/>
          <w:cs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3</w:t>
      </w:r>
      <w:r w:rsidRPr="00072343">
        <w:rPr>
          <w:rFonts w:ascii="AngsanaUPC" w:hAnsi="AngsanaUPC" w:cs="AngsanaUPC"/>
          <w:sz w:val="32"/>
          <w:szCs w:val="32"/>
          <w:cs/>
        </w:rPr>
        <w:t>0 เซนติเมตร</w:t>
      </w:r>
    </w:p>
    <w:p w14:paraId="7E4A996D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39B4C28E" w14:textId="19DF89BC" w:rsidR="00A55F6C" w:rsidRDefault="00015588" w:rsidP="00A55F6C">
      <w:pPr>
        <w:pStyle w:val="a3"/>
        <w:tabs>
          <w:tab w:val="left" w:pos="567"/>
        </w:tabs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A55F6C" w:rsidRPr="007A6C81">
        <w:rPr>
          <w:rFonts w:ascii="AngsanaUPC" w:hAnsi="AngsanaUPC" w:cs="AngsanaUPC"/>
          <w:sz w:val="32"/>
          <w:szCs w:val="32"/>
          <w:cs/>
        </w:rPr>
        <w:t>“การสร้างสรรค์ศิลปะสื่อประสมจากลวดลายผ้าทอ จังหวัดเพชรบูรณ์ หมายเลข 0</w:t>
      </w:r>
      <w:r w:rsidR="00A55F6C">
        <w:rPr>
          <w:rFonts w:ascii="AngsanaUPC" w:hAnsi="AngsanaUPC" w:cs="AngsanaUPC" w:hint="cs"/>
          <w:sz w:val="32"/>
          <w:szCs w:val="32"/>
          <w:cs/>
        </w:rPr>
        <w:t>2</w:t>
      </w:r>
      <w:r w:rsidR="00A55F6C" w:rsidRPr="007A6C81">
        <w:rPr>
          <w:rFonts w:ascii="AngsanaUPC" w:hAnsi="AngsanaUPC" w:cs="AngsanaUPC"/>
          <w:sz w:val="32"/>
          <w:szCs w:val="32"/>
          <w:cs/>
        </w:rPr>
        <w:t>”</w:t>
      </w:r>
      <w:r w:rsidR="00A55F6C">
        <w:rPr>
          <w:rFonts w:ascii="AngsanaUPC" w:hAnsi="AngsanaUPC" w:cs="AngsanaUPC" w:hint="cs"/>
          <w:sz w:val="32"/>
          <w:szCs w:val="32"/>
          <w:cs/>
        </w:rPr>
        <w:t xml:space="preserve"> ชิ้นนี้แสดงภาพของความสดใส ความอุดมสมบูรณ์ ด้วยรูปทรงจากธรรมชาติ คือ ดอกไม้และนก ในภาพมีการใช้สี</w:t>
      </w:r>
      <w:r w:rsidR="00617E9D">
        <w:rPr>
          <w:rFonts w:ascii="AngsanaUPC" w:hAnsi="AngsanaUPC" w:cs="AngsanaUPC" w:hint="cs"/>
          <w:sz w:val="32"/>
          <w:szCs w:val="32"/>
          <w:cs/>
        </w:rPr>
        <w:t>ชมพูและสีม่วงเป็นหลัก</w:t>
      </w:r>
      <w:r w:rsidR="005B5AB7">
        <w:rPr>
          <w:rFonts w:ascii="AngsanaUPC" w:hAnsi="AngsanaUPC" w:cs="AngsanaUPC" w:hint="cs"/>
          <w:sz w:val="32"/>
          <w:szCs w:val="32"/>
          <w:cs/>
        </w:rPr>
        <w:t>ที่ได้จากผ้าขาวม้า</w:t>
      </w:r>
      <w:r w:rsidR="00A55F6C">
        <w:rPr>
          <w:rFonts w:ascii="AngsanaUPC" w:hAnsi="AngsanaUPC" w:cs="AngsanaUPC" w:hint="cs"/>
          <w:sz w:val="32"/>
          <w:szCs w:val="32"/>
          <w:cs/>
        </w:rPr>
        <w:t xml:space="preserve"> เพื่อสื่อถึงความ</w:t>
      </w:r>
      <w:r w:rsidR="00617E9D">
        <w:rPr>
          <w:rFonts w:ascii="AngsanaUPC" w:hAnsi="AngsanaUPC" w:cs="AngsanaUPC" w:hint="cs"/>
          <w:sz w:val="32"/>
          <w:szCs w:val="32"/>
          <w:cs/>
        </w:rPr>
        <w:t>สดชื่น สดใส</w:t>
      </w:r>
      <w:r w:rsidR="00A55F6C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617E9D">
        <w:rPr>
          <w:rFonts w:ascii="AngsanaUPC" w:hAnsi="AngsanaUPC" w:cs="AngsanaUPC" w:hint="cs"/>
          <w:sz w:val="32"/>
          <w:szCs w:val="32"/>
          <w:cs/>
        </w:rPr>
        <w:t>ของดอกไม้</w:t>
      </w:r>
    </w:p>
    <w:p w14:paraId="0EECD5E6" w14:textId="669896A1" w:rsidR="00015588" w:rsidRDefault="00015588" w:rsidP="00015588">
      <w:pPr>
        <w:pStyle w:val="a3"/>
        <w:tabs>
          <w:tab w:val="left" w:pos="567"/>
        </w:tabs>
        <w:jc w:val="both"/>
        <w:rPr>
          <w:rFonts w:ascii="AngsanaUPC" w:hAnsi="AngsanaUPC" w:cs="AngsanaUPC"/>
          <w:sz w:val="32"/>
          <w:szCs w:val="32"/>
        </w:rPr>
      </w:pPr>
    </w:p>
    <w:p w14:paraId="2ED6903A" w14:textId="77777777" w:rsidR="00015588" w:rsidRPr="00A4053F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7867D955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43099108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610DC32F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6805D5C3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208B8DE2" w14:textId="35B4918B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43964DA7" w14:textId="77777777" w:rsidR="00B6369A" w:rsidRDefault="00B6369A" w:rsidP="005B5AB7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14:paraId="6EA7D514" w14:textId="6839EA84" w:rsidR="005B5AB7" w:rsidRDefault="0018226E" w:rsidP="00B6369A">
      <w:pPr>
        <w:pStyle w:val="a3"/>
        <w:tabs>
          <w:tab w:val="left" w:pos="567"/>
        </w:tabs>
        <w:jc w:val="center"/>
        <w:rPr>
          <w:rFonts w:ascii="AngsanaUPC" w:hAnsi="AngsanaUPC" w:cs="AngsanaUPC"/>
          <w:noProof/>
          <w:sz w:val="32"/>
          <w:szCs w:val="32"/>
        </w:rPr>
      </w:pPr>
      <w:r>
        <w:rPr>
          <w:rFonts w:ascii="AngsanaUPC" w:hAnsi="AngsanaUPC" w:cs="AngsanaUPC" w:hint="cs"/>
          <w:noProof/>
          <w:sz w:val="32"/>
          <w:szCs w:val="32"/>
        </w:rPr>
        <w:lastRenderedPageBreak/>
        <w:drawing>
          <wp:inline distT="0" distB="0" distL="0" distR="0" wp14:anchorId="6AF24CC9" wp14:editId="6278D57C">
            <wp:extent cx="2178357" cy="2400300"/>
            <wp:effectExtent l="0" t="0" r="0" b="0"/>
            <wp:docPr id="41" name="รูปภาพ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G_20200803_09041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87" t="433" r="16803" b="39892"/>
                    <a:stretch/>
                  </pic:blipFill>
                  <pic:spPr bwMode="auto">
                    <a:xfrm>
                      <a:off x="0" y="0"/>
                      <a:ext cx="2208796" cy="24338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4B89">
        <w:rPr>
          <w:rFonts w:ascii="AngsanaUPC" w:hAnsi="AngsanaUPC" w:cs="AngsanaUPC" w:hint="cs"/>
          <w:noProof/>
          <w:sz w:val="32"/>
          <w:szCs w:val="32"/>
          <w:cs/>
        </w:rPr>
        <w:t xml:space="preserve">    </w:t>
      </w:r>
      <w:r w:rsidR="005B5AB7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10E6AF7C" wp14:editId="5C025C52">
            <wp:extent cx="1473454" cy="2389385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200803_090400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25" t="18" b="13979"/>
                    <a:stretch/>
                  </pic:blipFill>
                  <pic:spPr bwMode="auto">
                    <a:xfrm>
                      <a:off x="0" y="0"/>
                      <a:ext cx="1490578" cy="2417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31BFF8" w14:textId="77777777" w:rsidR="005B5AB7" w:rsidRPr="005B5AB7" w:rsidRDefault="005B5AB7" w:rsidP="00B6369A">
      <w:pPr>
        <w:pStyle w:val="a3"/>
        <w:tabs>
          <w:tab w:val="left" w:pos="567"/>
        </w:tabs>
        <w:jc w:val="center"/>
        <w:rPr>
          <w:rFonts w:ascii="AngsanaUPC" w:hAnsi="AngsanaUPC" w:cs="AngsanaUPC"/>
          <w:noProof/>
          <w:sz w:val="16"/>
          <w:szCs w:val="16"/>
        </w:rPr>
      </w:pPr>
    </w:p>
    <w:p w14:paraId="3258DD73" w14:textId="37A655AE" w:rsidR="0018226E" w:rsidRDefault="0018226E" w:rsidP="00B6369A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125B412B" wp14:editId="1C0DFF99">
            <wp:extent cx="3802380" cy="3602255"/>
            <wp:effectExtent l="0" t="0" r="7620" b="0"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G_20200803_090359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9" t="9334" r="8569" b="9036"/>
                    <a:stretch/>
                  </pic:blipFill>
                  <pic:spPr bwMode="auto">
                    <a:xfrm>
                      <a:off x="0" y="0"/>
                      <a:ext cx="3833801" cy="3632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A01D0B" w14:textId="14A11D12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19117A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693B92">
        <w:rPr>
          <w:rFonts w:ascii="AngsanaUPC" w:hAnsi="AngsanaUPC" w:cs="AngsanaUPC" w:hint="cs"/>
          <w:sz w:val="32"/>
          <w:szCs w:val="32"/>
          <w:cs/>
        </w:rPr>
        <w:t>5</w:t>
      </w:r>
      <w:r w:rsidR="00660B7A">
        <w:rPr>
          <w:rFonts w:ascii="AngsanaUPC" w:hAnsi="AngsanaUPC" w:cs="AngsanaUPC" w:hint="cs"/>
          <w:sz w:val="32"/>
          <w:szCs w:val="32"/>
          <w:cs/>
        </w:rPr>
        <w:t>4</w:t>
      </w:r>
      <w:r w:rsidRPr="0019117A">
        <w:rPr>
          <w:rFonts w:ascii="AngsanaUPC" w:hAnsi="AngsanaUPC" w:cs="AngsanaUPC"/>
          <w:sz w:val="32"/>
          <w:szCs w:val="32"/>
        </w:rPr>
        <w:t xml:space="preserve"> : </w:t>
      </w:r>
      <w:r w:rsidRPr="0019117A">
        <w:rPr>
          <w:rFonts w:ascii="AngsanaUPC" w:hAnsi="AngsanaUPC" w:cs="AngsanaUPC"/>
          <w:sz w:val="32"/>
          <w:szCs w:val="32"/>
          <w:cs/>
        </w:rPr>
        <w:t xml:space="preserve">รายละเอียดของผลงาน </w:t>
      </w:r>
      <w:r w:rsidR="00C2387A" w:rsidRPr="00C2387A">
        <w:rPr>
          <w:rFonts w:ascii="AngsanaUPC" w:hAnsi="AngsanaUPC" w:cs="AngsanaUPC"/>
          <w:sz w:val="32"/>
          <w:szCs w:val="32"/>
          <w:cs/>
        </w:rPr>
        <w:t>หมายเลข 0</w:t>
      </w:r>
      <w:r w:rsidR="00C2387A">
        <w:rPr>
          <w:rFonts w:ascii="AngsanaUPC" w:hAnsi="AngsanaUPC" w:cs="AngsanaUPC" w:hint="cs"/>
          <w:sz w:val="32"/>
          <w:szCs w:val="32"/>
          <w:cs/>
        </w:rPr>
        <w:t>2</w:t>
      </w:r>
    </w:p>
    <w:p w14:paraId="1586EF5D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13C5D8D3" w14:textId="25E3AAAB" w:rsidR="00015588" w:rsidRPr="00DB4AD5" w:rsidRDefault="00015588" w:rsidP="005B5AB7">
      <w:pPr>
        <w:pStyle w:val="a3"/>
        <w:tabs>
          <w:tab w:val="left" w:pos="567"/>
        </w:tabs>
        <w:jc w:val="both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720DA2" w:rsidRPr="00720DA2">
        <w:rPr>
          <w:rFonts w:ascii="AngsanaUPC" w:hAnsi="AngsanaUPC" w:cs="AngsanaUPC"/>
          <w:sz w:val="32"/>
          <w:szCs w:val="32"/>
          <w:cs/>
        </w:rPr>
        <w:t>รายละเอียดของผลงาน</w:t>
      </w:r>
      <w:r w:rsidR="00C2387A" w:rsidRPr="00C2387A">
        <w:rPr>
          <w:rFonts w:ascii="AngsanaUPC" w:hAnsi="AngsanaUPC" w:cs="AngsanaUPC"/>
          <w:sz w:val="32"/>
          <w:szCs w:val="32"/>
          <w:cs/>
        </w:rPr>
        <w:t>หมายเลข 0</w:t>
      </w:r>
      <w:r w:rsidR="00C2387A">
        <w:rPr>
          <w:rFonts w:ascii="AngsanaUPC" w:hAnsi="AngsanaUPC" w:cs="AngsanaUPC" w:hint="cs"/>
          <w:sz w:val="32"/>
          <w:szCs w:val="32"/>
          <w:cs/>
        </w:rPr>
        <w:t>2</w:t>
      </w:r>
      <w:r w:rsidR="00720DA2" w:rsidRPr="00720DA2">
        <w:rPr>
          <w:rFonts w:ascii="AngsanaUPC" w:hAnsi="AngsanaUPC" w:cs="AngsanaUPC"/>
          <w:sz w:val="32"/>
          <w:szCs w:val="32"/>
          <w:cs/>
        </w:rPr>
        <w:t xml:space="preserve"> ได้มีการใช้ผ้าขาวม้าทอมือสี</w:t>
      </w:r>
      <w:r w:rsidR="00720DA2">
        <w:rPr>
          <w:rFonts w:ascii="AngsanaUPC" w:hAnsi="AngsanaUPC" w:cs="AngsanaUPC" w:hint="cs"/>
          <w:sz w:val="32"/>
          <w:szCs w:val="32"/>
          <w:cs/>
        </w:rPr>
        <w:t>ชมพูม่วง</w:t>
      </w:r>
      <w:r w:rsidR="00720DA2" w:rsidRPr="00720DA2">
        <w:rPr>
          <w:rFonts w:ascii="AngsanaUPC" w:hAnsi="AngsanaUPC" w:cs="AngsanaUPC"/>
          <w:sz w:val="32"/>
          <w:szCs w:val="32"/>
          <w:cs/>
        </w:rPr>
        <w:t>เป็นลวดลายหลักภายใน</w:t>
      </w:r>
      <w:r w:rsidR="00720DA2">
        <w:rPr>
          <w:rFonts w:ascii="AngsanaUPC" w:hAnsi="AngsanaUPC" w:cs="AngsanaUPC" w:hint="cs"/>
          <w:sz w:val="32"/>
          <w:szCs w:val="32"/>
          <w:cs/>
        </w:rPr>
        <w:t>ภาพ</w:t>
      </w:r>
      <w:r w:rsidR="00720DA2" w:rsidRPr="00720DA2">
        <w:rPr>
          <w:rFonts w:ascii="AngsanaUPC" w:hAnsi="AngsanaUPC" w:cs="AngsanaUPC"/>
          <w:sz w:val="32"/>
          <w:szCs w:val="32"/>
          <w:cs/>
        </w:rPr>
        <w:t xml:space="preserve"> </w:t>
      </w:r>
      <w:r w:rsidR="00D91245" w:rsidRPr="00D91245">
        <w:rPr>
          <w:rFonts w:ascii="AngsanaUPC" w:hAnsi="AngsanaUPC" w:cs="AngsanaUPC"/>
          <w:sz w:val="32"/>
          <w:szCs w:val="32"/>
          <w:cs/>
        </w:rPr>
        <w:t>ซึ่งให้ความรู้สึกที่</w:t>
      </w:r>
      <w:r w:rsidR="00D91245">
        <w:rPr>
          <w:rFonts w:ascii="AngsanaUPC" w:hAnsi="AngsanaUPC" w:cs="AngsanaUPC" w:hint="cs"/>
          <w:sz w:val="32"/>
          <w:szCs w:val="32"/>
          <w:cs/>
        </w:rPr>
        <w:t>สดชื่น สดใส</w:t>
      </w:r>
      <w:r w:rsidR="00D91245" w:rsidRPr="00D91245">
        <w:rPr>
          <w:rFonts w:ascii="AngsanaUPC" w:hAnsi="AngsanaUPC" w:cs="AngsanaUPC"/>
          <w:sz w:val="32"/>
          <w:szCs w:val="32"/>
          <w:cs/>
        </w:rPr>
        <w:t xml:space="preserve"> </w:t>
      </w:r>
      <w:r w:rsidR="00D91245">
        <w:rPr>
          <w:rFonts w:ascii="AngsanaUPC" w:hAnsi="AngsanaUPC" w:cs="AngsanaUPC" w:hint="cs"/>
          <w:sz w:val="32"/>
          <w:szCs w:val="32"/>
          <w:cs/>
        </w:rPr>
        <w:t>ดูสนุกสนาน</w:t>
      </w:r>
      <w:r w:rsidR="00D91245" w:rsidRPr="00D91245">
        <w:rPr>
          <w:rFonts w:ascii="AngsanaUPC" w:hAnsi="AngsanaUPC" w:cs="AngsanaUPC"/>
          <w:sz w:val="32"/>
          <w:szCs w:val="32"/>
          <w:cs/>
        </w:rPr>
        <w:t xml:space="preserve"> จึงนำมา</w:t>
      </w:r>
      <w:r w:rsidR="00D91245">
        <w:rPr>
          <w:rFonts w:ascii="AngsanaUPC" w:hAnsi="AngsanaUPC" w:cs="AngsanaUPC" w:hint="cs"/>
          <w:sz w:val="32"/>
          <w:szCs w:val="32"/>
          <w:cs/>
        </w:rPr>
        <w:t>สร้างสรรค์</w:t>
      </w:r>
      <w:r w:rsidR="00D91245" w:rsidRPr="00D91245">
        <w:rPr>
          <w:rFonts w:ascii="AngsanaUPC" w:hAnsi="AngsanaUPC" w:cs="AngsanaUPC"/>
          <w:sz w:val="32"/>
          <w:szCs w:val="32"/>
          <w:cs/>
        </w:rPr>
        <w:t>เป็นรูปทรงของ</w:t>
      </w:r>
      <w:r w:rsidR="00D91245">
        <w:rPr>
          <w:rFonts w:ascii="AngsanaUPC" w:hAnsi="AngsanaUPC" w:cs="AngsanaUPC" w:hint="cs"/>
          <w:sz w:val="32"/>
          <w:szCs w:val="32"/>
          <w:cs/>
        </w:rPr>
        <w:t>ดอกไม้ ซึ่งได้ใช้ผ้าสีดำเป็นพื้นหลังเพื่อขับให้สีของผ้าทอเด่นชัดขึ้น</w:t>
      </w:r>
      <w:r w:rsidR="00005CF3">
        <w:rPr>
          <w:rFonts w:ascii="AngsanaUPC" w:hAnsi="AngsanaUPC" w:cs="AngsanaUPC" w:hint="cs"/>
          <w:sz w:val="32"/>
          <w:szCs w:val="32"/>
          <w:cs/>
        </w:rPr>
        <w:t xml:space="preserve"> และเห็นรูปทรง</w:t>
      </w:r>
      <w:proofErr w:type="spellStart"/>
      <w:r w:rsidR="00005CF3">
        <w:rPr>
          <w:rFonts w:ascii="AngsanaUPC" w:hAnsi="AngsanaUPC" w:cs="AngsanaUPC" w:hint="cs"/>
          <w:sz w:val="32"/>
          <w:szCs w:val="32"/>
          <w:cs/>
        </w:rPr>
        <w:t>ต่างๆ</w:t>
      </w:r>
      <w:proofErr w:type="spellEnd"/>
      <w:r w:rsidR="00005CF3">
        <w:rPr>
          <w:rFonts w:ascii="AngsanaUPC" w:hAnsi="AngsanaUPC" w:cs="AngsanaUPC" w:hint="cs"/>
          <w:sz w:val="32"/>
          <w:szCs w:val="32"/>
          <w:cs/>
        </w:rPr>
        <w:t xml:space="preserve">ภายในภาพได้ชัดเจนมากขึ้น </w:t>
      </w:r>
      <w:r w:rsidR="001215EB">
        <w:rPr>
          <w:rFonts w:ascii="AngsanaUPC" w:hAnsi="AngsanaUPC" w:cs="AngsanaUPC" w:hint="cs"/>
          <w:sz w:val="32"/>
          <w:szCs w:val="32"/>
          <w:cs/>
        </w:rPr>
        <w:t>ชิ้นนี้ได้มีการใช้ผ้าถุงน่องสีชมพูอ่อน</w:t>
      </w:r>
      <w:r w:rsidR="00675F01">
        <w:rPr>
          <w:rFonts w:ascii="AngsanaUPC" w:hAnsi="AngsanaUPC" w:cs="AngsanaUPC" w:hint="cs"/>
          <w:sz w:val="32"/>
          <w:szCs w:val="32"/>
          <w:cs/>
        </w:rPr>
        <w:t>ทำ</w:t>
      </w:r>
      <w:r w:rsidR="001215EB">
        <w:rPr>
          <w:rFonts w:ascii="AngsanaUPC" w:hAnsi="AngsanaUPC" w:cs="AngsanaUPC" w:hint="cs"/>
          <w:sz w:val="32"/>
          <w:szCs w:val="32"/>
          <w:cs/>
        </w:rPr>
        <w:t>เป็นรูปร่างของนก และมีการนำผ้าตาข่ายสีขาวมาใช้เพื่อเพิ่มเติมในส่วนของการสร้างพื้นผิว</w:t>
      </w:r>
      <w:r w:rsidR="00675F01">
        <w:rPr>
          <w:rFonts w:ascii="AngsanaUPC" w:hAnsi="AngsanaUPC" w:cs="AngsanaUPC" w:hint="cs"/>
          <w:sz w:val="32"/>
          <w:szCs w:val="32"/>
          <w:cs/>
        </w:rPr>
        <w:t>ภายในผลงาน</w:t>
      </w:r>
      <w:r w:rsidR="001215EB">
        <w:rPr>
          <w:rFonts w:ascii="AngsanaUPC" w:hAnsi="AngsanaUPC" w:cs="AngsanaUPC" w:hint="cs"/>
          <w:sz w:val="32"/>
          <w:szCs w:val="32"/>
          <w:cs/>
        </w:rPr>
        <w:t xml:space="preserve">ให้ดูน่าสนใจมากขึ้น </w:t>
      </w:r>
      <w:r w:rsidR="00720DA2" w:rsidRPr="00720DA2">
        <w:rPr>
          <w:rFonts w:ascii="AngsanaUPC" w:hAnsi="AngsanaUPC" w:cs="AngsanaUPC"/>
          <w:sz w:val="32"/>
          <w:szCs w:val="32"/>
          <w:cs/>
        </w:rPr>
        <w:t>มีการ</w:t>
      </w:r>
      <w:r w:rsidR="00005CF3">
        <w:rPr>
          <w:rFonts w:ascii="AngsanaUPC" w:hAnsi="AngsanaUPC" w:cs="AngsanaUPC" w:hint="cs"/>
          <w:sz w:val="32"/>
          <w:szCs w:val="32"/>
          <w:cs/>
        </w:rPr>
        <w:t>ใช้</w:t>
      </w:r>
      <w:r w:rsidR="00720DA2" w:rsidRPr="00720DA2">
        <w:rPr>
          <w:rFonts w:ascii="AngsanaUPC" w:hAnsi="AngsanaUPC" w:cs="AngsanaUPC"/>
          <w:sz w:val="32"/>
          <w:szCs w:val="32"/>
          <w:cs/>
        </w:rPr>
        <w:t>ไหม</w:t>
      </w:r>
      <w:r w:rsidR="00005CF3">
        <w:rPr>
          <w:rFonts w:ascii="AngsanaUPC" w:hAnsi="AngsanaUPC" w:cs="AngsanaUPC" w:hint="cs"/>
          <w:sz w:val="32"/>
          <w:szCs w:val="32"/>
          <w:cs/>
        </w:rPr>
        <w:t>ปักผ้าเดินเส้นไล่เฉดสีเป็นรายละเอียด</w:t>
      </w:r>
      <w:r w:rsidR="00675F01">
        <w:rPr>
          <w:rFonts w:ascii="AngsanaUPC" w:hAnsi="AngsanaUPC" w:cs="AngsanaUPC" w:hint="cs"/>
          <w:sz w:val="32"/>
          <w:szCs w:val="32"/>
          <w:cs/>
        </w:rPr>
        <w:t>ในส่วน</w:t>
      </w:r>
      <w:proofErr w:type="spellStart"/>
      <w:r w:rsidR="00005CF3">
        <w:rPr>
          <w:rFonts w:ascii="AngsanaUPC" w:hAnsi="AngsanaUPC" w:cs="AngsanaUPC" w:hint="cs"/>
          <w:sz w:val="32"/>
          <w:szCs w:val="32"/>
          <w:cs/>
        </w:rPr>
        <w:t>ต่างๆ</w:t>
      </w:r>
      <w:proofErr w:type="spellEnd"/>
      <w:r w:rsidR="00005CF3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720DA2" w:rsidRPr="00720DA2">
        <w:rPr>
          <w:rFonts w:ascii="AngsanaUPC" w:hAnsi="AngsanaUPC" w:cs="AngsanaUPC"/>
          <w:sz w:val="32"/>
          <w:szCs w:val="32"/>
          <w:cs/>
        </w:rPr>
        <w:t>เพื่อเพิ่มรายละเอียดของ</w:t>
      </w:r>
      <w:r w:rsidR="00807AB0">
        <w:rPr>
          <w:rFonts w:ascii="AngsanaUPC" w:hAnsi="AngsanaUPC" w:cs="AngsanaUPC" w:hint="cs"/>
          <w:sz w:val="32"/>
          <w:szCs w:val="32"/>
          <w:cs/>
        </w:rPr>
        <w:t>จุดและเส้น</w:t>
      </w:r>
      <w:r w:rsidR="00720DA2" w:rsidRPr="00720DA2">
        <w:rPr>
          <w:rFonts w:ascii="AngsanaUPC" w:hAnsi="AngsanaUPC" w:cs="AngsanaUPC"/>
          <w:sz w:val="32"/>
          <w:szCs w:val="32"/>
          <w:cs/>
        </w:rPr>
        <w:t>ในลักษณะ</w:t>
      </w:r>
      <w:proofErr w:type="spellStart"/>
      <w:r w:rsidR="00720DA2" w:rsidRPr="00720DA2">
        <w:rPr>
          <w:rFonts w:ascii="AngsanaUPC" w:hAnsi="AngsanaUPC" w:cs="AngsanaUPC"/>
          <w:sz w:val="32"/>
          <w:szCs w:val="32"/>
          <w:cs/>
        </w:rPr>
        <w:t>ต่างๆ</w:t>
      </w:r>
      <w:proofErr w:type="spellEnd"/>
      <w:r w:rsidR="00720DA2" w:rsidRPr="00720DA2">
        <w:rPr>
          <w:rFonts w:ascii="AngsanaUPC" w:hAnsi="AngsanaUPC" w:cs="AngsanaUPC"/>
          <w:sz w:val="32"/>
          <w:szCs w:val="32"/>
          <w:cs/>
        </w:rPr>
        <w:t xml:space="preserve"> </w:t>
      </w:r>
      <w:r w:rsidR="00675F01">
        <w:rPr>
          <w:rFonts w:ascii="AngsanaUPC" w:hAnsi="AngsanaUPC" w:cs="AngsanaUPC" w:hint="cs"/>
          <w:sz w:val="32"/>
          <w:szCs w:val="32"/>
          <w:cs/>
        </w:rPr>
        <w:t>ผสมกับ</w:t>
      </w:r>
      <w:r w:rsidR="00720DA2" w:rsidRPr="00720DA2">
        <w:rPr>
          <w:rFonts w:ascii="AngsanaUPC" w:hAnsi="AngsanaUPC" w:cs="AngsanaUPC"/>
          <w:sz w:val="32"/>
          <w:szCs w:val="32"/>
          <w:cs/>
        </w:rPr>
        <w:t>การ</w:t>
      </w:r>
      <w:r w:rsidR="00005CF3">
        <w:rPr>
          <w:rFonts w:ascii="AngsanaUPC" w:hAnsi="AngsanaUPC" w:cs="AngsanaUPC" w:hint="cs"/>
          <w:sz w:val="32"/>
          <w:szCs w:val="32"/>
          <w:cs/>
        </w:rPr>
        <w:t>เลือก</w:t>
      </w:r>
      <w:r w:rsidR="00720DA2" w:rsidRPr="00720DA2">
        <w:rPr>
          <w:rFonts w:ascii="AngsanaUPC" w:hAnsi="AngsanaUPC" w:cs="AngsanaUPC"/>
          <w:sz w:val="32"/>
          <w:szCs w:val="32"/>
          <w:cs/>
        </w:rPr>
        <w:t>ใช้ลูกปัด</w:t>
      </w:r>
      <w:r w:rsidR="00807AB0">
        <w:rPr>
          <w:rFonts w:ascii="AngsanaUPC" w:hAnsi="AngsanaUPC" w:cs="AngsanaUPC" w:hint="cs"/>
          <w:sz w:val="32"/>
          <w:szCs w:val="32"/>
          <w:cs/>
        </w:rPr>
        <w:t xml:space="preserve"> เลื่อม</w:t>
      </w:r>
      <w:r w:rsidR="00720DA2" w:rsidRPr="00720DA2">
        <w:rPr>
          <w:rFonts w:ascii="AngsanaUPC" w:hAnsi="AngsanaUPC" w:cs="AngsanaUPC"/>
          <w:sz w:val="32"/>
          <w:szCs w:val="32"/>
          <w:cs/>
        </w:rPr>
        <w:t xml:space="preserve">สี </w:t>
      </w:r>
      <w:r w:rsidR="00005CF3">
        <w:rPr>
          <w:rFonts w:ascii="AngsanaUPC" w:hAnsi="AngsanaUPC" w:cs="AngsanaUPC" w:hint="cs"/>
          <w:sz w:val="32"/>
          <w:szCs w:val="32"/>
          <w:cs/>
        </w:rPr>
        <w:t>ใน</w:t>
      </w:r>
      <w:r w:rsidR="00675F01">
        <w:rPr>
          <w:rFonts w:ascii="AngsanaUPC" w:hAnsi="AngsanaUPC" w:cs="AngsanaUPC" w:hint="cs"/>
          <w:sz w:val="32"/>
          <w:szCs w:val="32"/>
          <w:cs/>
        </w:rPr>
        <w:t>รูปทรงที่แตก</w:t>
      </w:r>
      <w:r w:rsidR="00720DA2" w:rsidRPr="00720DA2">
        <w:rPr>
          <w:rFonts w:ascii="AngsanaUPC" w:hAnsi="AngsanaUPC" w:cs="AngsanaUPC"/>
          <w:sz w:val="32"/>
          <w:szCs w:val="32"/>
          <w:cs/>
        </w:rPr>
        <w:t>ต่าง</w:t>
      </w:r>
      <w:r w:rsidR="00675F01">
        <w:rPr>
          <w:rFonts w:ascii="AngsanaUPC" w:hAnsi="AngsanaUPC" w:cs="AngsanaUPC" w:hint="cs"/>
          <w:sz w:val="32"/>
          <w:szCs w:val="32"/>
          <w:cs/>
        </w:rPr>
        <w:t>กัน</w:t>
      </w:r>
    </w:p>
    <w:p w14:paraId="281BE0D5" w14:textId="57919429" w:rsidR="00015588" w:rsidRDefault="000F7E0F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06EDBE64" wp14:editId="03C7C535">
            <wp:extent cx="4705028" cy="4748400"/>
            <wp:effectExtent l="0" t="0" r="635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00810_095338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07" b="11301"/>
                    <a:stretch/>
                  </pic:blipFill>
                  <pic:spPr bwMode="auto">
                    <a:xfrm>
                      <a:off x="0" y="0"/>
                      <a:ext cx="4705028" cy="474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85CB45" w14:textId="3F09815F" w:rsidR="00693B92" w:rsidRDefault="00693B92" w:rsidP="00693B9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>
        <w:rPr>
          <w:rFonts w:ascii="AngsanaUPC" w:hAnsi="AngsanaUPC" w:cs="AngsanaUPC"/>
          <w:sz w:val="32"/>
          <w:szCs w:val="32"/>
        </w:rPr>
        <w:t>5</w:t>
      </w:r>
      <w:r w:rsidR="00660B7A">
        <w:rPr>
          <w:rFonts w:ascii="AngsanaUPC" w:hAnsi="AngsanaUPC" w:cs="AngsanaUPC" w:hint="cs"/>
          <w:sz w:val="32"/>
          <w:szCs w:val="32"/>
          <w:cs/>
        </w:rPr>
        <w:t>5</w:t>
      </w:r>
      <w:r w:rsidRPr="00DB4AD5">
        <w:rPr>
          <w:rFonts w:ascii="AngsanaUPC" w:hAnsi="AngsanaUPC" w:cs="AngsanaUPC"/>
          <w:sz w:val="32"/>
          <w:szCs w:val="32"/>
          <w:cs/>
        </w:rPr>
        <w:t xml:space="preserve"> :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Pr="009216AC">
        <w:rPr>
          <w:rFonts w:ascii="AngsanaUPC" w:hAnsi="AngsanaUPC" w:cs="AngsanaUPC"/>
          <w:sz w:val="32"/>
          <w:szCs w:val="32"/>
          <w:cs/>
        </w:rPr>
        <w:t>“การสร้างสรรค์ศิลปะสื่อประสมจากลวดลายผ้าทอ จังหวัดเพชรบูรณ์</w:t>
      </w:r>
      <w:r>
        <w:rPr>
          <w:rFonts w:ascii="AngsanaUPC" w:hAnsi="AngsanaUPC" w:cs="AngsanaUPC"/>
          <w:sz w:val="32"/>
          <w:szCs w:val="32"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หมายเลข 03</w:t>
      </w:r>
      <w:r w:rsidRPr="009216AC">
        <w:rPr>
          <w:rFonts w:ascii="AngsanaUPC" w:hAnsi="AngsanaUPC" w:cs="AngsanaUPC"/>
          <w:sz w:val="32"/>
          <w:szCs w:val="32"/>
          <w:cs/>
        </w:rPr>
        <w:t>”</w:t>
      </w:r>
    </w:p>
    <w:p w14:paraId="58D3FA05" w14:textId="77777777" w:rsidR="00693B92" w:rsidRDefault="00693B92" w:rsidP="00693B9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072343">
        <w:rPr>
          <w:rFonts w:ascii="AngsanaUPC" w:hAnsi="AngsanaUPC" w:cs="AngsanaUPC"/>
          <w:sz w:val="32"/>
          <w:szCs w:val="32"/>
          <w:cs/>
        </w:rPr>
        <w:t>ขนาด</w:t>
      </w:r>
      <w:r>
        <w:rPr>
          <w:rFonts w:ascii="AngsanaUPC" w:hAnsi="AngsanaUPC" w:cs="AngsanaUPC" w:hint="cs"/>
          <w:sz w:val="32"/>
          <w:szCs w:val="32"/>
          <w:cs/>
        </w:rPr>
        <w:t>เส้นผ่าศูนย์กลาง</w:t>
      </w:r>
      <w:r w:rsidRPr="00072343">
        <w:rPr>
          <w:rFonts w:ascii="AngsanaUPC" w:hAnsi="AngsanaUPC" w:cs="AngsanaUPC"/>
          <w:sz w:val="32"/>
          <w:szCs w:val="32"/>
          <w:cs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3</w:t>
      </w:r>
      <w:r w:rsidRPr="00072343">
        <w:rPr>
          <w:rFonts w:ascii="AngsanaUPC" w:hAnsi="AngsanaUPC" w:cs="AngsanaUPC"/>
          <w:sz w:val="32"/>
          <w:szCs w:val="32"/>
          <w:cs/>
        </w:rPr>
        <w:t>0 เซนติเมตร</w:t>
      </w:r>
    </w:p>
    <w:p w14:paraId="6127E3AE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52568372" w14:textId="66F43BC2" w:rsidR="00015588" w:rsidRDefault="00015588" w:rsidP="00015588">
      <w:pPr>
        <w:pStyle w:val="a3"/>
        <w:tabs>
          <w:tab w:val="left" w:pos="567"/>
        </w:tabs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F626DC" w:rsidRPr="007A6C81">
        <w:rPr>
          <w:rFonts w:ascii="AngsanaUPC" w:hAnsi="AngsanaUPC" w:cs="AngsanaUPC"/>
          <w:sz w:val="32"/>
          <w:szCs w:val="32"/>
          <w:cs/>
        </w:rPr>
        <w:t>“การสร้างสรรค์ศิลปะสื่อประสมจากลวดลายผ้าทอ จังหวัดเพชรบูรณ์ หมายเลข 0</w:t>
      </w:r>
      <w:r w:rsidR="00F626DC">
        <w:rPr>
          <w:rFonts w:ascii="AngsanaUPC" w:hAnsi="AngsanaUPC" w:cs="AngsanaUPC" w:hint="cs"/>
          <w:sz w:val="32"/>
          <w:szCs w:val="32"/>
          <w:cs/>
        </w:rPr>
        <w:t>3</w:t>
      </w:r>
      <w:r w:rsidR="00F626DC" w:rsidRPr="007A6C81">
        <w:rPr>
          <w:rFonts w:ascii="AngsanaUPC" w:hAnsi="AngsanaUPC" w:cs="AngsanaUPC"/>
          <w:sz w:val="32"/>
          <w:szCs w:val="32"/>
          <w:cs/>
        </w:rPr>
        <w:t>”</w:t>
      </w:r>
      <w:r w:rsidR="00F626DC">
        <w:rPr>
          <w:rFonts w:ascii="AngsanaUPC" w:hAnsi="AngsanaUPC" w:cs="AngsanaUPC" w:hint="cs"/>
          <w:sz w:val="32"/>
          <w:szCs w:val="32"/>
          <w:cs/>
        </w:rPr>
        <w:t xml:space="preserve"> ชิ้นนี้แสดงภาพของ</w:t>
      </w:r>
      <w:r w:rsidR="00FD468C">
        <w:rPr>
          <w:rFonts w:ascii="AngsanaUPC" w:hAnsi="AngsanaUPC" w:cs="AngsanaUPC" w:hint="cs"/>
          <w:sz w:val="32"/>
          <w:szCs w:val="32"/>
          <w:cs/>
        </w:rPr>
        <w:t>ดอกไม้สีแดง</w:t>
      </w:r>
      <w:r w:rsidR="003102E7">
        <w:rPr>
          <w:rFonts w:ascii="AngsanaUPC" w:hAnsi="AngsanaUPC" w:cs="AngsanaUPC" w:hint="cs"/>
          <w:sz w:val="32"/>
          <w:szCs w:val="32"/>
          <w:cs/>
        </w:rPr>
        <w:t>สดที่ได้จากการ</w:t>
      </w:r>
      <w:r w:rsidR="003102E7" w:rsidRPr="003102E7">
        <w:rPr>
          <w:rFonts w:ascii="AngsanaUPC" w:hAnsi="AngsanaUPC" w:cs="AngsanaUPC"/>
          <w:sz w:val="32"/>
          <w:szCs w:val="32"/>
          <w:cs/>
        </w:rPr>
        <w:t>เลือกใช้ผ้าหัวซิ่น</w:t>
      </w:r>
      <w:r w:rsidR="003102E7">
        <w:rPr>
          <w:rFonts w:ascii="AngsanaUPC" w:hAnsi="AngsanaUPC" w:cs="AngsanaUPC" w:hint="cs"/>
          <w:sz w:val="32"/>
          <w:szCs w:val="32"/>
          <w:cs/>
        </w:rPr>
        <w:t>ย้อม</w:t>
      </w:r>
      <w:r w:rsidR="003102E7" w:rsidRPr="003102E7">
        <w:rPr>
          <w:rFonts w:ascii="AngsanaUPC" w:hAnsi="AngsanaUPC" w:cs="AngsanaUPC"/>
          <w:sz w:val="32"/>
          <w:szCs w:val="32"/>
          <w:cs/>
        </w:rPr>
        <w:t xml:space="preserve">สีแดง (หัวแดงตีนก่าน) </w:t>
      </w:r>
      <w:r w:rsidR="00FD468C">
        <w:rPr>
          <w:rFonts w:ascii="AngsanaUPC" w:hAnsi="AngsanaUPC" w:cs="AngsanaUPC" w:hint="cs"/>
          <w:sz w:val="32"/>
          <w:szCs w:val="32"/>
          <w:cs/>
        </w:rPr>
        <w:t xml:space="preserve"> และใบไม้สีเขียวที่ตัดกัน แสดง</w:t>
      </w:r>
      <w:r w:rsidR="00F626DC">
        <w:rPr>
          <w:rFonts w:ascii="AngsanaUPC" w:hAnsi="AngsanaUPC" w:cs="AngsanaUPC" w:hint="cs"/>
          <w:sz w:val="32"/>
          <w:szCs w:val="32"/>
          <w:cs/>
        </w:rPr>
        <w:t>ความสดใส ความอุดมสมบูรณ์ ด้วยรูปทรงจากธรรมชาติ คือ ดอกไม้</w:t>
      </w:r>
      <w:r w:rsidR="00FD468C">
        <w:rPr>
          <w:rFonts w:ascii="AngsanaUPC" w:hAnsi="AngsanaUPC" w:cs="AngsanaUPC" w:hint="cs"/>
          <w:sz w:val="32"/>
          <w:szCs w:val="32"/>
          <w:cs/>
        </w:rPr>
        <w:t xml:space="preserve"> นก </w:t>
      </w:r>
      <w:r w:rsidR="00F626DC">
        <w:rPr>
          <w:rFonts w:ascii="AngsanaUPC" w:hAnsi="AngsanaUPC" w:cs="AngsanaUPC" w:hint="cs"/>
          <w:sz w:val="32"/>
          <w:szCs w:val="32"/>
          <w:cs/>
        </w:rPr>
        <w:t>และ</w:t>
      </w:r>
      <w:r w:rsidR="00FD468C">
        <w:rPr>
          <w:rFonts w:ascii="AngsanaUPC" w:hAnsi="AngsanaUPC" w:cs="AngsanaUPC" w:hint="cs"/>
          <w:sz w:val="32"/>
          <w:szCs w:val="32"/>
          <w:cs/>
        </w:rPr>
        <w:t>ผีเสื้อ</w:t>
      </w:r>
      <w:r w:rsidR="007638BD">
        <w:rPr>
          <w:rFonts w:ascii="AngsanaUPC" w:hAnsi="AngsanaUPC" w:cs="AngsanaUPC" w:hint="cs"/>
          <w:sz w:val="32"/>
          <w:szCs w:val="32"/>
          <w:cs/>
        </w:rPr>
        <w:t>ในยามค่ำคืน</w:t>
      </w:r>
    </w:p>
    <w:p w14:paraId="5BFD8235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27790445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68A59CD0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347DB7EC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5605A2D6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565BC5E4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19C39239" w14:textId="407C380E" w:rsidR="00015588" w:rsidRDefault="004D57B4" w:rsidP="00C96238">
      <w:pPr>
        <w:pStyle w:val="a3"/>
        <w:tabs>
          <w:tab w:val="left" w:pos="567"/>
          <w:tab w:val="left" w:pos="8080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05F3FE12" wp14:editId="103096FF">
            <wp:extent cx="1977775" cy="2011680"/>
            <wp:effectExtent l="0" t="0" r="3810" b="762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00810_095351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70" t="11472" r="29532" b="52066"/>
                    <a:stretch/>
                  </pic:blipFill>
                  <pic:spPr bwMode="auto">
                    <a:xfrm>
                      <a:off x="0" y="0"/>
                      <a:ext cx="1992368" cy="2026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6238">
        <w:rPr>
          <w:rFonts w:ascii="AngsanaUPC" w:hAnsi="AngsanaUPC" w:cs="AngsanaUPC" w:hint="cs"/>
          <w:noProof/>
          <w:sz w:val="32"/>
          <w:szCs w:val="32"/>
          <w:cs/>
        </w:rPr>
        <w:t xml:space="preserve">    </w:t>
      </w:r>
      <w:r w:rsidR="00415F85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7D499B86" wp14:editId="4C944D96">
            <wp:extent cx="2006702" cy="2011045"/>
            <wp:effectExtent l="0" t="0" r="0" b="8255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00810_095347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32" t="23353" r="27075" b="29225"/>
                    <a:stretch/>
                  </pic:blipFill>
                  <pic:spPr bwMode="auto">
                    <a:xfrm>
                      <a:off x="0" y="0"/>
                      <a:ext cx="2021574" cy="2025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3AD9A" w14:textId="6D02C6CA" w:rsidR="0018226E" w:rsidRPr="0018226E" w:rsidRDefault="0018226E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16"/>
          <w:szCs w:val="16"/>
        </w:rPr>
      </w:pPr>
    </w:p>
    <w:p w14:paraId="1E913769" w14:textId="32E12E65" w:rsidR="0018226E" w:rsidRDefault="00415F85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03BD9982" wp14:editId="4F90768F">
            <wp:extent cx="4106487" cy="3474720"/>
            <wp:effectExtent l="0" t="0" r="8890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00810_095403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55" t="13658" r="5906" b="8224"/>
                    <a:stretch/>
                  </pic:blipFill>
                  <pic:spPr bwMode="auto">
                    <a:xfrm>
                      <a:off x="0" y="0"/>
                      <a:ext cx="4113154" cy="3480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CD58BD" w14:textId="025661CD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19117A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693B92">
        <w:rPr>
          <w:rFonts w:ascii="AngsanaUPC" w:hAnsi="AngsanaUPC" w:cs="AngsanaUPC" w:hint="cs"/>
          <w:sz w:val="32"/>
          <w:szCs w:val="32"/>
          <w:cs/>
        </w:rPr>
        <w:t>5</w:t>
      </w:r>
      <w:r w:rsidR="00660B7A">
        <w:rPr>
          <w:rFonts w:ascii="AngsanaUPC" w:hAnsi="AngsanaUPC" w:cs="AngsanaUPC" w:hint="cs"/>
          <w:sz w:val="32"/>
          <w:szCs w:val="32"/>
          <w:cs/>
        </w:rPr>
        <w:t>6</w:t>
      </w:r>
      <w:r w:rsidRPr="0019117A">
        <w:rPr>
          <w:rFonts w:ascii="AngsanaUPC" w:hAnsi="AngsanaUPC" w:cs="AngsanaUPC"/>
          <w:sz w:val="32"/>
          <w:szCs w:val="32"/>
        </w:rPr>
        <w:t xml:space="preserve"> : </w:t>
      </w:r>
      <w:r w:rsidRPr="0019117A">
        <w:rPr>
          <w:rFonts w:ascii="AngsanaUPC" w:hAnsi="AngsanaUPC" w:cs="AngsanaUPC"/>
          <w:sz w:val="32"/>
          <w:szCs w:val="32"/>
          <w:cs/>
        </w:rPr>
        <w:t xml:space="preserve">รายละเอียดของผลงาน </w:t>
      </w:r>
      <w:r w:rsidR="00C2387A" w:rsidRPr="00C2387A">
        <w:rPr>
          <w:rFonts w:ascii="AngsanaUPC" w:hAnsi="AngsanaUPC" w:cs="AngsanaUPC"/>
          <w:sz w:val="32"/>
          <w:szCs w:val="32"/>
          <w:cs/>
        </w:rPr>
        <w:t>หมายเลข 0</w:t>
      </w:r>
      <w:r w:rsidR="00C2387A">
        <w:rPr>
          <w:rFonts w:ascii="AngsanaUPC" w:hAnsi="AngsanaUPC" w:cs="AngsanaUPC" w:hint="cs"/>
          <w:sz w:val="32"/>
          <w:szCs w:val="32"/>
          <w:cs/>
        </w:rPr>
        <w:t>3</w:t>
      </w:r>
    </w:p>
    <w:p w14:paraId="26D2482B" w14:textId="77777777" w:rsidR="00015588" w:rsidRPr="0019117A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6C2756AF" w14:textId="30DD8533" w:rsidR="00015588" w:rsidRDefault="00015588" w:rsidP="00015588">
      <w:pPr>
        <w:pStyle w:val="a3"/>
        <w:tabs>
          <w:tab w:val="left" w:pos="567"/>
        </w:tabs>
        <w:jc w:val="both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FD468C" w:rsidRPr="00720DA2">
        <w:rPr>
          <w:rFonts w:ascii="AngsanaUPC" w:hAnsi="AngsanaUPC" w:cs="AngsanaUPC"/>
          <w:sz w:val="32"/>
          <w:szCs w:val="32"/>
          <w:cs/>
        </w:rPr>
        <w:t>รายละเอียดของผลงาน</w:t>
      </w:r>
      <w:r w:rsidR="00C2387A" w:rsidRPr="00C2387A">
        <w:rPr>
          <w:rFonts w:ascii="AngsanaUPC" w:hAnsi="AngsanaUPC" w:cs="AngsanaUPC"/>
          <w:sz w:val="32"/>
          <w:szCs w:val="32"/>
          <w:cs/>
        </w:rPr>
        <w:t>หมายเลข 0</w:t>
      </w:r>
      <w:r w:rsidR="00C2387A">
        <w:rPr>
          <w:rFonts w:ascii="AngsanaUPC" w:hAnsi="AngsanaUPC" w:cs="AngsanaUPC" w:hint="cs"/>
          <w:sz w:val="32"/>
          <w:szCs w:val="32"/>
          <w:cs/>
        </w:rPr>
        <w:t>3</w:t>
      </w:r>
      <w:r w:rsidR="00FD468C" w:rsidRPr="00720DA2">
        <w:rPr>
          <w:rFonts w:ascii="AngsanaUPC" w:hAnsi="AngsanaUPC" w:cs="AngsanaUPC"/>
          <w:sz w:val="32"/>
          <w:szCs w:val="32"/>
          <w:cs/>
        </w:rPr>
        <w:t xml:space="preserve"> ได้</w:t>
      </w:r>
      <w:r w:rsidR="00C96238">
        <w:rPr>
          <w:rFonts w:ascii="AngsanaUPC" w:hAnsi="AngsanaUPC" w:cs="AngsanaUPC" w:hint="cs"/>
          <w:sz w:val="32"/>
          <w:szCs w:val="32"/>
          <w:cs/>
        </w:rPr>
        <w:t>เลือกใช้</w:t>
      </w:r>
      <w:r w:rsidR="00FD468C" w:rsidRPr="00720DA2">
        <w:rPr>
          <w:rFonts w:ascii="AngsanaUPC" w:hAnsi="AngsanaUPC" w:cs="AngsanaUPC"/>
          <w:sz w:val="32"/>
          <w:szCs w:val="32"/>
          <w:cs/>
        </w:rPr>
        <w:t>ผ้า</w:t>
      </w:r>
      <w:r w:rsidR="008443FC">
        <w:rPr>
          <w:rFonts w:ascii="AngsanaUPC" w:hAnsi="AngsanaUPC" w:cs="AngsanaUPC" w:hint="cs"/>
          <w:sz w:val="32"/>
          <w:szCs w:val="32"/>
          <w:cs/>
        </w:rPr>
        <w:t xml:space="preserve">หัวซิ่นสีแดง (หัวแดงตีนก่าน) </w:t>
      </w:r>
      <w:r w:rsidR="00FD468C" w:rsidRPr="00720DA2">
        <w:rPr>
          <w:rFonts w:ascii="AngsanaUPC" w:hAnsi="AngsanaUPC" w:cs="AngsanaUPC"/>
          <w:sz w:val="32"/>
          <w:szCs w:val="32"/>
          <w:cs/>
        </w:rPr>
        <w:t>เป็นลวดลายหลักภายใน</w:t>
      </w:r>
      <w:r w:rsidR="00551E78">
        <w:rPr>
          <w:rFonts w:ascii="AngsanaUPC" w:hAnsi="AngsanaUPC" w:cs="AngsanaUPC" w:hint="cs"/>
          <w:sz w:val="32"/>
          <w:szCs w:val="32"/>
          <w:cs/>
        </w:rPr>
        <w:t xml:space="preserve">ภาพ </w:t>
      </w:r>
      <w:r w:rsidR="00C96238">
        <w:rPr>
          <w:rFonts w:ascii="AngsanaUPC" w:hAnsi="AngsanaUPC" w:cs="AngsanaUPC" w:hint="cs"/>
          <w:sz w:val="32"/>
          <w:szCs w:val="32"/>
          <w:cs/>
        </w:rPr>
        <w:t>ซึ่งสีแดงให้ความรู้สึกที่ร้อนแรง สดใส และลวดลายการมัดย้อมของผ้าหัวซิ่นที่เป็น</w:t>
      </w:r>
      <w:r w:rsidR="00414686" w:rsidRPr="00414686">
        <w:rPr>
          <w:rFonts w:ascii="AngsanaUPC" w:hAnsi="AngsanaUPC" w:cs="AngsanaUPC"/>
          <w:sz w:val="32"/>
          <w:szCs w:val="32"/>
          <w:cs/>
        </w:rPr>
        <w:t>ดอกยุ</w:t>
      </w:r>
      <w:proofErr w:type="spellStart"/>
      <w:r w:rsidR="00414686" w:rsidRPr="00414686">
        <w:rPr>
          <w:rFonts w:ascii="AngsanaUPC" w:hAnsi="AngsanaUPC" w:cs="AngsanaUPC"/>
          <w:sz w:val="32"/>
          <w:szCs w:val="32"/>
          <w:cs/>
        </w:rPr>
        <w:t>้ม</w:t>
      </w:r>
      <w:proofErr w:type="spellEnd"/>
      <w:r w:rsidR="00414686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414686" w:rsidRPr="00414686">
        <w:rPr>
          <w:rFonts w:ascii="AngsanaUPC" w:hAnsi="AngsanaUPC" w:cs="AngsanaUPC"/>
          <w:sz w:val="32"/>
          <w:szCs w:val="32"/>
          <w:cs/>
        </w:rPr>
        <w:t>รูปสี่เหลี่ยมข้าวหลามตัด</w:t>
      </w:r>
      <w:proofErr w:type="spellStart"/>
      <w:r w:rsidR="00414686" w:rsidRPr="00414686">
        <w:rPr>
          <w:rFonts w:ascii="AngsanaUPC" w:hAnsi="AngsanaUPC" w:cs="AngsanaUPC"/>
          <w:sz w:val="32"/>
          <w:szCs w:val="32"/>
          <w:cs/>
        </w:rPr>
        <w:t>เล็กๆ</w:t>
      </w:r>
      <w:proofErr w:type="spellEnd"/>
      <w:r w:rsidR="00414686">
        <w:rPr>
          <w:rFonts w:ascii="AngsanaUPC" w:hAnsi="AngsanaUPC" w:cs="AngsanaUPC" w:hint="cs"/>
          <w:sz w:val="32"/>
          <w:szCs w:val="32"/>
          <w:cs/>
        </w:rPr>
        <w:t xml:space="preserve"> จึ</w:t>
      </w:r>
      <w:r w:rsidR="00551E78">
        <w:rPr>
          <w:rFonts w:ascii="AngsanaUPC" w:hAnsi="AngsanaUPC" w:cs="AngsanaUPC" w:hint="cs"/>
          <w:sz w:val="32"/>
          <w:szCs w:val="32"/>
          <w:cs/>
        </w:rPr>
        <w:t>ง</w:t>
      </w:r>
      <w:r w:rsidR="008443FC">
        <w:rPr>
          <w:rFonts w:ascii="AngsanaUPC" w:hAnsi="AngsanaUPC" w:cs="AngsanaUPC" w:hint="cs"/>
          <w:sz w:val="32"/>
          <w:szCs w:val="32"/>
          <w:cs/>
        </w:rPr>
        <w:t xml:space="preserve">นำมาสร้างสรรค์เป็นรูปทรงของดอกไม้ </w:t>
      </w:r>
      <w:r w:rsidR="005A5EAD">
        <w:rPr>
          <w:rFonts w:ascii="AngsanaUPC" w:hAnsi="AngsanaUPC" w:cs="AngsanaUPC" w:hint="cs"/>
          <w:sz w:val="32"/>
          <w:szCs w:val="32"/>
          <w:cs/>
        </w:rPr>
        <w:t xml:space="preserve">เพิ่มความโดดเด่นด้วยการใช้ผ้าสีดำเป็นพื้นหลังขับให้คู่สีตรงข้ามแดงและเขียวตัดกันอย่างลงตัว </w:t>
      </w:r>
      <w:r w:rsidR="00414686">
        <w:rPr>
          <w:rFonts w:ascii="AngsanaUPC" w:hAnsi="AngsanaUPC" w:cs="AngsanaUPC" w:hint="cs"/>
          <w:sz w:val="32"/>
          <w:szCs w:val="32"/>
          <w:cs/>
        </w:rPr>
        <w:t>โดยได้</w:t>
      </w:r>
      <w:r w:rsidR="008443FC">
        <w:rPr>
          <w:rFonts w:ascii="AngsanaUPC" w:hAnsi="AngsanaUPC" w:cs="AngsanaUPC" w:hint="cs"/>
          <w:sz w:val="32"/>
          <w:szCs w:val="32"/>
          <w:cs/>
        </w:rPr>
        <w:t>มีการใช้ผ้าแก้ว</w:t>
      </w:r>
      <w:r w:rsidR="00414686">
        <w:rPr>
          <w:rFonts w:ascii="AngsanaUPC" w:hAnsi="AngsanaUPC" w:cs="AngsanaUPC" w:hint="cs"/>
          <w:sz w:val="32"/>
          <w:szCs w:val="32"/>
          <w:cs/>
        </w:rPr>
        <w:t>สีดำ</w:t>
      </w:r>
      <w:r w:rsidR="00551E78">
        <w:rPr>
          <w:rFonts w:ascii="AngsanaUPC" w:hAnsi="AngsanaUPC" w:cs="AngsanaUPC" w:hint="cs"/>
          <w:sz w:val="32"/>
          <w:szCs w:val="32"/>
          <w:cs/>
        </w:rPr>
        <w:t>มาใช้ผลักระยะ</w:t>
      </w:r>
      <w:r w:rsidR="00E24241">
        <w:rPr>
          <w:rFonts w:ascii="AngsanaUPC" w:hAnsi="AngsanaUPC" w:cs="AngsanaUPC" w:hint="cs"/>
          <w:sz w:val="32"/>
          <w:szCs w:val="32"/>
          <w:cs/>
        </w:rPr>
        <w:t>ทำ</w:t>
      </w:r>
      <w:r w:rsidR="00551E78">
        <w:rPr>
          <w:rFonts w:ascii="AngsanaUPC" w:hAnsi="AngsanaUPC" w:cs="AngsanaUPC" w:hint="cs"/>
          <w:sz w:val="32"/>
          <w:szCs w:val="32"/>
          <w:cs/>
        </w:rPr>
        <w:t xml:space="preserve">ให้เกิดเป็นเงา </w:t>
      </w:r>
      <w:r w:rsidR="00414686">
        <w:rPr>
          <w:rFonts w:ascii="AngsanaUPC" w:hAnsi="AngsanaUPC" w:cs="AngsanaUPC" w:hint="cs"/>
          <w:sz w:val="32"/>
          <w:szCs w:val="32"/>
          <w:cs/>
        </w:rPr>
        <w:t>และ</w:t>
      </w:r>
      <w:r w:rsidR="00551E78">
        <w:rPr>
          <w:rFonts w:ascii="AngsanaUPC" w:hAnsi="AngsanaUPC" w:cs="AngsanaUPC" w:hint="cs"/>
          <w:sz w:val="32"/>
          <w:szCs w:val="32"/>
          <w:cs/>
        </w:rPr>
        <w:t>ผ้าแก้ว</w:t>
      </w:r>
      <w:r w:rsidR="008443FC">
        <w:rPr>
          <w:rFonts w:ascii="AngsanaUPC" w:hAnsi="AngsanaUPC" w:cs="AngsanaUPC" w:hint="cs"/>
          <w:sz w:val="32"/>
          <w:szCs w:val="32"/>
          <w:cs/>
        </w:rPr>
        <w:t>สีเขียว</w:t>
      </w:r>
      <w:r w:rsidR="00414686">
        <w:rPr>
          <w:rFonts w:ascii="AngsanaUPC" w:hAnsi="AngsanaUPC" w:cs="AngsanaUPC" w:hint="cs"/>
          <w:sz w:val="32"/>
          <w:szCs w:val="32"/>
          <w:cs/>
        </w:rPr>
        <w:t>มาใช้</w:t>
      </w:r>
      <w:r w:rsidR="008443FC">
        <w:rPr>
          <w:rFonts w:ascii="AngsanaUPC" w:hAnsi="AngsanaUPC" w:cs="AngsanaUPC" w:hint="cs"/>
          <w:sz w:val="32"/>
          <w:szCs w:val="32"/>
          <w:cs/>
        </w:rPr>
        <w:t>เป็นรูปทรงของใบไม้</w:t>
      </w:r>
      <w:r w:rsidR="00551E78">
        <w:rPr>
          <w:rFonts w:ascii="AngsanaUPC" w:hAnsi="AngsanaUPC" w:cs="AngsanaUPC" w:hint="cs"/>
          <w:sz w:val="32"/>
          <w:szCs w:val="32"/>
          <w:cs/>
        </w:rPr>
        <w:t>เพื่อให้เกิดการทับซ้อนกัน</w:t>
      </w:r>
      <w:r w:rsidR="00FD468C" w:rsidRPr="00720DA2">
        <w:rPr>
          <w:rFonts w:ascii="AngsanaUPC" w:hAnsi="AngsanaUPC" w:cs="AngsanaUPC"/>
          <w:sz w:val="32"/>
          <w:szCs w:val="32"/>
          <w:cs/>
        </w:rPr>
        <w:t xml:space="preserve"> มีการปักผ้าด้วยไหม</w:t>
      </w:r>
      <w:r w:rsidR="008443FC">
        <w:rPr>
          <w:rFonts w:ascii="AngsanaUPC" w:hAnsi="AngsanaUPC" w:cs="AngsanaUPC" w:hint="cs"/>
          <w:sz w:val="32"/>
          <w:szCs w:val="32"/>
          <w:cs/>
        </w:rPr>
        <w:t>เป็นรูปทรงของนก และผีเสื้อ</w:t>
      </w:r>
      <w:r w:rsidR="00FD468C" w:rsidRPr="00720DA2">
        <w:rPr>
          <w:rFonts w:ascii="AngsanaUPC" w:hAnsi="AngsanaUPC" w:cs="AngsanaUPC"/>
          <w:sz w:val="32"/>
          <w:szCs w:val="32"/>
          <w:cs/>
        </w:rPr>
        <w:t xml:space="preserve"> </w:t>
      </w:r>
      <w:r w:rsidR="00E24241">
        <w:rPr>
          <w:rFonts w:ascii="AngsanaUPC" w:hAnsi="AngsanaUPC" w:cs="AngsanaUPC" w:hint="cs"/>
          <w:sz w:val="32"/>
          <w:szCs w:val="32"/>
          <w:cs/>
        </w:rPr>
        <w:t>เพิ่มเติมด้วย</w:t>
      </w:r>
      <w:r w:rsidR="00FD468C" w:rsidRPr="00720DA2">
        <w:rPr>
          <w:rFonts w:ascii="AngsanaUPC" w:hAnsi="AngsanaUPC" w:cs="AngsanaUPC"/>
          <w:sz w:val="32"/>
          <w:szCs w:val="32"/>
          <w:cs/>
        </w:rPr>
        <w:t>การใช้</w:t>
      </w:r>
      <w:r w:rsidR="008443FC">
        <w:rPr>
          <w:rFonts w:ascii="AngsanaUPC" w:hAnsi="AngsanaUPC" w:cs="AngsanaUPC" w:hint="cs"/>
          <w:sz w:val="32"/>
          <w:szCs w:val="32"/>
          <w:cs/>
        </w:rPr>
        <w:t>ไหมดิ้น</w:t>
      </w:r>
      <w:r w:rsidR="008B7C59">
        <w:rPr>
          <w:rFonts w:ascii="AngsanaUPC" w:hAnsi="AngsanaUPC" w:cs="AngsanaUPC" w:hint="cs"/>
          <w:sz w:val="32"/>
          <w:szCs w:val="32"/>
          <w:cs/>
        </w:rPr>
        <w:t>ทอง</w:t>
      </w:r>
      <w:r w:rsidR="008443FC">
        <w:rPr>
          <w:rFonts w:ascii="AngsanaUPC" w:hAnsi="AngsanaUPC" w:cs="AngsanaUPC" w:hint="cs"/>
          <w:sz w:val="32"/>
          <w:szCs w:val="32"/>
          <w:cs/>
        </w:rPr>
        <w:t>สี</w:t>
      </w:r>
      <w:r w:rsidR="00E24241">
        <w:rPr>
          <w:rFonts w:ascii="AngsanaUPC" w:hAnsi="AngsanaUPC" w:cs="AngsanaUPC" w:hint="cs"/>
          <w:sz w:val="32"/>
          <w:szCs w:val="32"/>
          <w:cs/>
        </w:rPr>
        <w:t>รุ้ง</w:t>
      </w:r>
      <w:r w:rsidR="008443FC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FD468C" w:rsidRPr="00720DA2">
        <w:rPr>
          <w:rFonts w:ascii="AngsanaUPC" w:hAnsi="AngsanaUPC" w:cs="AngsanaUPC"/>
          <w:sz w:val="32"/>
          <w:szCs w:val="32"/>
          <w:cs/>
        </w:rPr>
        <w:t>ลูกปัด</w:t>
      </w:r>
      <w:r w:rsidR="00FD468C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E24241">
        <w:rPr>
          <w:rFonts w:ascii="AngsanaUPC" w:hAnsi="AngsanaUPC" w:cs="AngsanaUPC" w:hint="cs"/>
          <w:sz w:val="32"/>
          <w:szCs w:val="32"/>
          <w:cs/>
        </w:rPr>
        <w:t>และ</w:t>
      </w:r>
      <w:r w:rsidR="00D82DFA">
        <w:rPr>
          <w:rFonts w:ascii="AngsanaUPC" w:hAnsi="AngsanaUPC" w:cs="AngsanaUPC" w:hint="cs"/>
          <w:sz w:val="32"/>
          <w:szCs w:val="32"/>
          <w:cs/>
        </w:rPr>
        <w:t>เลื่อมมาตกแต่งเพิ่มเติม</w:t>
      </w:r>
      <w:r w:rsidR="00203F6C">
        <w:rPr>
          <w:rFonts w:ascii="AngsanaUPC" w:hAnsi="AngsanaUPC" w:cs="AngsanaUPC" w:hint="cs"/>
          <w:sz w:val="32"/>
          <w:szCs w:val="32"/>
          <w:cs/>
        </w:rPr>
        <w:t>เพื่อเพิ่มความระยิบระยับ</w:t>
      </w:r>
    </w:p>
    <w:p w14:paraId="3C357933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6A777CA8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7107D21E" w14:textId="7F938518" w:rsidR="00015588" w:rsidRDefault="00FA5E6C" w:rsidP="00693B9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5965DB9C" wp14:editId="36C79D60">
            <wp:extent cx="4879453" cy="4937760"/>
            <wp:effectExtent l="0" t="0" r="0" b="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0200811_093940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74" b="12530"/>
                    <a:stretch/>
                  </pic:blipFill>
                  <pic:spPr bwMode="auto">
                    <a:xfrm>
                      <a:off x="0" y="0"/>
                      <a:ext cx="4883612" cy="4941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42E5F2" w14:textId="3CC14774" w:rsidR="00693B92" w:rsidRDefault="00693B92" w:rsidP="00693B9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>
        <w:rPr>
          <w:rFonts w:ascii="AngsanaUPC" w:hAnsi="AngsanaUPC" w:cs="AngsanaUPC"/>
          <w:sz w:val="32"/>
          <w:szCs w:val="32"/>
        </w:rPr>
        <w:t>5</w:t>
      </w:r>
      <w:r w:rsidR="00660B7A">
        <w:rPr>
          <w:rFonts w:ascii="AngsanaUPC" w:hAnsi="AngsanaUPC" w:cs="AngsanaUPC" w:hint="cs"/>
          <w:sz w:val="32"/>
          <w:szCs w:val="32"/>
          <w:cs/>
        </w:rPr>
        <w:t>7</w:t>
      </w:r>
      <w:r w:rsidRPr="00DB4AD5">
        <w:rPr>
          <w:rFonts w:ascii="AngsanaUPC" w:hAnsi="AngsanaUPC" w:cs="AngsanaUPC"/>
          <w:sz w:val="32"/>
          <w:szCs w:val="32"/>
          <w:cs/>
        </w:rPr>
        <w:t xml:space="preserve"> :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Pr="009216AC">
        <w:rPr>
          <w:rFonts w:ascii="AngsanaUPC" w:hAnsi="AngsanaUPC" w:cs="AngsanaUPC"/>
          <w:sz w:val="32"/>
          <w:szCs w:val="32"/>
          <w:cs/>
        </w:rPr>
        <w:t>“การสร้างสรรค์ศิลปะสื่อประสมจากลวดลายผ้าทอ จังหวัดเพชรบูรณ์</w:t>
      </w:r>
      <w:r>
        <w:rPr>
          <w:rFonts w:ascii="AngsanaUPC" w:hAnsi="AngsanaUPC" w:cs="AngsanaUPC"/>
          <w:sz w:val="32"/>
          <w:szCs w:val="32"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หมายเลข 04</w:t>
      </w:r>
      <w:r w:rsidRPr="009216AC">
        <w:rPr>
          <w:rFonts w:ascii="AngsanaUPC" w:hAnsi="AngsanaUPC" w:cs="AngsanaUPC"/>
          <w:sz w:val="32"/>
          <w:szCs w:val="32"/>
          <w:cs/>
        </w:rPr>
        <w:t>”</w:t>
      </w:r>
    </w:p>
    <w:p w14:paraId="517C7A83" w14:textId="77777777" w:rsidR="00693B92" w:rsidRDefault="00693B92" w:rsidP="00693B9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072343">
        <w:rPr>
          <w:rFonts w:ascii="AngsanaUPC" w:hAnsi="AngsanaUPC" w:cs="AngsanaUPC"/>
          <w:sz w:val="32"/>
          <w:szCs w:val="32"/>
          <w:cs/>
        </w:rPr>
        <w:t>ขนาด</w:t>
      </w:r>
      <w:r>
        <w:rPr>
          <w:rFonts w:ascii="AngsanaUPC" w:hAnsi="AngsanaUPC" w:cs="AngsanaUPC" w:hint="cs"/>
          <w:sz w:val="32"/>
          <w:szCs w:val="32"/>
          <w:cs/>
        </w:rPr>
        <w:t>เส้นผ่าศูนย์กลาง</w:t>
      </w:r>
      <w:r w:rsidRPr="00072343">
        <w:rPr>
          <w:rFonts w:ascii="AngsanaUPC" w:hAnsi="AngsanaUPC" w:cs="AngsanaUPC"/>
          <w:sz w:val="32"/>
          <w:szCs w:val="32"/>
          <w:cs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3</w:t>
      </w:r>
      <w:r w:rsidRPr="00072343">
        <w:rPr>
          <w:rFonts w:ascii="AngsanaUPC" w:hAnsi="AngsanaUPC" w:cs="AngsanaUPC"/>
          <w:sz w:val="32"/>
          <w:szCs w:val="32"/>
          <w:cs/>
        </w:rPr>
        <w:t>0 เซนติเมตร</w:t>
      </w:r>
    </w:p>
    <w:p w14:paraId="0017336E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0AEE6896" w14:textId="03618C20" w:rsidR="00015588" w:rsidRDefault="00015588" w:rsidP="00B6369A">
      <w:pPr>
        <w:pStyle w:val="a3"/>
        <w:tabs>
          <w:tab w:val="left" w:pos="567"/>
        </w:tabs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B6369A" w:rsidRPr="007A6C81">
        <w:rPr>
          <w:rFonts w:ascii="AngsanaUPC" w:hAnsi="AngsanaUPC" w:cs="AngsanaUPC"/>
          <w:sz w:val="32"/>
          <w:szCs w:val="32"/>
          <w:cs/>
        </w:rPr>
        <w:t>“การสร้างสรรค์ศิลปะสื่อประสมจากลวดลายผ้าทอ จังหวัดเพชรบูรณ์ หมายเลข 0</w:t>
      </w:r>
      <w:r w:rsidR="00B6369A">
        <w:rPr>
          <w:rFonts w:ascii="AngsanaUPC" w:hAnsi="AngsanaUPC" w:cs="AngsanaUPC" w:hint="cs"/>
          <w:sz w:val="32"/>
          <w:szCs w:val="32"/>
          <w:cs/>
        </w:rPr>
        <w:t>4</w:t>
      </w:r>
      <w:r w:rsidR="00B6369A" w:rsidRPr="007A6C81">
        <w:rPr>
          <w:rFonts w:ascii="AngsanaUPC" w:hAnsi="AngsanaUPC" w:cs="AngsanaUPC"/>
          <w:sz w:val="32"/>
          <w:szCs w:val="32"/>
          <w:cs/>
        </w:rPr>
        <w:t>”</w:t>
      </w:r>
      <w:r w:rsidR="00B6369A">
        <w:rPr>
          <w:rFonts w:ascii="AngsanaUPC" w:hAnsi="AngsanaUPC" w:cs="AngsanaUPC" w:hint="cs"/>
          <w:sz w:val="32"/>
          <w:szCs w:val="32"/>
          <w:cs/>
        </w:rPr>
        <w:t xml:space="preserve"> ชิ้นนี้แสดงภาพของรูปทรงบ้านเป็นหลัก</w:t>
      </w:r>
      <w:r w:rsidR="000662AB">
        <w:rPr>
          <w:rFonts w:ascii="AngsanaUPC" w:hAnsi="AngsanaUPC" w:cs="AngsanaUPC" w:hint="cs"/>
          <w:sz w:val="32"/>
          <w:szCs w:val="32"/>
          <w:cs/>
        </w:rPr>
        <w:t>ที่ได้ลวดลายจากผ้า</w:t>
      </w:r>
      <w:r w:rsidR="000662AB" w:rsidRPr="000662AB">
        <w:rPr>
          <w:rFonts w:ascii="AngsanaUPC" w:hAnsi="AngsanaUPC" w:cs="AngsanaUPC"/>
          <w:sz w:val="32"/>
          <w:szCs w:val="32"/>
          <w:cs/>
        </w:rPr>
        <w:t xml:space="preserve">ตีนซิ่น (หัวแดงตีนก่าน) </w:t>
      </w:r>
      <w:r w:rsidR="00B6369A">
        <w:rPr>
          <w:rFonts w:ascii="AngsanaUPC" w:hAnsi="AngsanaUPC" w:cs="AngsanaUPC" w:hint="cs"/>
          <w:sz w:val="32"/>
          <w:szCs w:val="32"/>
          <w:cs/>
        </w:rPr>
        <w:t xml:space="preserve"> และมีองค์ประกอบของรูปทรง</w:t>
      </w:r>
      <w:proofErr w:type="spellStart"/>
      <w:r w:rsidR="000662AB">
        <w:rPr>
          <w:rFonts w:ascii="AngsanaUPC" w:hAnsi="AngsanaUPC" w:cs="AngsanaUPC" w:hint="cs"/>
          <w:sz w:val="32"/>
          <w:szCs w:val="32"/>
          <w:cs/>
        </w:rPr>
        <w:t>ต่างๆ</w:t>
      </w:r>
      <w:proofErr w:type="spellEnd"/>
      <w:r w:rsidR="000662AB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B6369A">
        <w:rPr>
          <w:rFonts w:ascii="AngsanaUPC" w:hAnsi="AngsanaUPC" w:cs="AngsanaUPC" w:hint="cs"/>
          <w:sz w:val="32"/>
          <w:szCs w:val="32"/>
          <w:cs/>
        </w:rPr>
        <w:t>ในธรรมชาติประกอบกันภายในภาพ โดยชิ้นนี้แสดงภาพในบรรยากาศค่ำคืน เน้นโทนสีมืดครึ้ม และสอดแทรกโทนสีที่สดใสในรูปทรงของธรรมชาติ</w:t>
      </w:r>
      <w:r w:rsidR="000662AB">
        <w:rPr>
          <w:rFonts w:ascii="AngsanaUPC" w:hAnsi="AngsanaUPC" w:cs="AngsanaUPC" w:hint="cs"/>
          <w:sz w:val="32"/>
          <w:szCs w:val="32"/>
          <w:cs/>
        </w:rPr>
        <w:t>ที่กระจายอยู่ในภาพผลงาน</w:t>
      </w:r>
    </w:p>
    <w:p w14:paraId="772EFF20" w14:textId="77777777" w:rsidR="00015588" w:rsidRPr="00B31462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60FE64F4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1A73D5DC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78EBF855" w14:textId="77777777" w:rsidR="00015588" w:rsidRDefault="00015588" w:rsidP="0018226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14:paraId="28D7423F" w14:textId="7549AA0E" w:rsidR="00015588" w:rsidRDefault="00FA5E6C" w:rsidP="0018226E">
      <w:pPr>
        <w:pStyle w:val="a3"/>
        <w:tabs>
          <w:tab w:val="left" w:pos="567"/>
        </w:tabs>
        <w:jc w:val="center"/>
        <w:rPr>
          <w:rFonts w:ascii="AngsanaUPC" w:hAnsi="AngsanaUPC" w:cs="AngsanaUPC"/>
          <w:noProof/>
          <w:sz w:val="32"/>
          <w:szCs w:val="32"/>
        </w:rPr>
      </w:pPr>
      <w:r>
        <w:rPr>
          <w:rFonts w:ascii="AngsanaUPC" w:hAnsi="AngsanaUPC" w:cs="AngsanaUPC" w:hint="cs"/>
          <w:noProof/>
          <w:sz w:val="32"/>
          <w:szCs w:val="32"/>
          <w:lang w:val="th-TH"/>
        </w:rPr>
        <w:lastRenderedPageBreak/>
        <w:drawing>
          <wp:inline distT="0" distB="0" distL="0" distR="0" wp14:anchorId="26C3C4C4" wp14:editId="15062F42">
            <wp:extent cx="2324100" cy="2034481"/>
            <wp:effectExtent l="0" t="0" r="0" b="4445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0200811_093956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52" b="27894"/>
                    <a:stretch/>
                  </pic:blipFill>
                  <pic:spPr bwMode="auto">
                    <a:xfrm>
                      <a:off x="0" y="0"/>
                      <a:ext cx="2328751" cy="20385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8226E">
        <w:rPr>
          <w:rFonts w:ascii="AngsanaUPC" w:hAnsi="AngsanaUPC" w:cs="AngsanaUPC" w:hint="cs"/>
          <w:noProof/>
          <w:sz w:val="32"/>
          <w:szCs w:val="32"/>
          <w:cs/>
        </w:rPr>
        <w:t xml:space="preserve">   </w:t>
      </w: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260DC5B6" wp14:editId="1B38D4E0">
            <wp:extent cx="2057272" cy="2053590"/>
            <wp:effectExtent l="0" t="0" r="635" b="3810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0200811_093950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3" t="16184" b="12427"/>
                    <a:stretch/>
                  </pic:blipFill>
                  <pic:spPr bwMode="auto">
                    <a:xfrm>
                      <a:off x="0" y="0"/>
                      <a:ext cx="2068735" cy="2065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2C8E22" w14:textId="1E558067" w:rsidR="00A6281A" w:rsidRPr="00A6281A" w:rsidRDefault="00A6281A" w:rsidP="0018226E">
      <w:pPr>
        <w:pStyle w:val="a3"/>
        <w:tabs>
          <w:tab w:val="left" w:pos="567"/>
        </w:tabs>
        <w:jc w:val="center"/>
        <w:rPr>
          <w:rFonts w:ascii="AngsanaUPC" w:hAnsi="AngsanaUPC" w:cs="AngsanaUPC"/>
          <w:noProof/>
          <w:sz w:val="16"/>
          <w:szCs w:val="16"/>
        </w:rPr>
      </w:pPr>
    </w:p>
    <w:p w14:paraId="512B9EEC" w14:textId="37B1EA55" w:rsidR="00A6281A" w:rsidRDefault="00FA5E6C" w:rsidP="0018226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3F77A08C" wp14:editId="18CFA47D">
            <wp:extent cx="4465320" cy="2141220"/>
            <wp:effectExtent l="0" t="0" r="0" b="0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20200811_093940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8" t="53875" r="11096" b="17344"/>
                    <a:stretch/>
                  </pic:blipFill>
                  <pic:spPr bwMode="auto">
                    <a:xfrm>
                      <a:off x="0" y="0"/>
                      <a:ext cx="4465320" cy="2141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153C7B" w14:textId="4CF95BE2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19117A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693B92">
        <w:rPr>
          <w:rFonts w:ascii="AngsanaUPC" w:hAnsi="AngsanaUPC" w:cs="AngsanaUPC" w:hint="cs"/>
          <w:sz w:val="32"/>
          <w:szCs w:val="32"/>
          <w:cs/>
        </w:rPr>
        <w:t>5</w:t>
      </w:r>
      <w:r w:rsidR="00660B7A">
        <w:rPr>
          <w:rFonts w:ascii="AngsanaUPC" w:hAnsi="AngsanaUPC" w:cs="AngsanaUPC" w:hint="cs"/>
          <w:sz w:val="32"/>
          <w:szCs w:val="32"/>
          <w:cs/>
        </w:rPr>
        <w:t>8</w:t>
      </w:r>
      <w:r w:rsidRPr="0019117A">
        <w:rPr>
          <w:rFonts w:ascii="AngsanaUPC" w:hAnsi="AngsanaUPC" w:cs="AngsanaUPC"/>
          <w:sz w:val="32"/>
          <w:szCs w:val="32"/>
        </w:rPr>
        <w:t xml:space="preserve"> : </w:t>
      </w:r>
      <w:r w:rsidRPr="0019117A">
        <w:rPr>
          <w:rFonts w:ascii="AngsanaUPC" w:hAnsi="AngsanaUPC" w:cs="AngsanaUPC"/>
          <w:sz w:val="32"/>
          <w:szCs w:val="32"/>
          <w:cs/>
        </w:rPr>
        <w:t xml:space="preserve">รายละเอียดของผลงาน </w:t>
      </w:r>
      <w:r w:rsidR="00C2387A" w:rsidRPr="00C2387A">
        <w:rPr>
          <w:rFonts w:ascii="AngsanaUPC" w:hAnsi="AngsanaUPC" w:cs="AngsanaUPC"/>
          <w:sz w:val="32"/>
          <w:szCs w:val="32"/>
          <w:cs/>
        </w:rPr>
        <w:t>หมายเลข 0</w:t>
      </w:r>
      <w:r w:rsidR="00C2387A">
        <w:rPr>
          <w:rFonts w:ascii="AngsanaUPC" w:hAnsi="AngsanaUPC" w:cs="AngsanaUPC" w:hint="cs"/>
          <w:sz w:val="32"/>
          <w:szCs w:val="32"/>
          <w:cs/>
        </w:rPr>
        <w:t>4</w:t>
      </w:r>
    </w:p>
    <w:p w14:paraId="7ABE3377" w14:textId="77777777" w:rsidR="00015588" w:rsidRDefault="00015588" w:rsidP="0001558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6DC954F0" w14:textId="34486E56" w:rsidR="000E499F" w:rsidRPr="00015588" w:rsidRDefault="00015588" w:rsidP="000E499F">
      <w:pPr>
        <w:pStyle w:val="a3"/>
        <w:tabs>
          <w:tab w:val="left" w:pos="567"/>
        </w:tabs>
        <w:jc w:val="both"/>
      </w:pPr>
      <w:r>
        <w:rPr>
          <w:rFonts w:ascii="AngsanaUPC" w:hAnsi="AngsanaUPC" w:cs="AngsanaUPC"/>
          <w:sz w:val="32"/>
          <w:szCs w:val="32"/>
          <w:cs/>
        </w:rPr>
        <w:tab/>
      </w:r>
      <w:r w:rsidR="00BA4581" w:rsidRPr="00BA4581">
        <w:rPr>
          <w:rFonts w:ascii="AngsanaUPC" w:hAnsi="AngsanaUPC" w:cs="AngsanaUPC"/>
          <w:sz w:val="32"/>
          <w:szCs w:val="32"/>
          <w:cs/>
        </w:rPr>
        <w:t>รายละเอียดของผลงาน</w:t>
      </w:r>
      <w:r w:rsidR="00C2387A" w:rsidRPr="00C2387A">
        <w:rPr>
          <w:rFonts w:ascii="AngsanaUPC" w:hAnsi="AngsanaUPC" w:cs="AngsanaUPC"/>
          <w:sz w:val="32"/>
          <w:szCs w:val="32"/>
          <w:cs/>
        </w:rPr>
        <w:t>หมายเลข 0</w:t>
      </w:r>
      <w:r w:rsidR="00C2387A">
        <w:rPr>
          <w:rFonts w:ascii="AngsanaUPC" w:hAnsi="AngsanaUPC" w:cs="AngsanaUPC" w:hint="cs"/>
          <w:sz w:val="32"/>
          <w:szCs w:val="32"/>
          <w:cs/>
        </w:rPr>
        <w:t>4</w:t>
      </w:r>
      <w:r w:rsidR="00BA4581" w:rsidRPr="00BA4581">
        <w:rPr>
          <w:rFonts w:ascii="AngsanaUPC" w:hAnsi="AngsanaUPC" w:cs="AngsanaUPC"/>
          <w:sz w:val="32"/>
          <w:szCs w:val="32"/>
          <w:cs/>
        </w:rPr>
        <w:t xml:space="preserve"> ได้มีการ</w:t>
      </w:r>
      <w:r w:rsidR="000E499F">
        <w:rPr>
          <w:rFonts w:ascii="AngsanaUPC" w:hAnsi="AngsanaUPC" w:cs="AngsanaUPC" w:hint="cs"/>
          <w:sz w:val="32"/>
          <w:szCs w:val="32"/>
          <w:cs/>
        </w:rPr>
        <w:t>เลือก</w:t>
      </w:r>
      <w:r w:rsidR="00BA4581" w:rsidRPr="00BA4581">
        <w:rPr>
          <w:rFonts w:ascii="AngsanaUPC" w:hAnsi="AngsanaUPC" w:cs="AngsanaUPC"/>
          <w:sz w:val="32"/>
          <w:szCs w:val="32"/>
          <w:cs/>
        </w:rPr>
        <w:t>ใช้ผ้า</w:t>
      </w:r>
      <w:r w:rsidR="00BA4581">
        <w:rPr>
          <w:rFonts w:ascii="AngsanaUPC" w:hAnsi="AngsanaUPC" w:cs="AngsanaUPC" w:hint="cs"/>
          <w:sz w:val="32"/>
          <w:szCs w:val="32"/>
          <w:cs/>
        </w:rPr>
        <w:t>ตีนซิ่น</w:t>
      </w:r>
      <w:r w:rsidR="00BA4581" w:rsidRPr="00BA4581">
        <w:rPr>
          <w:rFonts w:ascii="AngsanaUPC" w:hAnsi="AngsanaUPC" w:cs="AngsanaUPC"/>
          <w:sz w:val="32"/>
          <w:szCs w:val="32"/>
          <w:cs/>
        </w:rPr>
        <w:t xml:space="preserve"> (หัวแดงตีนก่าน) เป็นลวดลายหลักภายใน</w:t>
      </w:r>
      <w:r w:rsidR="000E499F">
        <w:rPr>
          <w:rFonts w:ascii="AngsanaUPC" w:hAnsi="AngsanaUPC" w:cs="AngsanaUPC" w:hint="cs"/>
          <w:sz w:val="32"/>
          <w:szCs w:val="32"/>
          <w:cs/>
        </w:rPr>
        <w:t>ซึ่งให้สีหลักเป็นสีม่วงและสีแดง โดยได้</w:t>
      </w:r>
      <w:r w:rsidR="00BA4581" w:rsidRPr="00BA4581">
        <w:rPr>
          <w:rFonts w:ascii="AngsanaUPC" w:hAnsi="AngsanaUPC" w:cs="AngsanaUPC"/>
          <w:sz w:val="32"/>
          <w:szCs w:val="32"/>
          <w:cs/>
        </w:rPr>
        <w:t>นำมาสร้างสรรค์เป็นรูปทรงของ</w:t>
      </w:r>
      <w:r w:rsidR="00BA4581">
        <w:rPr>
          <w:rFonts w:ascii="AngsanaUPC" w:hAnsi="AngsanaUPC" w:cs="AngsanaUPC" w:hint="cs"/>
          <w:sz w:val="32"/>
          <w:szCs w:val="32"/>
          <w:cs/>
        </w:rPr>
        <w:t>บ้าน สร้างเป็นจุดเด่น</w:t>
      </w:r>
      <w:r w:rsidR="000E499F">
        <w:rPr>
          <w:rFonts w:ascii="AngsanaUPC" w:hAnsi="AngsanaUPC" w:cs="AngsanaUPC" w:hint="cs"/>
          <w:sz w:val="32"/>
          <w:szCs w:val="32"/>
          <w:cs/>
        </w:rPr>
        <w:t>อยู่</w:t>
      </w:r>
      <w:r w:rsidR="00BA4581">
        <w:rPr>
          <w:rFonts w:ascii="AngsanaUPC" w:hAnsi="AngsanaUPC" w:cs="AngsanaUPC" w:hint="cs"/>
          <w:sz w:val="32"/>
          <w:szCs w:val="32"/>
          <w:cs/>
        </w:rPr>
        <w:t>กึ่งกลาง</w:t>
      </w:r>
      <w:r w:rsidR="000E499F">
        <w:rPr>
          <w:rFonts w:ascii="AngsanaUPC" w:hAnsi="AngsanaUPC" w:cs="AngsanaUPC" w:hint="cs"/>
          <w:sz w:val="32"/>
          <w:szCs w:val="32"/>
          <w:cs/>
        </w:rPr>
        <w:t>ของภาพ ใช้ผ้าสีกรมท่าเป็นพื้นหลัก</w:t>
      </w:r>
      <w:r w:rsidR="00BA4581">
        <w:rPr>
          <w:rFonts w:ascii="AngsanaUPC" w:hAnsi="AngsanaUPC" w:cs="AngsanaUPC" w:hint="cs"/>
          <w:sz w:val="32"/>
          <w:szCs w:val="32"/>
          <w:cs/>
        </w:rPr>
        <w:t>เน้นโทนสีมืดครึ้ม</w:t>
      </w:r>
      <w:r w:rsidR="000E499F">
        <w:rPr>
          <w:rFonts w:ascii="AngsanaUPC" w:hAnsi="AngsanaUPC" w:cs="AngsanaUPC" w:hint="cs"/>
          <w:sz w:val="32"/>
          <w:szCs w:val="32"/>
          <w:cs/>
        </w:rPr>
        <w:t>ใน</w:t>
      </w:r>
      <w:r w:rsidR="00BA4581">
        <w:rPr>
          <w:rFonts w:ascii="AngsanaUPC" w:hAnsi="AngsanaUPC" w:cs="AngsanaUPC" w:hint="cs"/>
          <w:sz w:val="32"/>
          <w:szCs w:val="32"/>
          <w:cs/>
        </w:rPr>
        <w:t>ยามค่ำคืน</w:t>
      </w:r>
      <w:r w:rsidR="00BA4581" w:rsidRPr="00BA4581">
        <w:rPr>
          <w:rFonts w:ascii="AngsanaUPC" w:hAnsi="AngsanaUPC" w:cs="AngsanaUPC"/>
          <w:sz w:val="32"/>
          <w:szCs w:val="32"/>
          <w:cs/>
        </w:rPr>
        <w:t xml:space="preserve"> </w:t>
      </w:r>
      <w:r w:rsidR="00BA4581">
        <w:rPr>
          <w:rFonts w:ascii="AngsanaUPC" w:hAnsi="AngsanaUPC" w:cs="AngsanaUPC" w:hint="cs"/>
          <w:sz w:val="32"/>
          <w:szCs w:val="32"/>
          <w:cs/>
        </w:rPr>
        <w:t>สอดแทรกความสดใส</w:t>
      </w:r>
      <w:r w:rsidR="000E499F">
        <w:rPr>
          <w:rFonts w:ascii="AngsanaUPC" w:hAnsi="AngsanaUPC" w:cs="AngsanaUPC" w:hint="cs"/>
          <w:sz w:val="32"/>
          <w:szCs w:val="32"/>
          <w:cs/>
        </w:rPr>
        <w:t>ด้วย</w:t>
      </w:r>
      <w:r w:rsidR="00BA4581">
        <w:rPr>
          <w:rFonts w:ascii="AngsanaUPC" w:hAnsi="AngsanaUPC" w:cs="AngsanaUPC" w:hint="cs"/>
          <w:sz w:val="32"/>
          <w:szCs w:val="32"/>
          <w:cs/>
        </w:rPr>
        <w:t>การ</w:t>
      </w:r>
      <w:r w:rsidR="000E499F">
        <w:rPr>
          <w:rFonts w:ascii="AngsanaUPC" w:hAnsi="AngsanaUPC" w:cs="AngsanaUPC" w:hint="cs"/>
          <w:sz w:val="32"/>
          <w:szCs w:val="32"/>
          <w:cs/>
        </w:rPr>
        <w:t>ใช้ไหม</w:t>
      </w:r>
      <w:r w:rsidR="00BA4581">
        <w:rPr>
          <w:rFonts w:ascii="AngsanaUPC" w:hAnsi="AngsanaUPC" w:cs="AngsanaUPC" w:hint="cs"/>
          <w:sz w:val="32"/>
          <w:szCs w:val="32"/>
          <w:cs/>
        </w:rPr>
        <w:t>ปัก</w:t>
      </w:r>
      <w:r w:rsidR="000E499F">
        <w:rPr>
          <w:rFonts w:ascii="AngsanaUPC" w:hAnsi="AngsanaUPC" w:cs="AngsanaUPC" w:hint="cs"/>
          <w:sz w:val="32"/>
          <w:szCs w:val="32"/>
          <w:cs/>
        </w:rPr>
        <w:t>เพิ่มเติมรายละเอียดของจุดและเส้นลงในรูปทรง</w:t>
      </w:r>
      <w:proofErr w:type="spellStart"/>
      <w:r w:rsidR="000E499F">
        <w:rPr>
          <w:rFonts w:ascii="AngsanaUPC" w:hAnsi="AngsanaUPC" w:cs="AngsanaUPC" w:hint="cs"/>
          <w:sz w:val="32"/>
          <w:szCs w:val="32"/>
          <w:cs/>
        </w:rPr>
        <w:t>ต่างๆ</w:t>
      </w:r>
      <w:proofErr w:type="spellEnd"/>
      <w:r w:rsidR="000E499F">
        <w:rPr>
          <w:rFonts w:ascii="AngsanaUPC" w:hAnsi="AngsanaUPC" w:cs="AngsanaUPC" w:hint="cs"/>
          <w:sz w:val="32"/>
          <w:szCs w:val="32"/>
          <w:cs/>
        </w:rPr>
        <w:t xml:space="preserve"> ทั้งก้อนเมฆ ดวงดาว สายรุ้ง ดอกไม้ ที่ทับซ้อนและกระจายตัวอยู่</w:t>
      </w:r>
      <w:proofErr w:type="spellStart"/>
      <w:r w:rsidR="000E499F">
        <w:rPr>
          <w:rFonts w:ascii="AngsanaUPC" w:hAnsi="AngsanaUPC" w:cs="AngsanaUPC" w:hint="cs"/>
          <w:sz w:val="32"/>
          <w:szCs w:val="32"/>
          <w:cs/>
        </w:rPr>
        <w:t>รอบๆ</w:t>
      </w:r>
      <w:proofErr w:type="spellEnd"/>
      <w:r w:rsidR="000E499F">
        <w:rPr>
          <w:rFonts w:ascii="AngsanaUPC" w:hAnsi="AngsanaUPC" w:cs="AngsanaUPC" w:hint="cs"/>
          <w:sz w:val="32"/>
          <w:szCs w:val="32"/>
          <w:cs/>
        </w:rPr>
        <w:t>ตัวบ้าน</w:t>
      </w:r>
      <w:r w:rsidR="00BA4581">
        <w:rPr>
          <w:rFonts w:ascii="AngsanaUPC" w:hAnsi="AngsanaUPC" w:cs="AngsanaUPC" w:hint="cs"/>
          <w:sz w:val="32"/>
          <w:szCs w:val="32"/>
          <w:cs/>
        </w:rPr>
        <w:t xml:space="preserve"> และ</w:t>
      </w:r>
      <w:r w:rsidR="000E499F">
        <w:rPr>
          <w:rFonts w:ascii="AngsanaUPC" w:hAnsi="AngsanaUPC" w:cs="AngsanaUPC" w:hint="cs"/>
          <w:sz w:val="32"/>
          <w:szCs w:val="32"/>
          <w:cs/>
        </w:rPr>
        <w:t>เพิ่มความระยิบระยับด้วย</w:t>
      </w:r>
      <w:r w:rsidR="00BA4581">
        <w:rPr>
          <w:rFonts w:ascii="AngsanaUPC" w:hAnsi="AngsanaUPC" w:cs="AngsanaUPC" w:hint="cs"/>
          <w:sz w:val="32"/>
          <w:szCs w:val="32"/>
          <w:cs/>
        </w:rPr>
        <w:t>ลูกปัด</w:t>
      </w:r>
      <w:r w:rsidR="000E499F">
        <w:rPr>
          <w:rFonts w:ascii="AngsanaUPC" w:hAnsi="AngsanaUPC" w:cs="AngsanaUPC" w:hint="cs"/>
          <w:sz w:val="32"/>
          <w:szCs w:val="32"/>
          <w:cs/>
        </w:rPr>
        <w:t xml:space="preserve"> และเลื่อมให้เกิดพื้นผิวที่มีความแตกต่างและน่าสนใจมากขึ้น</w:t>
      </w:r>
    </w:p>
    <w:p w14:paraId="3ABCA5D8" w14:textId="552864FE" w:rsidR="00CB546A" w:rsidRPr="00015588" w:rsidRDefault="00CB546A"/>
    <w:sectPr w:rsidR="00CB546A" w:rsidRPr="00015588" w:rsidSect="009216AC">
      <w:headerReference w:type="default" r:id="rId26"/>
      <w:pgSz w:w="11906" w:h="16838"/>
      <w:pgMar w:top="1701" w:right="1418" w:bottom="1418" w:left="1701" w:header="709" w:footer="709" w:gutter="0"/>
      <w:pgNumType w:start="3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492304" w14:textId="77777777" w:rsidR="005614B9" w:rsidRDefault="005614B9">
      <w:pPr>
        <w:spacing w:after="0" w:line="240" w:lineRule="auto"/>
      </w:pPr>
      <w:r>
        <w:separator/>
      </w:r>
    </w:p>
  </w:endnote>
  <w:endnote w:type="continuationSeparator" w:id="0">
    <w:p w14:paraId="5C22AA01" w14:textId="77777777" w:rsidR="005614B9" w:rsidRDefault="00561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578B594" w14:textId="77777777" w:rsidR="005614B9" w:rsidRDefault="005614B9">
      <w:pPr>
        <w:spacing w:after="0" w:line="240" w:lineRule="auto"/>
      </w:pPr>
      <w:r>
        <w:separator/>
      </w:r>
    </w:p>
  </w:footnote>
  <w:footnote w:type="continuationSeparator" w:id="0">
    <w:p w14:paraId="3B019A01" w14:textId="77777777" w:rsidR="005614B9" w:rsidRDefault="00561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9697404"/>
      <w:docPartObj>
        <w:docPartGallery w:val="Page Numbers (Top of Page)"/>
        <w:docPartUnique/>
      </w:docPartObj>
    </w:sdtPr>
    <w:sdtEndPr>
      <w:rPr>
        <w:rFonts w:ascii="AngsanaUPC" w:hAnsi="AngsanaUPC" w:cs="AngsanaUPC"/>
        <w:sz w:val="32"/>
        <w:szCs w:val="32"/>
      </w:rPr>
    </w:sdtEndPr>
    <w:sdtContent>
      <w:p w14:paraId="3D10C128" w14:textId="77777777" w:rsidR="00F33EF5" w:rsidRPr="00C01F60" w:rsidRDefault="003C7F45">
        <w:pPr>
          <w:pStyle w:val="a4"/>
          <w:jc w:val="right"/>
          <w:rPr>
            <w:rFonts w:ascii="AngsanaUPC" w:hAnsi="AngsanaUPC" w:cs="AngsanaUPC"/>
            <w:sz w:val="32"/>
            <w:szCs w:val="32"/>
          </w:rPr>
        </w:pPr>
        <w:r w:rsidRPr="00C01F60">
          <w:rPr>
            <w:rFonts w:ascii="AngsanaUPC" w:hAnsi="AngsanaUPC" w:cs="AngsanaUPC"/>
            <w:sz w:val="32"/>
            <w:szCs w:val="32"/>
          </w:rPr>
          <w:fldChar w:fldCharType="begin"/>
        </w:r>
        <w:r w:rsidRPr="00C01F60">
          <w:rPr>
            <w:rFonts w:ascii="AngsanaUPC" w:hAnsi="AngsanaUPC" w:cs="AngsanaUPC"/>
            <w:sz w:val="32"/>
            <w:szCs w:val="32"/>
          </w:rPr>
          <w:instrText>PAGE   \</w:instrText>
        </w:r>
        <w:r w:rsidRPr="00C01F60">
          <w:rPr>
            <w:rFonts w:ascii="AngsanaUPC" w:hAnsi="AngsanaUPC" w:cs="AngsanaUPC"/>
            <w:sz w:val="32"/>
            <w:szCs w:val="32"/>
            <w:cs/>
          </w:rPr>
          <w:instrText xml:space="preserve">* </w:instrText>
        </w:r>
        <w:r w:rsidRPr="00C01F60">
          <w:rPr>
            <w:rFonts w:ascii="AngsanaUPC" w:hAnsi="AngsanaUPC" w:cs="AngsanaUPC"/>
            <w:sz w:val="32"/>
            <w:szCs w:val="32"/>
          </w:rPr>
          <w:instrText>MERGEFORMAT</w:instrText>
        </w:r>
        <w:r w:rsidRPr="00C01F60">
          <w:rPr>
            <w:rFonts w:ascii="AngsanaUPC" w:hAnsi="AngsanaUPC" w:cs="AngsanaUPC"/>
            <w:sz w:val="32"/>
            <w:szCs w:val="32"/>
          </w:rPr>
          <w:fldChar w:fldCharType="separate"/>
        </w:r>
        <w:r w:rsidRPr="009060CB">
          <w:rPr>
            <w:rFonts w:ascii="AngsanaUPC" w:hAnsi="AngsanaUPC" w:cs="AngsanaUPC"/>
            <w:noProof/>
            <w:sz w:val="32"/>
            <w:szCs w:val="32"/>
            <w:lang w:val="th-TH"/>
          </w:rPr>
          <w:t>85</w:t>
        </w:r>
        <w:r w:rsidRPr="00C01F60">
          <w:rPr>
            <w:rFonts w:ascii="AngsanaUPC" w:hAnsi="AngsanaUPC" w:cs="AngsanaUPC"/>
            <w:sz w:val="32"/>
            <w:szCs w:val="32"/>
          </w:rPr>
          <w:fldChar w:fldCharType="end"/>
        </w:r>
      </w:p>
    </w:sdtContent>
  </w:sdt>
  <w:p w14:paraId="46CEFFEF" w14:textId="77777777" w:rsidR="00F33EF5" w:rsidRDefault="00FA5E6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588"/>
    <w:rsid w:val="00005CF3"/>
    <w:rsid w:val="00015588"/>
    <w:rsid w:val="000662AB"/>
    <w:rsid w:val="000E499F"/>
    <w:rsid w:val="000F4410"/>
    <w:rsid w:val="000F7E0F"/>
    <w:rsid w:val="001215EB"/>
    <w:rsid w:val="0018226E"/>
    <w:rsid w:val="00203F6C"/>
    <w:rsid w:val="003102E7"/>
    <w:rsid w:val="00377476"/>
    <w:rsid w:val="003953B7"/>
    <w:rsid w:val="003C7F45"/>
    <w:rsid w:val="00414686"/>
    <w:rsid w:val="00415F85"/>
    <w:rsid w:val="004D57B4"/>
    <w:rsid w:val="00551E78"/>
    <w:rsid w:val="005614B9"/>
    <w:rsid w:val="005A5EAD"/>
    <w:rsid w:val="005B5AB7"/>
    <w:rsid w:val="00611086"/>
    <w:rsid w:val="00617E9D"/>
    <w:rsid w:val="00660B7A"/>
    <w:rsid w:val="00675F01"/>
    <w:rsid w:val="00693B92"/>
    <w:rsid w:val="0070530F"/>
    <w:rsid w:val="00720DA2"/>
    <w:rsid w:val="007638BD"/>
    <w:rsid w:val="007A6C81"/>
    <w:rsid w:val="00807AB0"/>
    <w:rsid w:val="008443FC"/>
    <w:rsid w:val="008B7C59"/>
    <w:rsid w:val="00916C16"/>
    <w:rsid w:val="009216AC"/>
    <w:rsid w:val="00A55F6C"/>
    <w:rsid w:val="00A6281A"/>
    <w:rsid w:val="00A67277"/>
    <w:rsid w:val="00B46E88"/>
    <w:rsid w:val="00B6369A"/>
    <w:rsid w:val="00BA4581"/>
    <w:rsid w:val="00C2387A"/>
    <w:rsid w:val="00C30631"/>
    <w:rsid w:val="00C96238"/>
    <w:rsid w:val="00CB546A"/>
    <w:rsid w:val="00CC18C6"/>
    <w:rsid w:val="00CC546C"/>
    <w:rsid w:val="00D23B43"/>
    <w:rsid w:val="00D82DFA"/>
    <w:rsid w:val="00D91245"/>
    <w:rsid w:val="00E24241"/>
    <w:rsid w:val="00EA1874"/>
    <w:rsid w:val="00F626DC"/>
    <w:rsid w:val="00FA5E6C"/>
    <w:rsid w:val="00FC5E07"/>
    <w:rsid w:val="00FD468C"/>
    <w:rsid w:val="00FD4B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DFA794A"/>
  <w15:chartTrackingRefBased/>
  <w15:docId w15:val="{8961F28E-80C6-448B-9300-D6E246B65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8"/>
        <w:lang w:val="en-US" w:eastAsia="zh-CN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a">
    <w:name w:val="Normal"/>
    <w:qFormat/>
    <w:rsid w:val="00015588"/>
    <w:rPr>
      <w:rFonts w:eastAsiaTheme="minorHAns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15588"/>
    <w:pPr>
      <w:spacing w:after="0" w:line="240" w:lineRule="auto"/>
    </w:pPr>
    <w:rPr>
      <w:rFonts w:eastAsiaTheme="minorHAnsi"/>
      <w:lang w:eastAsia="en-US"/>
    </w:rPr>
  </w:style>
  <w:style w:type="paragraph" w:styleId="a4">
    <w:name w:val="header"/>
    <w:basedOn w:val="a"/>
    <w:link w:val="a5"/>
    <w:uiPriority w:val="99"/>
    <w:unhideWhenUsed/>
    <w:rsid w:val="00015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015588"/>
    <w:rPr>
      <w:rFonts w:eastAsiaTheme="minorHAnsi"/>
      <w:lang w:eastAsia="en-US"/>
    </w:rPr>
  </w:style>
  <w:style w:type="paragraph" w:styleId="a6">
    <w:name w:val="footer"/>
    <w:basedOn w:val="a"/>
    <w:link w:val="a7"/>
    <w:uiPriority w:val="99"/>
    <w:unhideWhenUsed/>
    <w:rsid w:val="00921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9216AC"/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9</Pages>
  <Words>642</Words>
  <Characters>3661</Characters>
  <Application>Microsoft Office Word</Application>
  <DocSecurity>0</DocSecurity>
  <Lines>30</Lines>
  <Paragraphs>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Kwanjira Jieansakul</dc:creator>
  <cp:keywords/>
  <dc:description/>
  <cp:lastModifiedBy>Kwanjira Jieansakul</cp:lastModifiedBy>
  <cp:revision>46</cp:revision>
  <dcterms:created xsi:type="dcterms:W3CDTF">2020-02-04T07:06:00Z</dcterms:created>
  <dcterms:modified xsi:type="dcterms:W3CDTF">2020-08-11T09:53:00Z</dcterms:modified>
</cp:coreProperties>
</file>