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47FFF" w14:textId="7BAF4F1C" w:rsidR="003A1206" w:rsidRPr="003A1206" w:rsidRDefault="003A1206" w:rsidP="003A1206">
      <w:pPr>
        <w:tabs>
          <w:tab w:val="left" w:pos="567"/>
          <w:tab w:val="left" w:pos="851"/>
          <w:tab w:val="left" w:pos="1134"/>
          <w:tab w:val="left" w:pos="1304"/>
          <w:tab w:val="left" w:pos="2155"/>
          <w:tab w:val="left" w:pos="2552"/>
          <w:tab w:val="left" w:pos="2835"/>
        </w:tabs>
        <w:spacing w:after="0"/>
        <w:jc w:val="center"/>
        <w:rPr>
          <w:rFonts w:asciiTheme="majorBidi" w:eastAsia="MS Mincho" w:hAnsiTheme="majorBidi" w:cstheme="majorBidi"/>
          <w:b/>
          <w:bCs/>
          <w:sz w:val="40"/>
          <w:szCs w:val="40"/>
          <w:cs/>
          <w:lang w:eastAsia="en-US"/>
        </w:rPr>
      </w:pPr>
      <w:bookmarkStart w:id="0" w:name="_Hlk47264167"/>
      <w:r w:rsidRPr="003A1206">
        <w:rPr>
          <w:rFonts w:asciiTheme="majorBidi" w:eastAsia="MS Mincho" w:hAnsiTheme="majorBidi" w:cstheme="majorBidi"/>
          <w:b/>
          <w:bCs/>
          <w:sz w:val="40"/>
          <w:szCs w:val="40"/>
          <w:cs/>
          <w:lang w:eastAsia="en-US"/>
        </w:rPr>
        <w:t>บทที่ 1</w:t>
      </w:r>
    </w:p>
    <w:p w14:paraId="4C8F11D5" w14:textId="77777777" w:rsidR="003A1206" w:rsidRPr="00393346" w:rsidRDefault="003A1206" w:rsidP="00393346">
      <w:pPr>
        <w:tabs>
          <w:tab w:val="left" w:pos="567"/>
          <w:tab w:val="left" w:pos="851"/>
          <w:tab w:val="left" w:pos="1134"/>
          <w:tab w:val="left" w:pos="1304"/>
          <w:tab w:val="left" w:pos="2155"/>
          <w:tab w:val="left" w:pos="2552"/>
          <w:tab w:val="left" w:pos="2835"/>
        </w:tabs>
        <w:spacing w:after="0"/>
        <w:jc w:val="center"/>
        <w:rPr>
          <w:rFonts w:eastAsia="MS Mincho" w:cstheme="majorBidi"/>
          <w:b/>
          <w:bCs/>
          <w:sz w:val="40"/>
          <w:szCs w:val="40"/>
          <w:lang w:eastAsia="en-US"/>
        </w:rPr>
      </w:pPr>
      <w:r w:rsidRPr="003A1206">
        <w:rPr>
          <w:rFonts w:asciiTheme="majorBidi" w:eastAsia="MS Mincho" w:hAnsiTheme="majorBidi" w:cstheme="majorBidi"/>
          <w:b/>
          <w:bCs/>
          <w:sz w:val="40"/>
          <w:szCs w:val="40"/>
          <w:cs/>
          <w:lang w:eastAsia="en-US"/>
        </w:rPr>
        <w:t>บทนำ</w:t>
      </w:r>
    </w:p>
    <w:p w14:paraId="27ABFB10" w14:textId="77777777" w:rsidR="003A1206" w:rsidRDefault="005426D2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/>
        <w:jc w:val="both"/>
        <w:rPr>
          <w:rFonts w:asciiTheme="majorBidi" w:eastAsia="MS Mincho" w:hAnsiTheme="majorBidi" w:cstheme="majorBidi"/>
          <w:b/>
          <w:bCs/>
          <w:sz w:val="32"/>
          <w:szCs w:val="32"/>
          <w:lang w:eastAsia="en-US"/>
        </w:rPr>
      </w:pPr>
      <w:r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eastAsia="en-US"/>
        </w:rPr>
        <w:t xml:space="preserve">1.  </w:t>
      </w:r>
      <w:r w:rsidR="003A1206" w:rsidRPr="003A1206">
        <w:rPr>
          <w:rFonts w:asciiTheme="majorBidi" w:eastAsia="MS Mincho" w:hAnsiTheme="majorBidi" w:cstheme="majorBidi"/>
          <w:b/>
          <w:bCs/>
          <w:sz w:val="32"/>
          <w:szCs w:val="32"/>
          <w:cs/>
          <w:lang w:eastAsia="en-US"/>
        </w:rPr>
        <w:t>ความเป็นมาและความสำคัญของปัญหา</w:t>
      </w:r>
    </w:p>
    <w:p w14:paraId="0BCB50C2" w14:textId="77777777" w:rsidR="00BA4DE1" w:rsidRPr="00C00B91" w:rsidRDefault="00BA4DE1" w:rsidP="00EE58DF">
      <w:pPr>
        <w:spacing w:after="0"/>
        <w:ind w:firstLine="720"/>
        <w:contextualSpacing/>
        <w:jc w:val="thaiDistribute"/>
        <w:rPr>
          <w:rFonts w:asciiTheme="majorBidi" w:eastAsia="Calibri" w:hAnsiTheme="majorBidi" w:cstheme="majorBidi"/>
          <w:color w:val="000000" w:themeColor="text1"/>
          <w:sz w:val="32"/>
          <w:szCs w:val="32"/>
          <w:lang w:eastAsia="en-US"/>
        </w:rPr>
      </w:pP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การเตรียมการทรัพยากรมนุษย์ในศตวรรษที่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21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นั้น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มีความสำคัญอย่างมาก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เนื่องจาก</w:t>
      </w:r>
    </w:p>
    <w:p w14:paraId="11E5E1F2" w14:textId="77777777" w:rsidR="00EE58DF" w:rsidRPr="00C00B91" w:rsidRDefault="00BA4DE1" w:rsidP="00EE58DF">
      <w:pPr>
        <w:spacing w:after="0"/>
        <w:contextualSpacing/>
        <w:jc w:val="thaiDistribute"/>
        <w:rPr>
          <w:rFonts w:asciiTheme="majorBidi" w:eastAsia="Calibri" w:hAnsiTheme="majorBidi" w:cstheme="majorBidi"/>
          <w:color w:val="000000" w:themeColor="text1"/>
          <w:sz w:val="32"/>
          <w:szCs w:val="32"/>
          <w:cs/>
          <w:lang w:eastAsia="en-US"/>
        </w:rPr>
      </w:pP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มีการเปลี่ยนแปลงทางเทคโนโลยีอย่างรวดเร็ว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ยุคของหุ่นยนต์กำลังเริ่มขึ้นและกำลังจะมาแย่งงานของมนุษย์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เพื่อเตรียมกำลังคนให้พร้อมต่อการพัฒนาทักษะ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โดยชุดทักษะของแรงงานมีองค์ประกอบ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คือ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ทักษะด้านความรู้ความเข้าใจเช่น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การอ่านออกเขียนได้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มีความรู้ด้านคณิตศาสตร์พื้นฐาน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และมีความรู้ด้านเทคโนโลยีดิจิทัลอีกด้วย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รวมทั้งการแก้ปัญหาขั้นสูงและทักษะด้านความคิดสร้างสรรค์และการคิดเชิงวิพากษ์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ทักษะทางสังคมและพฤติกรรม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เช่น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ความซื่อตรง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ความอดทนและการเปิดรับประสบการณ์ใหม่ๆ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และทักษะทางวิชาชีพเฉพาะด้าน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เช่น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ทักษะที่จำเป็นในการทำงานเป็นวิศวกรหรือช่างเทคนิคด้านต่างๆ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เป็นต้น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="005860F1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ภาษาญี่ปุ่น</w:t>
      </w:r>
      <w:r w:rsidR="00A64E0D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เป็นอีกภาษาหนึ่งที่มีความสำคัญในการทำงานในปัจจุบันนี้ ดังเช่น ผลการศึกษาของ</w:t>
      </w:r>
      <w:r w:rsidR="00A64E0D" w:rsidRPr="00C00B91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วันวิมล</w:t>
      </w:r>
      <w:r w:rsidR="00A64E0D" w:rsidRPr="00C00B91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="00A64E0D" w:rsidRPr="00C00B91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พึ่งประดิษฐ์</w:t>
      </w:r>
      <w:r w:rsidR="00A64E0D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(2544</w:t>
      </w:r>
      <w:r w:rsidR="00A64E0D" w:rsidRPr="00C00B91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) </w:t>
      </w:r>
      <w:r w:rsidR="00A64E0D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ศึกษาถึง </w:t>
      </w:r>
      <w:r w:rsidR="00A64E0D" w:rsidRPr="00C00B91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ญี่ปุ่นกับความร่วมมือทางเศรษฐกิจในภูมิภาคเอเชีย</w:t>
      </w:r>
      <w:r w:rsidR="00A64E0D" w:rsidRPr="00C00B91">
        <w:rPr>
          <w:rFonts w:asciiTheme="majorBidi" w:hAnsiTheme="majorBidi" w:cs="Angsana New"/>
          <w:color w:val="000000" w:themeColor="text1"/>
          <w:sz w:val="32"/>
          <w:szCs w:val="32"/>
          <w:cs/>
        </w:rPr>
        <w:t>-</w:t>
      </w:r>
      <w:r w:rsidR="00A64E0D" w:rsidRPr="00C00B91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แปซิฟิก</w:t>
      </w:r>
      <w:r w:rsidR="00A64E0D" w:rsidRPr="00C00B91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: </w:t>
      </w:r>
      <w:r w:rsidR="00A64E0D" w:rsidRPr="00C00B91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เป้าหมายและผลประโยชน์</w:t>
      </w:r>
      <w:r w:rsidR="00A64E0D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การร่วมมือนั้น ภาษาญ</w:t>
      </w:r>
      <w:r w:rsidR="007879D6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ี่ปุ่นก็มีส่วนสำคัญในการสร้างควา</w:t>
      </w:r>
      <w:r w:rsidR="00A64E0D" w:rsidRPr="00C00B9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มร่วมมือ</w:t>
      </w:r>
    </w:p>
    <w:p w14:paraId="3B19AE9F" w14:textId="77777777" w:rsidR="00BA4DE1" w:rsidRPr="00C00B91" w:rsidRDefault="00BA4DE1" w:rsidP="00EE58DF">
      <w:pPr>
        <w:spacing w:after="0"/>
        <w:ind w:firstLine="720"/>
        <w:contextualSpacing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สำหรับแรงงานไทย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ซึ่งมีจำนวนมากที่มีความต้องการในการไปทำงานที่ประเทศญี่ปุ่น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เนื่องจากมีความเคลื่อนไหวครั้งใหญ่ในญี่ปุ่นขณะนี้คือ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การวางมาตรการอย่างเป็นรูปธรรมเพื่อรับแรงงานต่างชาติเข้ามาทำงานในญี่ปุ่น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ในระดับนโยบายนั้นเรียบร้อยแล้ว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การตัดสินใจในปีนี้โดยมุ่งจะเริ่มดำเนินนโยบายจริงตั้งแต่เดือนเมษายน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2561 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ความพยายามแก้ปัญหาแรงงานเริ่มปรากฏชัดเจนตั้งแต่กลางปี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หอการค้าและอุตสาหกรรมของญี่ปุ่นสำรวจบริษัทต่าง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ๆ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เมื่อเดือนมิถุนายนพบว่า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ใน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3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ประสบปัญหาขาดแคลนแรงงาน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เทโกกุเดตาแบงก์ซึ่งเป็นบริษัทวิจัยชั้นนำก็ชี้ว่าในครึ่งแรกของปีงบประมาณ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2561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บริษัทที่ปิดตัวเพราะขาดแคลนแรงงานมีจำนวนเพิ่มขึ้น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40%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จากของปีที่แล้ว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(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Bloomberg;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2561)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เมื่อมองด้านจำนวน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พบว่ามีคนต่างชาติได้รับการว่าจ้างให้ทำงานในญี่ปุ่น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ณ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สิ้นเดือนตุลาคมปีที่แล้วประมาณ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1.28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ล้านคน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พิจารณาแยกตามประเภทวีซ่าพบว่าผู้ที่อยู่ในญี่ปุ่นเพื่อทำงานโดยตรง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(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วีซ่าทำงาน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มีประมาณ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240,000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หรือต่ำว่า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20%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และเป็นแรงงานทักษะสูง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เช่น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วิศวกร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นักวิจัย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อาจารย์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ส่วนที่เหลือคือผู้ที่อยู่โดยวีซ่าชนิดอื่นและขออนุญาต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ทำงานต่างหาก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รวมทั้งวีซ่าติดตามคู่สมรส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วีซ่าพนักงานฝึกหัด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วีซ่านักศึกษา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หรือวีซ่ากิจกรรม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lastRenderedPageBreak/>
        <w:t>พิเศษ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เช่น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การอนุญาตให้บุคลากรด้านพยาบาลจากอินโดนีเซีย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ฟิลิปปินส์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และเวียดนามเข้ามาทำงานได้ตามข้อตกลงความร่วมมือทางเศรษฐกิจ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ต่อจากนี้ไป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ความแตกต่างด้านการอนุญาตจะเกิดขึ้น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คือ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จะไม่ใช่การอนุญาตเฉพาะแรงงานทักษะสูงหรือการรับคนต่างชาติมาทำงานในรูปแบบของพนักงานฝึกหัด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แต่จะเปิดกว้างโดยอนุญาตให้แรงงานประเภทที่ต้องใช้แรงงานสูงเข้ามาด้วย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และมีแนวโน้มว่าแรงงานไทยจะเป็นตัวเลือกหนึ่งสำหรับเป้าหมายแรงงานต่างชาติ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500,000 </w:t>
      </w:r>
      <w:r w:rsidRPr="00C00B91">
        <w:rPr>
          <w:rFonts w:asciiTheme="majorBidi" w:eastAsia="Calibri" w:hAnsiTheme="majorBidi" w:cs="Angsana New" w:hint="cs"/>
          <w:color w:val="000000" w:themeColor="text1"/>
          <w:sz w:val="32"/>
          <w:szCs w:val="32"/>
          <w:cs/>
          <w:lang w:eastAsia="en-US"/>
        </w:rPr>
        <w:t>คนที่ญี่ปุ่นจะรับเข้ามาภายในปี</w:t>
      </w:r>
      <w:r w:rsidRPr="00C00B91">
        <w:rPr>
          <w:rFonts w:asciiTheme="majorBidi" w:eastAsia="Calibri" w:hAnsiTheme="majorBidi" w:cs="Angsana New"/>
          <w:color w:val="000000" w:themeColor="text1"/>
          <w:sz w:val="32"/>
          <w:szCs w:val="32"/>
          <w:cs/>
          <w:lang w:eastAsia="en-US"/>
        </w:rPr>
        <w:t xml:space="preserve"> 2568</w:t>
      </w:r>
      <w:r w:rsidR="00A64E0D" w:rsidRPr="00C00B91">
        <w:rPr>
          <w:rFonts w:asciiTheme="majorBidi" w:hAnsiTheme="majorBidi" w:cstheme="majorBidi" w:hint="eastAsia"/>
          <w:color w:val="000000" w:themeColor="text1"/>
          <w:sz w:val="32"/>
          <w:szCs w:val="32"/>
        </w:rPr>
        <w:t xml:space="preserve"> </w:t>
      </w:r>
      <w:r w:rsidR="00A64E0D" w:rsidRPr="00913C3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ดังที่ </w:t>
      </w:r>
      <w:r w:rsidR="00A64E0D" w:rsidRPr="00913C3F">
        <w:rPr>
          <w:rStyle w:val="ad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สุทิน สายสงวน</w:t>
      </w:r>
      <w:r w:rsidR="00A64E0D" w:rsidRPr="00C00B9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DA7D55" w:rsidRPr="00C00B91">
        <w:rPr>
          <w:rFonts w:asciiTheme="majorBidi" w:hAnsiTheme="majorBidi" w:cstheme="majorBidi"/>
          <w:color w:val="000000" w:themeColor="text1"/>
          <w:sz w:val="32"/>
          <w:szCs w:val="32"/>
          <w:cs/>
        </w:rPr>
        <w:t>(2552)</w:t>
      </w:r>
      <w:r w:rsidR="00D7525B" w:rsidRPr="00C00B9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โดยเอกสารวิจัย </w:t>
      </w:r>
      <w:r w:rsidR="00DA7D55" w:rsidRPr="00C00B9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พบว่า</w:t>
      </w:r>
      <w:r w:rsidR="00D7525B" w:rsidRPr="00C00B9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จำนวนแรงงานไทยในประเทศญี่ปุ่นมีจำนวนมากกว่าแรงงานญี่ปุ่นในไทยหลายเท่าตัวและแรงงานไทยย้ายถิ่นออกไปทำงาน ณ ประเทศญี่ปุ่น ส่วนใหญ่เป็นแรงงานกึ่งมีฝีมือ หากแรงงานได้รับการพัฒนาทักษะทางด้านภาษา จะเป็นการยกระดับความสามารถในการทำงานได้อีกขั้นหนึ่ง</w:t>
      </w:r>
    </w:p>
    <w:p w14:paraId="634CDBF5" w14:textId="77777777" w:rsidR="00BA4DE1" w:rsidRPr="00BA4DE1" w:rsidRDefault="00BA4DE1" w:rsidP="00EE58DF">
      <w:pPr>
        <w:spacing w:after="0"/>
        <w:ind w:firstLine="72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จึงมีข้อมูลที่ออกมาว่า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คนไทยที่ฝันว่าอยากจะไปทำงานที่ญี่ปุ่นควรรีบไปเรียนภาษาญี่ปุ่นไว้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เพราะทักษะการสื่อสารจะเป็นปัจจัยหนึ่งในการพิจารณา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เรื่องค่าตอบแทนนั้นดีกว่าของไทยแน่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ในจุดนี้หากแรงงานตั้งโหมดเริ่มต้น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คือ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1.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เตรียมใจไปทำงานจริงจัง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2.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เตรียมร่างกายไปทำงานแบบญี่ปุ่น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ธุรกิจที่กำลังพิจารณากันว่าน่าจะรับแรงงานต่างชาติเข้าไปนั้น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ตอนนี้มี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14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ภาคตามข้อมูลล่าสุดวันที่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28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ตุลาคม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ประกอบด้วย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1)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เกษตร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>2)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ประมง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3)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การแปรรูปอาหารและเครื่องดื่ม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4)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ร้านอาหาร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5)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การพยาบาลดูแล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6)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การทำความสะอาด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7)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การหลอมและขึ้นรูปโลหะ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8)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การผลิตเครื่องจักรอุตสาหกรรม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9)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อุตสาหกรรมด้านเครื่องใช้ไฟฟ้าและข้อมูลอิเล็กทรอนิกส์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10)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การก่อสร้าง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11)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การต่อเรือ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12)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การประกอบรถยนต์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13)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การบิน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, 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14)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การโรงแรม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นอกจากนี้ร้านสะดวกซื้อของญี่ปุ่นซึ่งมีเป็นจำนวนมากทั่วประเทศก็แจ้งความจำนงไว้ด้วย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ท้ายสุดจำนวนภาคที่จะรับแรงงานต่างชาติอาจเพิ่มขึ้นดังนั้นความสามารถทางภาษาญี่ปุ่นเป็นสิ่งที่นายจ้างชาวญี่ปุ่นต้องการ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และจะเป็นประโยชน์กับตัวของแรงงานเองเป็นอย่างมาก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</w:p>
    <w:p w14:paraId="169F29D0" w14:textId="77777777" w:rsidR="00BA4DE1" w:rsidRPr="00BA4DE1" w:rsidRDefault="00BA4DE1" w:rsidP="00EE58DF">
      <w:pPr>
        <w:spacing w:after="0"/>
        <w:ind w:firstLine="72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จาการสอบถามข้อมูลเบื้องต้นที่สำนักงานจัดหางานจังหวัดเพชรบูรณ์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ได้รับข้อมูลว่า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มีแรงงานชาวจังหวัดเพชรบูรณ์ที่สนใจไปทำงานต่างประเทศ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ทั้งแถบยุโรป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อมริกา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รวมทั้งเอเชีย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ชึ่งประเทศญี่ปุ่น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เป็นประเทศหนึ่งที่ได้รับความสนใจ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มีผู้ที่สนใจจะไปทำงานที่นั่นในสายงานที่แตกต่างกันไปตามโอกาสของแต่ละคน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ข้อมูลที่ได้รับกลับมาด้านภาษาญี่ปุ่น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คือ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มีความสนใจอย่างมาก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หากจะได้รับโอกาสในการพัฒนาด้านภาษาญี่ปุ่นเบื้องต้น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เพื่อการสื่อสารเบื้องต้น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หรือภาษาที่เกี่ยวกับการใช้ชีวิตประจำวัน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การติดต่อหน่วยงานต่างๆ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การรักษาพยาบาล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การเดิน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lastRenderedPageBreak/>
        <w:t>ทางเข้าออกประเทศ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การพัฒ</w:t>
      </w:r>
      <w:r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นาทักษะภาษาญี่ปุ่นก็จะเป็นประโยช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น์ต่อการใช้ชีวิตที่ประเทศญี่ปุ่นในอนาคต</w:t>
      </w:r>
    </w:p>
    <w:p w14:paraId="7313C1F0" w14:textId="77777777" w:rsidR="00BA4DE1" w:rsidRPr="00BA4DE1" w:rsidRDefault="00BA4DE1" w:rsidP="00EE58DF">
      <w:pPr>
        <w:spacing w:after="0"/>
        <w:ind w:firstLine="72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สำหรับมหาวิทยาลัยราชภัฏเพชรบูรณ์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ได้พัฒนาคุณภาพการศึกษาด้านภาษาญี่ปุ่นให้กับ</w:t>
      </w:r>
    </w:p>
    <w:p w14:paraId="580408ED" w14:textId="77777777" w:rsidR="00BA4DE1" w:rsidRPr="00BA4DE1" w:rsidRDefault="00BA4DE1" w:rsidP="00EE58DF">
      <w:pPr>
        <w:spacing w:after="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นักศึกษาในมหาวิทยาลัยเพื่อการเตรียมความพร้อมสำหรับการทำงานในอนาคตและสอดคล้องกับตลาดแรงงาน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เพื่อให้เป็นกำลังคนในศตวรรษที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21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นอกจากนักศึกษาที่สนใจเลือกเรียนภาษาญี่ปุ่นแล้ว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กลุ่มของผู้ที่สนใจไปทำงานยังประเทศญี่ปุ่น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็ถือเป็นแรงงานที่สำคัญของประเทศที่ควรจะได้รับการพัฒนาทักษะทางภาษาญี่ปุ่นเพื่อเพิ่มทักษะเพื่อการสื่อสารและการเอาตัวรอดได้จากการไปทำงาน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นอกเหนือจากทักษะในสายงายงานของตนเอง</w:t>
      </w:r>
    </w:p>
    <w:p w14:paraId="2DD745F0" w14:textId="77777777" w:rsidR="00BA4DE1" w:rsidRDefault="00BA4DE1" w:rsidP="00EE58DF">
      <w:pPr>
        <w:spacing w:after="0"/>
        <w:ind w:firstLine="72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ดังนั้นเพื่อให้การถ่ายทอดองค์ความรู้ภาษาญี่ปุ่นสู่ภาคแรงงานในจังหวัดเพชรบูรณ์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คือกำลังคนที่ต้องการไปทำงานต่างประเทศ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ใช้ให้เกิดประโยชน์และสร้างคุณค่าใหม่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และให้สามารถปรับตัวอยู่ได้อย่างเหมาะสมกับโลกในยุคดิจิทัล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ผู้วิจัยจึงได้กันจัดทำโครงการ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>“</w:t>
      </w:r>
      <w:bookmarkStart w:id="1" w:name="_Hlk47187777"/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การพัฒนาทักษะภาษาญี่ปุ่นเพื่อยกระดับศักยภาพทางภาษาสำหรับกำลังคนที่จะไปทำงานต่างประเทศ</w:t>
      </w:r>
      <w:bookmarkEnd w:id="1"/>
      <w:r w:rsidRPr="00BA4DE1">
        <w:rPr>
          <w:rFonts w:asciiTheme="majorBidi" w:eastAsia="Calibri" w:hAnsiTheme="majorBidi" w:cstheme="majorBidi" w:hint="eastAsia"/>
          <w:sz w:val="32"/>
          <w:szCs w:val="32"/>
          <w:lang w:eastAsia="en-US"/>
        </w:rPr>
        <w:t>”</w:t>
      </w:r>
      <w:r w:rsidRPr="00BA4DE1">
        <w:rPr>
          <w:rFonts w:asciiTheme="majorBidi" w:eastAsia="Calibri" w:hAnsiTheme="majorBidi" w:cstheme="majorBidi"/>
          <w:sz w:val="32"/>
          <w:szCs w:val="32"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โดยคาดหวังว่า</w:t>
      </w:r>
      <w:r w:rsidRPr="00BA4DE1">
        <w:rPr>
          <w:rFonts w:asciiTheme="majorBidi" w:eastAsia="Calibri" w:hAnsiTheme="majorBidi" w:cs="Angsana New"/>
          <w:sz w:val="32"/>
          <w:szCs w:val="32"/>
          <w:cs/>
          <w:lang w:eastAsia="en-US"/>
        </w:rPr>
        <w:t xml:space="preserve"> </w:t>
      </w:r>
      <w:r w:rsidRPr="00BA4DE1">
        <w:rPr>
          <w:rFonts w:asciiTheme="majorBidi" w:eastAsia="Calibri" w:hAnsiTheme="majorBidi" w:cs="Angsana New" w:hint="cs"/>
          <w:sz w:val="32"/>
          <w:szCs w:val="32"/>
          <w:cs/>
          <w:lang w:eastAsia="en-US"/>
        </w:rPr>
        <w:t>จะเป็นเครื่องมือสำคัญในการเพิ่มยกระดับศักยภาพทางภาษาสำหรับกำลังคนที่จะไปทำงานต่างประเทศต่อไปและบุคคลทั่วไปที่สนใจสามารถนำไปใช้ประโยชน์ได้อย่างมีแบบแผนและต่อเนื่องต่อไป</w:t>
      </w:r>
    </w:p>
    <w:p w14:paraId="36A2D9DC" w14:textId="77777777" w:rsidR="00BA4DE1" w:rsidRDefault="00BA4DE1" w:rsidP="00EE58DF">
      <w:pPr>
        <w:spacing w:after="0"/>
        <w:contextualSpacing/>
        <w:jc w:val="thaiDistribute"/>
        <w:rPr>
          <w:rFonts w:asciiTheme="majorBidi" w:eastAsia="Calibri" w:hAnsiTheme="majorBidi" w:cstheme="majorBidi"/>
          <w:sz w:val="32"/>
          <w:szCs w:val="32"/>
          <w:lang w:eastAsia="en-US"/>
        </w:rPr>
      </w:pPr>
    </w:p>
    <w:p w14:paraId="208CA650" w14:textId="77777777" w:rsidR="003A1206" w:rsidRPr="003A1206" w:rsidRDefault="005426D2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2. </w:t>
      </w:r>
      <w:r w:rsidR="003A1206" w:rsidRPr="003A1206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</w:t>
      </w:r>
      <w:r w:rsidR="003A1206" w:rsidRPr="003A1206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การวิจัย</w:t>
      </w:r>
      <w:r w:rsidR="003A1206" w:rsidRPr="003A120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4ED51949" w14:textId="77777777" w:rsidR="00B52630" w:rsidRPr="00B52630" w:rsidRDefault="00B52630" w:rsidP="00B52630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ajorBidi" w:hAnsiTheme="majorBidi" w:cstheme="majorBidi"/>
          <w:sz w:val="32"/>
          <w:szCs w:val="32"/>
        </w:rPr>
      </w:pPr>
      <w:r w:rsidRPr="00B52630">
        <w:rPr>
          <w:rFonts w:asciiTheme="majorBidi" w:hAnsiTheme="majorBidi" w:cs="Angsana New" w:hint="cs"/>
          <w:sz w:val="32"/>
          <w:szCs w:val="32"/>
          <w:cs/>
        </w:rPr>
        <w:t>เพื่อพัฒนาทักษะภ</w:t>
      </w:r>
      <w:r w:rsidR="005426D2">
        <w:rPr>
          <w:rFonts w:asciiTheme="majorBidi" w:hAnsiTheme="majorBidi" w:cs="Angsana New" w:hint="cs"/>
          <w:sz w:val="32"/>
          <w:szCs w:val="32"/>
          <w:cs/>
        </w:rPr>
        <w:t>าษาญี่ปุ่นเพื่อการสื่อสาร</w:t>
      </w:r>
      <w:r w:rsidRPr="00B52630">
        <w:rPr>
          <w:rFonts w:asciiTheme="majorBidi" w:hAnsiTheme="majorBidi" w:cs="Angsana New" w:hint="cs"/>
          <w:sz w:val="32"/>
          <w:szCs w:val="32"/>
          <w:cs/>
        </w:rPr>
        <w:t>สำหรับกำลังคนที่จะไปทำงานต่างประเทศ</w:t>
      </w:r>
      <w:r w:rsidR="005426D2">
        <w:rPr>
          <w:rFonts w:asciiTheme="majorBidi" w:hAnsiTheme="majorBidi" w:cstheme="majorBidi" w:hint="cs"/>
          <w:sz w:val="32"/>
          <w:szCs w:val="32"/>
          <w:cs/>
        </w:rPr>
        <w:t>ในจังหวัดเพชรบูรณ์</w:t>
      </w:r>
    </w:p>
    <w:p w14:paraId="6037F7A2" w14:textId="523166E0" w:rsidR="005426D2" w:rsidRDefault="00B52630" w:rsidP="005426D2">
      <w:pPr>
        <w:pStyle w:val="a3"/>
        <w:numPr>
          <w:ilvl w:val="0"/>
          <w:numId w:val="9"/>
        </w:numPr>
        <w:rPr>
          <w:rFonts w:asciiTheme="majorBidi" w:hAnsiTheme="majorBidi" w:cstheme="majorBidi"/>
          <w:sz w:val="32"/>
          <w:szCs w:val="32"/>
        </w:rPr>
      </w:pPr>
      <w:r w:rsidRPr="005426D2">
        <w:rPr>
          <w:rFonts w:asciiTheme="majorBidi" w:hAnsiTheme="majorBidi" w:cs="Angsana New" w:hint="cs"/>
          <w:sz w:val="32"/>
          <w:szCs w:val="32"/>
          <w:cs/>
        </w:rPr>
        <w:t>เพื่อยกระดับศักยภาพทางภาษาสำหรับกำลังคนที่จะไปทำงานต่างประเทศ</w:t>
      </w:r>
      <w:r w:rsidR="005426D2" w:rsidRPr="005426D2">
        <w:rPr>
          <w:rFonts w:asciiTheme="majorBidi" w:hAnsiTheme="majorBidi" w:cs="Angsana New" w:hint="cs"/>
          <w:sz w:val="32"/>
          <w:szCs w:val="32"/>
          <w:cs/>
        </w:rPr>
        <w:t>ในจังหวัดเพชรบูรณ์</w:t>
      </w:r>
    </w:p>
    <w:p w14:paraId="4C44899F" w14:textId="5952F071" w:rsidR="00EE095B" w:rsidRDefault="00EE095B" w:rsidP="00EE095B">
      <w:pPr>
        <w:rPr>
          <w:rFonts w:asciiTheme="majorBidi" w:hAnsiTheme="majorBidi" w:cstheme="majorBidi"/>
          <w:sz w:val="32"/>
          <w:szCs w:val="32"/>
        </w:rPr>
      </w:pPr>
    </w:p>
    <w:p w14:paraId="5DDF0613" w14:textId="4FF8FDBD" w:rsidR="00EE095B" w:rsidRDefault="00EE095B" w:rsidP="00EE095B">
      <w:pPr>
        <w:rPr>
          <w:rFonts w:asciiTheme="majorBidi" w:hAnsiTheme="majorBidi" w:cstheme="majorBidi"/>
          <w:sz w:val="32"/>
          <w:szCs w:val="32"/>
        </w:rPr>
      </w:pPr>
    </w:p>
    <w:p w14:paraId="1E2B18A6" w14:textId="765D5BBD" w:rsidR="00EE095B" w:rsidRDefault="00EE095B" w:rsidP="00EE095B">
      <w:pPr>
        <w:rPr>
          <w:rFonts w:asciiTheme="majorBidi" w:hAnsiTheme="majorBidi" w:cstheme="majorBidi"/>
          <w:sz w:val="32"/>
          <w:szCs w:val="32"/>
        </w:rPr>
      </w:pPr>
    </w:p>
    <w:p w14:paraId="76954DC7" w14:textId="77777777" w:rsidR="00EE095B" w:rsidRPr="00EE095B" w:rsidRDefault="00EE095B" w:rsidP="00EE095B">
      <w:pPr>
        <w:rPr>
          <w:rFonts w:asciiTheme="majorBidi" w:hAnsiTheme="majorBidi" w:cstheme="majorBidi"/>
          <w:sz w:val="32"/>
          <w:szCs w:val="32"/>
        </w:rPr>
      </w:pPr>
    </w:p>
    <w:p w14:paraId="245BDCAF" w14:textId="77777777" w:rsidR="003A1206" w:rsidRPr="00CD0DF2" w:rsidRDefault="005426D2" w:rsidP="003A1206">
      <w:pPr>
        <w:tabs>
          <w:tab w:val="left" w:pos="720"/>
        </w:tabs>
        <w:spacing w:after="0"/>
        <w:jc w:val="both"/>
        <w:rPr>
          <w:rFonts w:ascii="Angsana New" w:eastAsia="Times New Roman" w:hAnsi="Angsana New" w:cs="Angsana New"/>
          <w:sz w:val="32"/>
          <w:szCs w:val="32"/>
          <w:lang w:eastAsia="en-US"/>
        </w:rPr>
      </w:pPr>
      <w:r w:rsidRPr="00CD0DF2">
        <w:rPr>
          <w:rFonts w:ascii="Angsana New" w:eastAsia="Times New Roman" w:hAnsi="Angsana New" w:cs="Angsana New" w:hint="cs"/>
          <w:b/>
          <w:bCs/>
          <w:sz w:val="32"/>
          <w:szCs w:val="32"/>
          <w:cs/>
          <w:lang w:eastAsia="en-US"/>
        </w:rPr>
        <w:lastRenderedPageBreak/>
        <w:t xml:space="preserve">3. </w:t>
      </w:r>
      <w:r w:rsidR="003A1206" w:rsidRPr="00CD0DF2">
        <w:rPr>
          <w:rFonts w:ascii="Angsana New" w:eastAsia="Times New Roman" w:hAnsi="Angsana New" w:cs="Angsana New"/>
          <w:b/>
          <w:bCs/>
          <w:sz w:val="32"/>
          <w:szCs w:val="32"/>
          <w:cs/>
          <w:lang w:eastAsia="en-US"/>
        </w:rPr>
        <w:t>ขอบเขตของการวิจัย</w:t>
      </w:r>
    </w:p>
    <w:p w14:paraId="732DFA17" w14:textId="77777777" w:rsidR="005426D2" w:rsidRPr="00CD0DF2" w:rsidRDefault="005426D2" w:rsidP="003A1206">
      <w:pPr>
        <w:tabs>
          <w:tab w:val="left" w:pos="720"/>
        </w:tabs>
        <w:spacing w:after="0"/>
        <w:jc w:val="both"/>
        <w:rPr>
          <w:rFonts w:ascii="Angsana New" w:hAnsi="Angsana New" w:cs="Angsana New"/>
          <w:sz w:val="32"/>
          <w:szCs w:val="32"/>
          <w:cs/>
        </w:rPr>
      </w:pPr>
      <w:r w:rsidRPr="00CD0DF2">
        <w:rPr>
          <w:rFonts w:ascii="Angsana New" w:eastAsia="Times New Roman" w:hAnsi="Angsana New" w:cs="Angsana New"/>
          <w:sz w:val="32"/>
          <w:szCs w:val="32"/>
          <w:lang w:eastAsia="en-US"/>
        </w:rPr>
        <w:tab/>
      </w:r>
      <w:r w:rsidRPr="00CD0DF2">
        <w:rPr>
          <w:rFonts w:ascii="Angsana New" w:hAnsi="Angsana New" w:cs="Angsana New" w:hint="cs"/>
          <w:sz w:val="32"/>
          <w:szCs w:val="32"/>
          <w:cs/>
        </w:rPr>
        <w:t>การวิจัยครั้งนี้ มุ่งพัฒนาทักษะภาษาญี่ปุ่นเพื่อการสื่อสารสำหรับกำลังคนที่จะไปทำงานต่างประเทศ</w:t>
      </w:r>
      <w:r w:rsidRPr="00CD0DF2">
        <w:t xml:space="preserve"> </w:t>
      </w:r>
      <w:r w:rsidRPr="00CD0DF2">
        <w:rPr>
          <w:rFonts w:ascii="Angsana New" w:hAnsi="Angsana New" w:cs="Angsana New" w:hint="cs"/>
          <w:sz w:val="32"/>
          <w:szCs w:val="32"/>
          <w:cs/>
        </w:rPr>
        <w:t>ในจังหวัดเพชรบูรณ์ จำนวน 15 คน</w:t>
      </w:r>
    </w:p>
    <w:p w14:paraId="45E0405D" w14:textId="77777777" w:rsidR="00395420" w:rsidRDefault="00395420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</w:p>
    <w:p w14:paraId="17D4AA26" w14:textId="77777777" w:rsidR="005426D2" w:rsidRPr="00CD0DF2" w:rsidRDefault="005426D2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CD0DF2">
        <w:rPr>
          <w:rFonts w:ascii="Angsana New" w:hAnsi="Angsana New" w:cs="Angsana New" w:hint="cs"/>
          <w:sz w:val="32"/>
          <w:szCs w:val="32"/>
          <w:cs/>
        </w:rPr>
        <w:t>3.1 ขอบเขต</w:t>
      </w:r>
      <w:r w:rsidR="00B52630" w:rsidRPr="00CD0DF2">
        <w:rPr>
          <w:rFonts w:ascii="Angsana New" w:hAnsi="Angsana New" w:cs="Angsana New" w:hint="cs"/>
          <w:sz w:val="32"/>
          <w:szCs w:val="32"/>
          <w:cs/>
        </w:rPr>
        <w:t>ด้านประชากร</w:t>
      </w:r>
    </w:p>
    <w:p w14:paraId="0CDFB687" w14:textId="77777777" w:rsidR="002F715B" w:rsidRDefault="005426D2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CD0DF2">
        <w:rPr>
          <w:rFonts w:ascii="Angsana New" w:hAnsi="Angsana New" w:cs="Angsana New" w:hint="cs"/>
          <w:sz w:val="32"/>
          <w:szCs w:val="32"/>
          <w:cs/>
        </w:rPr>
        <w:t>ประชากร</w:t>
      </w:r>
      <w:r w:rsidR="00B52630" w:rsidRPr="00CD0DF2">
        <w:rPr>
          <w:rFonts w:ascii="Angsana New" w:hAnsi="Angsana New" w:cs="Angsana New" w:hint="cs"/>
          <w:sz w:val="32"/>
          <w:szCs w:val="32"/>
          <w:cs/>
        </w:rPr>
        <w:t>ที่ใช้ในการศึกษาวิจัยครั้งนี้</w:t>
      </w:r>
      <w:r w:rsidR="00D3033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52630" w:rsidRPr="00CD0DF2">
        <w:rPr>
          <w:rFonts w:ascii="Angsana New" w:hAnsi="Angsana New" w:cs="Angsana New" w:hint="cs"/>
          <w:sz w:val="32"/>
          <w:szCs w:val="32"/>
          <w:cs/>
        </w:rPr>
        <w:t>เป็นกำลังคนที่จะไปทำงานต่างประเทศในจังหวัดเพชรบูรณ์</w:t>
      </w:r>
      <w:r w:rsidR="00CD0DF2" w:rsidRPr="00CD0DF2">
        <w:rPr>
          <w:rFonts w:ascii="Angsana New" w:hAnsi="Angsana New" w:cs="Angsana New"/>
          <w:sz w:val="32"/>
          <w:szCs w:val="32"/>
        </w:rPr>
        <w:t xml:space="preserve"> </w:t>
      </w:r>
      <w:r w:rsidR="00CD0DF2" w:rsidRPr="00CD0DF2">
        <w:rPr>
          <w:rFonts w:ascii="Angsana New" w:hAnsi="Angsana New" w:cs="Angsana New" w:hint="cs"/>
          <w:sz w:val="32"/>
          <w:szCs w:val="32"/>
          <w:cs/>
        </w:rPr>
        <w:t>จำนว</w:t>
      </w:r>
      <w:r w:rsidR="002F715B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="002F715B">
        <w:rPr>
          <w:rFonts w:ascii="Angsana New" w:hAnsi="Angsana New" w:cs="Angsana New"/>
          <w:sz w:val="32"/>
          <w:szCs w:val="32"/>
        </w:rPr>
        <w:t>50</w:t>
      </w:r>
      <w:r w:rsidR="00CD0DF2" w:rsidRPr="00CD0DF2">
        <w:rPr>
          <w:rFonts w:ascii="Angsana New" w:hAnsi="Angsana New" w:cs="Angsana New" w:hint="cs"/>
          <w:sz w:val="32"/>
          <w:szCs w:val="32"/>
          <w:cs/>
        </w:rPr>
        <w:t xml:space="preserve"> คน</w:t>
      </w:r>
      <w:r w:rsidR="002F715B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549028EE" w14:textId="442026B3" w:rsidR="00B52630" w:rsidRDefault="00CD0DF2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CD0DF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F715B">
        <w:rPr>
          <w:rFonts w:ascii="Angsana New" w:hAnsi="Angsana New" w:cs="Angsana New" w:hint="cs"/>
          <w:sz w:val="32"/>
          <w:szCs w:val="32"/>
          <w:cs/>
        </w:rPr>
        <w:t xml:space="preserve">กลุ่มตัวอย่าง </w:t>
      </w:r>
      <w:r w:rsidRPr="00CD0DF2">
        <w:rPr>
          <w:rFonts w:ascii="Angsana New" w:hAnsi="Angsana New" w:cs="Angsana New" w:hint="cs"/>
          <w:sz w:val="32"/>
          <w:szCs w:val="32"/>
          <w:cs/>
        </w:rPr>
        <w:t>ซึ่งได้มา</w:t>
      </w:r>
      <w:r w:rsidRPr="005E1601">
        <w:rPr>
          <w:rFonts w:ascii="Angsana New" w:hAnsi="Angsana New" w:cs="Angsana New" w:hint="cs"/>
          <w:sz w:val="32"/>
          <w:szCs w:val="32"/>
          <w:cs/>
        </w:rPr>
        <w:t>จากการเลือกแบบเจาะจง</w:t>
      </w:r>
      <w:r w:rsidR="002F715B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="002F715B">
        <w:rPr>
          <w:rFonts w:ascii="Angsana New" w:hAnsi="Angsana New" w:cs="Angsana New"/>
          <w:sz w:val="32"/>
          <w:szCs w:val="32"/>
        </w:rPr>
        <w:t xml:space="preserve">15 </w:t>
      </w:r>
      <w:r w:rsidR="002F715B">
        <w:rPr>
          <w:rFonts w:ascii="Angsana New" w:hAnsi="Angsana New" w:cs="Angsana New" w:hint="cs"/>
          <w:sz w:val="32"/>
          <w:szCs w:val="32"/>
          <w:cs/>
        </w:rPr>
        <w:t>คน</w:t>
      </w:r>
      <w:r w:rsidRPr="005E1601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D8D91A5" w14:textId="77777777" w:rsidR="00EE095B" w:rsidRDefault="00EE095B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</w:p>
    <w:p w14:paraId="397F03FC" w14:textId="58D5CFB1" w:rsidR="00CD0DF2" w:rsidRDefault="00CD0DF2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3.2 ขอบเขตด้านเนื้อหา</w:t>
      </w:r>
    </w:p>
    <w:p w14:paraId="58C8A600" w14:textId="2B5BBEAF" w:rsidR="00395420" w:rsidRPr="005667EE" w:rsidRDefault="00CD0DF2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5667EE">
        <w:rPr>
          <w:rFonts w:ascii="Angsana New" w:hAnsi="Angsana New" w:cs="Angsana New" w:hint="cs"/>
          <w:sz w:val="32"/>
          <w:szCs w:val="32"/>
          <w:cs/>
        </w:rPr>
        <w:t xml:space="preserve">เนื้อหาภาษาญี่ปุ่นเพื่อการสื่อสาร จำนวน  </w:t>
      </w:r>
      <w:r w:rsidR="00393346" w:rsidRPr="005667EE">
        <w:rPr>
          <w:rFonts w:ascii="Angsana New" w:hAnsi="Angsana New" w:cs="Angsana New" w:hint="cs"/>
          <w:sz w:val="32"/>
          <w:szCs w:val="32"/>
          <w:cs/>
        </w:rPr>
        <w:t>6</w:t>
      </w:r>
      <w:r w:rsidRPr="005667EE">
        <w:rPr>
          <w:rFonts w:ascii="Angsana New" w:hAnsi="Angsana New" w:cs="Angsana New" w:hint="cs"/>
          <w:sz w:val="32"/>
          <w:szCs w:val="32"/>
          <w:cs/>
        </w:rPr>
        <w:t xml:space="preserve"> เรื่อง</w:t>
      </w:r>
      <w:r w:rsidRPr="005667EE">
        <w:rPr>
          <w:rFonts w:ascii="Angsana New" w:hAnsi="Angsana New" w:cs="Angsana New"/>
          <w:sz w:val="32"/>
          <w:szCs w:val="32"/>
        </w:rPr>
        <w:t xml:space="preserve"> </w:t>
      </w:r>
      <w:r w:rsidRPr="005667EE">
        <w:rPr>
          <w:rFonts w:ascii="Angsana New" w:hAnsi="Angsana New" w:cs="Angsana New" w:hint="cs"/>
          <w:sz w:val="32"/>
          <w:szCs w:val="32"/>
          <w:cs/>
        </w:rPr>
        <w:t>คือ</w:t>
      </w:r>
    </w:p>
    <w:p w14:paraId="24952478" w14:textId="3C173945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1.</w:t>
      </w:r>
      <w:r w:rsidR="005E1601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E1601" w:rsidRPr="005667EE">
        <w:rPr>
          <w:rFonts w:ascii="Angsana New" w:hAnsi="Angsana New" w:cs="Angsana New" w:hint="cs"/>
          <w:sz w:val="32"/>
          <w:szCs w:val="32"/>
          <w:cs/>
        </w:rPr>
        <w:t>เรื่องทั่วไป</w:t>
      </w:r>
    </w:p>
    <w:p w14:paraId="08A4DA9A" w14:textId="4FC6EC1B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2.</w:t>
      </w:r>
      <w:r w:rsidR="005667EE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667EE" w:rsidRPr="005667EE">
        <w:rPr>
          <w:rFonts w:ascii="Angsana New" w:hAnsi="Angsana New" w:cs="Angsana New" w:hint="cs"/>
          <w:sz w:val="32"/>
          <w:szCs w:val="32"/>
          <w:cs/>
        </w:rPr>
        <w:t>เรื่องคำทักทาย</w:t>
      </w:r>
    </w:p>
    <w:p w14:paraId="3762F29A" w14:textId="0F887AA0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3.</w:t>
      </w:r>
      <w:r w:rsidR="005667EE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667EE" w:rsidRPr="005667EE">
        <w:rPr>
          <w:rFonts w:ascii="Angsana New" w:hAnsi="Angsana New" w:cs="Angsana New" w:hint="cs"/>
          <w:sz w:val="32"/>
          <w:szCs w:val="32"/>
          <w:cs/>
        </w:rPr>
        <w:t>เรื่องการรับประทานอาหาร</w:t>
      </w:r>
    </w:p>
    <w:p w14:paraId="6A01E1AC" w14:textId="6C7CE72D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4.</w:t>
      </w:r>
      <w:r w:rsidR="005667EE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667EE" w:rsidRPr="005667EE">
        <w:rPr>
          <w:rFonts w:ascii="Angsana New" w:hAnsi="Angsana New" w:cs="Angsana New" w:hint="cs"/>
          <w:sz w:val="32"/>
          <w:szCs w:val="32"/>
          <w:cs/>
        </w:rPr>
        <w:t>เรื่องช๊อปปิ้ง</w:t>
      </w:r>
    </w:p>
    <w:p w14:paraId="653B7A9E" w14:textId="556E9FE8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5.</w:t>
      </w:r>
      <w:r w:rsidR="005667EE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667EE" w:rsidRPr="005667EE">
        <w:rPr>
          <w:rFonts w:ascii="Angsana New" w:hAnsi="Angsana New" w:cs="Angsana New" w:hint="cs"/>
          <w:sz w:val="32"/>
          <w:szCs w:val="32"/>
          <w:cs/>
        </w:rPr>
        <w:t>เรื่องความรัก</w:t>
      </w:r>
    </w:p>
    <w:p w14:paraId="35DBF842" w14:textId="6E3C5981" w:rsidR="00393346" w:rsidRPr="005667EE" w:rsidRDefault="00393346" w:rsidP="00393346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5667EE">
        <w:rPr>
          <w:rFonts w:ascii="Angsana New" w:hAnsi="Angsana New" w:cs="Angsana New"/>
          <w:sz w:val="32"/>
          <w:szCs w:val="32"/>
        </w:rPr>
        <w:tab/>
        <w:t>6.</w:t>
      </w:r>
      <w:r w:rsidR="005667EE" w:rsidRPr="005667EE">
        <w:rPr>
          <w:rFonts w:ascii="Angsana New" w:hAnsi="Angsana New" w:cs="Angsana New"/>
          <w:sz w:val="32"/>
          <w:szCs w:val="32"/>
        </w:rPr>
        <w:t xml:space="preserve"> </w:t>
      </w:r>
      <w:r w:rsidR="005667EE" w:rsidRPr="005667EE">
        <w:rPr>
          <w:rFonts w:ascii="Angsana New" w:hAnsi="Angsana New" w:cs="Angsana New" w:hint="cs"/>
          <w:sz w:val="32"/>
          <w:szCs w:val="32"/>
          <w:cs/>
        </w:rPr>
        <w:t>เรื่องเหตุฉุกเฉิน</w:t>
      </w:r>
    </w:p>
    <w:p w14:paraId="6EFAE7FE" w14:textId="77777777" w:rsidR="005667EE" w:rsidRDefault="005667EE" w:rsidP="00395420">
      <w:pPr>
        <w:autoSpaceDE w:val="0"/>
        <w:autoSpaceDN w:val="0"/>
        <w:adjustRightInd w:val="0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0A366582" w14:textId="0C86227E" w:rsidR="00CD0DF2" w:rsidRPr="00395420" w:rsidRDefault="005667EE" w:rsidP="005667EE">
      <w:pPr>
        <w:autoSpaceDE w:val="0"/>
        <w:autoSpaceDN w:val="0"/>
        <w:adjustRightInd w:val="0"/>
        <w:contextualSpacing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4. </w:t>
      </w:r>
      <w:bookmarkStart w:id="2" w:name="_Hlk47282977"/>
      <w:r w:rsidR="00395420" w:rsidRPr="00395420">
        <w:rPr>
          <w:rFonts w:ascii="Angsana New" w:hAnsi="Angsana New" w:cs="Angsana New" w:hint="cs"/>
          <w:b/>
          <w:bCs/>
          <w:sz w:val="32"/>
          <w:szCs w:val="32"/>
          <w:cs/>
        </w:rPr>
        <w:t>ตัวแปรที่ศึกษา</w:t>
      </w:r>
      <w:r w:rsidR="00CD0DF2" w:rsidRPr="0039542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bookmarkEnd w:id="2"/>
    </w:p>
    <w:p w14:paraId="63E0D5BC" w14:textId="77777777" w:rsidR="00CD0DF2" w:rsidRDefault="00395420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1. ตัวแปรต้น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ได้แก่ เนื้อหา</w:t>
      </w:r>
      <w:r w:rsidRPr="00B52630">
        <w:rPr>
          <w:rFonts w:asciiTheme="majorBidi" w:hAnsiTheme="majorBidi" w:cs="Angsana New" w:hint="cs"/>
          <w:sz w:val="32"/>
          <w:szCs w:val="32"/>
          <w:cs/>
        </w:rPr>
        <w:t>ทักษะภ</w:t>
      </w:r>
      <w:r>
        <w:rPr>
          <w:rFonts w:asciiTheme="majorBidi" w:hAnsiTheme="majorBidi" w:cs="Angsana New" w:hint="cs"/>
          <w:sz w:val="32"/>
          <w:szCs w:val="32"/>
          <w:cs/>
        </w:rPr>
        <w:t>าษาญี่ปุ่นเพื่อการสื่อสาร</w:t>
      </w:r>
    </w:p>
    <w:p w14:paraId="43747F43" w14:textId="5B192056" w:rsidR="00395420" w:rsidRDefault="00395420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2. ตัวแปรตาม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ได้แก่ ศักยภาพทางภาษาญี่ปุ่น</w:t>
      </w:r>
    </w:p>
    <w:p w14:paraId="6DFA6253" w14:textId="399AF740" w:rsidR="00EE095B" w:rsidRDefault="00EE095B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</w:p>
    <w:p w14:paraId="090C17B6" w14:textId="2FF66335" w:rsidR="00EE095B" w:rsidRDefault="00EE095B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</w:p>
    <w:p w14:paraId="1A48A3AD" w14:textId="77777777" w:rsidR="00EE095B" w:rsidRDefault="00EE095B" w:rsidP="00B52630">
      <w:pPr>
        <w:autoSpaceDE w:val="0"/>
        <w:autoSpaceDN w:val="0"/>
        <w:adjustRightInd w:val="0"/>
        <w:ind w:firstLine="720"/>
        <w:contextualSpacing/>
        <w:jc w:val="both"/>
        <w:rPr>
          <w:rFonts w:ascii="Angsana New" w:hAnsi="Angsana New" w:cs="Angsana New"/>
          <w:sz w:val="32"/>
          <w:szCs w:val="32"/>
        </w:rPr>
      </w:pPr>
    </w:p>
    <w:p w14:paraId="130C8F27" w14:textId="677345DC" w:rsidR="003A1206" w:rsidRDefault="005667EE" w:rsidP="003A1206">
      <w:pPr>
        <w:autoSpaceDE w:val="0"/>
        <w:autoSpaceDN w:val="0"/>
        <w:adjustRightInd w:val="0"/>
        <w:contextualSpacing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>5</w:t>
      </w:r>
      <w:r w:rsidR="00CD09E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 xml:space="preserve">. </w:t>
      </w:r>
      <w:bookmarkStart w:id="3" w:name="_Hlk47283020"/>
      <w:r w:rsidR="00CD4758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ก</w:t>
      </w:r>
      <w:r w:rsidR="003A1206" w:rsidRPr="003A1206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รอบแนวคิดในการวิจัย</w:t>
      </w:r>
      <w:bookmarkEnd w:id="3"/>
    </w:p>
    <w:p w14:paraId="63DC7893" w14:textId="77777777" w:rsidR="00ED6543" w:rsidRPr="003A1206" w:rsidRDefault="00ED6543" w:rsidP="003A1206">
      <w:pPr>
        <w:autoSpaceDE w:val="0"/>
        <w:autoSpaceDN w:val="0"/>
        <w:adjustRightInd w:val="0"/>
        <w:contextualSpacing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C0A7C17" w14:textId="77777777" w:rsidR="003A1206" w:rsidRPr="003A1206" w:rsidRDefault="001603D4" w:rsidP="003A1206">
      <w:pPr>
        <w:autoSpaceDE w:val="0"/>
        <w:autoSpaceDN w:val="0"/>
        <w:adjustRightInd w:val="0"/>
        <w:contextualSpacing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ED6543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8D3F7B" wp14:editId="6FC92873">
                <wp:simplePos x="0" y="0"/>
                <wp:positionH relativeFrom="column">
                  <wp:posOffset>-314325</wp:posOffset>
                </wp:positionH>
                <wp:positionV relativeFrom="paragraph">
                  <wp:posOffset>52070</wp:posOffset>
                </wp:positionV>
                <wp:extent cx="1844675" cy="1391285"/>
                <wp:effectExtent l="0" t="0" r="22225" b="18415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39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DD12E" w14:textId="77777777" w:rsidR="00265945" w:rsidRPr="00ED6543" w:rsidRDefault="00265945" w:rsidP="00ED6543">
                            <w:pPr>
                              <w:jc w:val="center"/>
                              <w:rPr>
                                <w:rFonts w:asciiTheme="majorBidi" w:eastAsia="Cordia New" w:hAnsiTheme="majorBidi" w:cstheme="majorBidi"/>
                                <w:sz w:val="28"/>
                                <w:lang w:eastAsia="en-US"/>
                              </w:rPr>
                            </w:pPr>
                            <w:r w:rsidRPr="00ED6543">
                              <w:rPr>
                                <w:rFonts w:asciiTheme="majorBidi" w:eastAsia="Cordia New" w:hAnsiTheme="majorBidi" w:cstheme="majorBidi"/>
                                <w:sz w:val="28"/>
                                <w:cs/>
                                <w:lang w:eastAsia="en-US"/>
                              </w:rPr>
                              <w:t>ปัจจัยนำเข้า</w:t>
                            </w:r>
                          </w:p>
                          <w:p w14:paraId="4DBEAC73" w14:textId="77777777" w:rsidR="00265945" w:rsidRPr="00ED6543" w:rsidRDefault="00265945" w:rsidP="00ED6543">
                            <w:pPr>
                              <w:spacing w:after="0" w:line="240" w:lineRule="auto"/>
                              <w:rPr>
                                <w:rFonts w:asciiTheme="majorBidi" w:eastAsia="Cordia New" w:hAnsiTheme="majorBidi" w:cstheme="majorBidi"/>
                                <w:sz w:val="28"/>
                                <w:lang w:eastAsia="en-US"/>
                              </w:rPr>
                            </w:pPr>
                            <w:r>
                              <w:rPr>
                                <w:rFonts w:asciiTheme="majorBidi" w:eastAsia="Cordia New" w:hAnsiTheme="majorBidi" w:cstheme="majorBidi" w:hint="cs"/>
                                <w:sz w:val="28"/>
                                <w:cs/>
                                <w:lang w:eastAsia="en-US"/>
                              </w:rPr>
                              <w:t xml:space="preserve">  </w:t>
                            </w:r>
                            <w:r w:rsidRPr="00ED6543">
                              <w:rPr>
                                <w:rFonts w:asciiTheme="majorBidi" w:eastAsia="Cordia New" w:hAnsiTheme="majorBidi" w:cstheme="majorBidi"/>
                                <w:sz w:val="28"/>
                                <w:cs/>
                                <w:lang w:eastAsia="en-US"/>
                              </w:rPr>
                              <w:t>กำลังคนที่จะไปทำงานต่างประเทศ ณ ประเทศญี่ปุ่น ของจังหวัดเพชรบูรณ์</w:t>
                            </w:r>
                          </w:p>
                          <w:p w14:paraId="26EA9058" w14:textId="77777777" w:rsidR="00265945" w:rsidRDefault="002659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D3F7B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-24.75pt;margin-top:4.1pt;width:145.25pt;height:109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">
                <v:textbox>
                  <w:txbxContent>
                    <w:p w14:paraId="592DD12E" w14:textId="77777777" w:rsidR="00265945" w:rsidRPr="00ED6543" w:rsidRDefault="00265945" w:rsidP="00ED6543">
                      <w:pPr>
                        <w:jc w:val="center"/>
                        <w:rPr>
                          <w:rFonts w:asciiTheme="majorBidi" w:eastAsia="Cordia New" w:hAnsiTheme="majorBidi" w:cstheme="majorBidi"/>
                          <w:sz w:val="28"/>
                          <w:lang w:eastAsia="en-US"/>
                        </w:rPr>
                      </w:pPr>
                      <w:r w:rsidRPr="00ED6543">
                        <w:rPr>
                          <w:rFonts w:asciiTheme="majorBidi" w:eastAsia="Cordia New" w:hAnsiTheme="majorBidi" w:cstheme="majorBidi"/>
                          <w:sz w:val="28"/>
                          <w:cs/>
                          <w:lang w:eastAsia="en-US"/>
                        </w:rPr>
                        <w:t>ปัจจัยนำเข้า</w:t>
                      </w:r>
                    </w:p>
                    <w:p w14:paraId="4DBEAC73" w14:textId="77777777" w:rsidR="00265945" w:rsidRPr="00ED6543" w:rsidRDefault="00265945" w:rsidP="00ED6543">
                      <w:pPr>
                        <w:spacing w:after="0" w:line="240" w:lineRule="auto"/>
                        <w:rPr>
                          <w:rFonts w:asciiTheme="majorBidi" w:eastAsia="Cordia New" w:hAnsiTheme="majorBidi" w:cstheme="majorBidi"/>
                          <w:sz w:val="28"/>
                          <w:lang w:eastAsia="en-US"/>
                        </w:rPr>
                      </w:pPr>
                      <w:r>
                        <w:rPr>
                          <w:rFonts w:asciiTheme="majorBidi" w:eastAsia="Cordia New" w:hAnsiTheme="majorBidi" w:cstheme="majorBidi" w:hint="cs"/>
                          <w:sz w:val="28"/>
                          <w:cs/>
                          <w:lang w:eastAsia="en-US"/>
                        </w:rPr>
                        <w:t xml:space="preserve">  </w:t>
                      </w:r>
                      <w:r w:rsidRPr="00ED6543">
                        <w:rPr>
                          <w:rFonts w:asciiTheme="majorBidi" w:eastAsia="Cordia New" w:hAnsiTheme="majorBidi" w:cstheme="majorBidi"/>
                          <w:sz w:val="28"/>
                          <w:cs/>
                          <w:lang w:eastAsia="en-US"/>
                        </w:rPr>
                        <w:t>กำลังคนที่จะไปทำงานต่างประเทศ ณ ประเทศญี่ปุ่น ของจังหวัดเพชรบูรณ์</w:t>
                      </w:r>
                    </w:p>
                    <w:p w14:paraId="26EA9058" w14:textId="77777777" w:rsidR="00265945" w:rsidRDefault="00265945"/>
                  </w:txbxContent>
                </v:textbox>
              </v:shape>
            </w:pict>
          </mc:Fallback>
        </mc:AlternateContent>
      </w:r>
      <w:r w:rsidR="00A752CF" w:rsidRPr="00ED6543">
        <w:rPr>
          <w:rFonts w:ascii="Angsana New" w:hAnsi="Angsana New" w:cs="Angsana New"/>
          <w:noProof/>
          <w:color w:val="000000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21AAA8" wp14:editId="0D9CB1A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422400" cy="1239520"/>
                <wp:effectExtent l="0" t="0" r="25400" b="1778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731" cy="1239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77FC9" w14:textId="77777777" w:rsidR="00265945" w:rsidRPr="00ED6543" w:rsidRDefault="00265945" w:rsidP="00ED6543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D6543">
                              <w:rPr>
                                <w:rFonts w:asciiTheme="majorBidi" w:hAnsiTheme="majorBidi" w:cstheme="majorBidi"/>
                                <w:cs/>
                              </w:rPr>
                              <w:t>การพัฒนา</w:t>
                            </w:r>
                          </w:p>
                          <w:p w14:paraId="0FAE303E" w14:textId="77777777" w:rsidR="00265945" w:rsidRPr="00ED6543" w:rsidRDefault="00265945" w:rsidP="00ED654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ED6543">
                              <w:rPr>
                                <w:rFonts w:asciiTheme="majorBidi" w:hAnsiTheme="majorBidi" w:cstheme="majorBidi"/>
                                <w:cs/>
                              </w:rPr>
                              <w:t>ทักษะภาษาญี่ปุ่น</w:t>
                            </w:r>
                          </w:p>
                          <w:p w14:paraId="287D757E" w14:textId="77777777" w:rsidR="00265945" w:rsidRDefault="002659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1AAA8" id="_x0000_s1027" type="#_x0000_t202" style="position:absolute;left:0;text-align:left;margin-left:0;margin-top:0;width:112pt;height:97.6pt;z-index:2516807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">
                <v:textbox>
                  <w:txbxContent>
                    <w:p w14:paraId="79B77FC9" w14:textId="77777777" w:rsidR="00265945" w:rsidRPr="00ED6543" w:rsidRDefault="00265945" w:rsidP="00ED6543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ED6543">
                        <w:rPr>
                          <w:rFonts w:asciiTheme="majorBidi" w:hAnsiTheme="majorBidi" w:cstheme="majorBidi"/>
                          <w:cs/>
                        </w:rPr>
                        <w:t>การพัฒนา</w:t>
                      </w:r>
                    </w:p>
                    <w:p w14:paraId="0FAE303E" w14:textId="77777777" w:rsidR="00265945" w:rsidRPr="00ED6543" w:rsidRDefault="00265945" w:rsidP="00ED6543">
                      <w:pPr>
                        <w:jc w:val="center"/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ED6543">
                        <w:rPr>
                          <w:rFonts w:asciiTheme="majorBidi" w:hAnsiTheme="majorBidi" w:cstheme="majorBidi"/>
                          <w:cs/>
                        </w:rPr>
                        <w:t>ทักษะภาษาญี่ปุ่น</w:t>
                      </w:r>
                    </w:p>
                    <w:p w14:paraId="287D757E" w14:textId="77777777" w:rsidR="00265945" w:rsidRDefault="00265945"/>
                  </w:txbxContent>
                </v:textbox>
              </v:shape>
            </w:pict>
          </mc:Fallback>
        </mc:AlternateContent>
      </w:r>
      <w:r w:rsidR="00A752CF" w:rsidRPr="00ED6543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57CCC6" wp14:editId="7657ACDB">
                <wp:simplePos x="0" y="0"/>
                <wp:positionH relativeFrom="column">
                  <wp:posOffset>3907790</wp:posOffset>
                </wp:positionH>
                <wp:positionV relativeFrom="paragraph">
                  <wp:posOffset>-3810</wp:posOffset>
                </wp:positionV>
                <wp:extent cx="1645285" cy="1239520"/>
                <wp:effectExtent l="0" t="0" r="12065" b="17780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285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747F0" w14:textId="77777777" w:rsidR="00265945" w:rsidRPr="00A752CF" w:rsidRDefault="00265945" w:rsidP="00A752CF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752CF">
                              <w:rPr>
                                <w:rFonts w:asciiTheme="majorBidi" w:hAnsiTheme="majorBidi" w:cstheme="majorBidi"/>
                                <w:cs/>
                              </w:rPr>
                              <w:t>ผลผลิต</w:t>
                            </w:r>
                          </w:p>
                          <w:p w14:paraId="125FB5F4" w14:textId="77777777" w:rsidR="00265945" w:rsidRPr="00A752CF" w:rsidRDefault="00265945" w:rsidP="005426D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ศักยภาพ</w:t>
                            </w:r>
                            <w:r w:rsidRPr="00A752CF">
                              <w:rPr>
                                <w:rFonts w:asciiTheme="majorBidi" w:hAnsiTheme="majorBidi" w:cstheme="majorBidi"/>
                                <w:cs/>
                              </w:rPr>
                              <w:t>ทางภาษาญี่ปุ่น</w:t>
                            </w:r>
                          </w:p>
                          <w:p w14:paraId="7CD41D77" w14:textId="77777777" w:rsidR="00265945" w:rsidRDefault="002659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7CCC6" id="_x0000_s1028" type="#_x0000_t202" style="position:absolute;left:0;text-align:left;margin-left:307.7pt;margin-top:-.3pt;width:129.55pt;height:97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">
                <v:textbox>
                  <w:txbxContent>
                    <w:p w14:paraId="600747F0" w14:textId="77777777" w:rsidR="00265945" w:rsidRPr="00A752CF" w:rsidRDefault="00265945" w:rsidP="00A752CF"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A752CF">
                        <w:rPr>
                          <w:rFonts w:asciiTheme="majorBidi" w:hAnsiTheme="majorBidi" w:cstheme="majorBidi"/>
                          <w:cs/>
                        </w:rPr>
                        <w:t>ผลผลิต</w:t>
                      </w:r>
                    </w:p>
                    <w:p w14:paraId="125FB5F4" w14:textId="77777777" w:rsidR="00265945" w:rsidRPr="00A752CF" w:rsidRDefault="00265945" w:rsidP="005426D2">
                      <w:pPr>
                        <w:jc w:val="center"/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ศักยภาพ</w:t>
                      </w:r>
                      <w:r w:rsidRPr="00A752CF">
                        <w:rPr>
                          <w:rFonts w:asciiTheme="majorBidi" w:hAnsiTheme="majorBidi" w:cstheme="majorBidi"/>
                          <w:cs/>
                        </w:rPr>
                        <w:t>ทางภาษาญี่ปุ่น</w:t>
                      </w:r>
                    </w:p>
                    <w:p w14:paraId="7CD41D77" w14:textId="77777777" w:rsidR="00265945" w:rsidRDefault="00265945"/>
                  </w:txbxContent>
                </v:textbox>
              </v:shape>
            </w:pict>
          </mc:Fallback>
        </mc:AlternateContent>
      </w:r>
    </w:p>
    <w:p w14:paraId="59474C48" w14:textId="1A73A09C" w:rsidR="003A1206" w:rsidRDefault="00A752CF" w:rsidP="003A1206">
      <w:pPr>
        <w:tabs>
          <w:tab w:val="left" w:pos="1418"/>
        </w:tabs>
        <w:spacing w:after="160"/>
        <w:jc w:val="both"/>
        <w:rPr>
          <w:rFonts w:ascii="TH SarabunPSK" w:hAnsi="TH SarabunPSK" w:cs="TH SarabunPSK"/>
          <w:sz w:val="32"/>
          <w:szCs w:val="32"/>
          <w:lang w:eastAsia="en-US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8F411A" wp14:editId="3EC13985">
                <wp:simplePos x="0" y="0"/>
                <wp:positionH relativeFrom="column">
                  <wp:posOffset>3495454</wp:posOffset>
                </wp:positionH>
                <wp:positionV relativeFrom="paragraph">
                  <wp:posOffset>349940</wp:posOffset>
                </wp:positionV>
                <wp:extent cx="206734" cy="0"/>
                <wp:effectExtent l="0" t="76200" r="22225" b="114300"/>
                <wp:wrapNone/>
                <wp:docPr id="10" name="ลูกศรเชื่อมต่อแบบ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734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9CA4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0" o:spid="_x0000_s1026" type="#_x0000_t32" style="position:absolute;margin-left:275.25pt;margin-top:27.55pt;width:16.3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">
                <v:stroke endarrow="open"/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C86A34" wp14:editId="449EF9EC">
                <wp:simplePos x="0" y="0"/>
                <wp:positionH relativeFrom="column">
                  <wp:posOffset>1641944</wp:posOffset>
                </wp:positionH>
                <wp:positionV relativeFrom="paragraph">
                  <wp:posOffset>348808</wp:posOffset>
                </wp:positionV>
                <wp:extent cx="206734" cy="0"/>
                <wp:effectExtent l="0" t="76200" r="22225" b="114300"/>
                <wp:wrapNone/>
                <wp:docPr id="9" name="ลูกศรเชื่อมต่อแบบ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73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A6BC17" id="ลูกศรเชื่อมต่อแบบตรง 9" o:spid="_x0000_s1026" type="#_x0000_t32" style="position:absolute;margin-left:129.3pt;margin-top:27.45pt;width:16.3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</w:p>
    <w:p w14:paraId="1F463C67" w14:textId="77777777" w:rsidR="00ED6543" w:rsidRDefault="00ED6543" w:rsidP="003A1206">
      <w:pPr>
        <w:tabs>
          <w:tab w:val="left" w:pos="1418"/>
        </w:tabs>
        <w:spacing w:after="160"/>
        <w:jc w:val="both"/>
        <w:rPr>
          <w:rFonts w:ascii="TH SarabunPSK" w:hAnsi="TH SarabunPSK" w:cs="TH SarabunPSK"/>
          <w:sz w:val="32"/>
          <w:szCs w:val="32"/>
          <w:lang w:eastAsia="en-US"/>
        </w:rPr>
      </w:pPr>
    </w:p>
    <w:p w14:paraId="6487F184" w14:textId="77777777" w:rsidR="00ED6543" w:rsidRDefault="00ED6543" w:rsidP="003A1206">
      <w:pPr>
        <w:tabs>
          <w:tab w:val="left" w:pos="1418"/>
        </w:tabs>
        <w:spacing w:after="160"/>
        <w:jc w:val="both"/>
        <w:rPr>
          <w:rFonts w:ascii="TH SarabunPSK" w:hAnsi="TH SarabunPSK" w:cs="TH SarabunPSK"/>
          <w:sz w:val="32"/>
          <w:szCs w:val="32"/>
          <w:lang w:eastAsia="en-US"/>
        </w:rPr>
      </w:pPr>
    </w:p>
    <w:p w14:paraId="4E493456" w14:textId="77777777" w:rsidR="00ED6543" w:rsidRDefault="00ED6543" w:rsidP="003A1206">
      <w:pPr>
        <w:tabs>
          <w:tab w:val="left" w:pos="1418"/>
        </w:tabs>
        <w:spacing w:after="160"/>
        <w:jc w:val="both"/>
        <w:rPr>
          <w:rFonts w:ascii="TH SarabunPSK" w:hAnsi="TH SarabunPSK" w:cs="TH SarabunPSK"/>
          <w:sz w:val="32"/>
          <w:szCs w:val="32"/>
          <w:lang w:eastAsia="en-US"/>
        </w:rPr>
      </w:pPr>
    </w:p>
    <w:p w14:paraId="6969A9D8" w14:textId="147CBA1D" w:rsidR="003A1206" w:rsidRPr="003B589D" w:rsidRDefault="00EE095B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</w:rPr>
        <w:t>6</w:t>
      </w:r>
      <w:r w:rsidR="00CD09EB" w:rsidRPr="003B589D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. </w:t>
      </w:r>
      <w:r w:rsidR="003A1206" w:rsidRPr="003B589D">
        <w:rPr>
          <w:rFonts w:asciiTheme="majorBidi" w:hAnsiTheme="majorBidi" w:cs="Angsana New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15A5C52C" w14:textId="77777777" w:rsidR="00CD09EB" w:rsidRPr="00CD09EB" w:rsidRDefault="003A1206" w:rsidP="00CD09EB">
      <w:pPr>
        <w:spacing w:after="0" w:line="240" w:lineRule="auto"/>
        <w:ind w:firstLine="720"/>
        <w:rPr>
          <w:rFonts w:asciiTheme="majorBidi" w:eastAsia="Cordia New" w:hAnsiTheme="majorBidi" w:cstheme="majorBidi"/>
          <w:sz w:val="28"/>
          <w:lang w:eastAsia="en-US"/>
        </w:rPr>
      </w:pPr>
      <w:r w:rsidRPr="00CD09EB">
        <w:rPr>
          <w:rFonts w:asciiTheme="majorBidi" w:hAnsiTheme="majorBidi" w:cs="Angsana New" w:hint="cs"/>
          <w:sz w:val="32"/>
          <w:szCs w:val="32"/>
          <w:cs/>
        </w:rPr>
        <w:t xml:space="preserve">1. </w:t>
      </w:r>
      <w:r w:rsidR="00CD09EB" w:rsidRPr="00CD09EB">
        <w:rPr>
          <w:rFonts w:asciiTheme="majorBidi" w:hAnsiTheme="majorBidi" w:cs="Angsana New" w:hint="cs"/>
          <w:sz w:val="32"/>
          <w:szCs w:val="32"/>
          <w:cs/>
        </w:rPr>
        <w:t>เพื่อเป็นแนวทางให้</w:t>
      </w:r>
      <w:r w:rsidR="00CD09EB" w:rsidRPr="00CD09EB">
        <w:rPr>
          <w:rFonts w:asciiTheme="majorBidi" w:eastAsia="Cordia New" w:hAnsiTheme="majorBidi" w:cstheme="majorBidi" w:hint="cs"/>
          <w:sz w:val="28"/>
          <w:cs/>
          <w:lang w:eastAsia="en-US"/>
        </w:rPr>
        <w:t xml:space="preserve"> </w:t>
      </w:r>
      <w:r w:rsidR="00CD09EB" w:rsidRPr="00CD09EB">
        <w:rPr>
          <w:rFonts w:asciiTheme="majorBidi" w:eastAsia="Cordia New" w:hAnsiTheme="majorBidi" w:cstheme="majorBidi"/>
          <w:sz w:val="28"/>
          <w:cs/>
          <w:lang w:eastAsia="en-US"/>
        </w:rPr>
        <w:t>กำลังคนที่จะไปทำงานต่างประเทศ ณ ประเทศญี่ปุ่น ของจังหวัดเพชรบูรณ์</w:t>
      </w:r>
    </w:p>
    <w:p w14:paraId="1389EC93" w14:textId="77777777" w:rsidR="003A1206" w:rsidRPr="00CD09EB" w:rsidRDefault="00CD09EB" w:rsidP="00CD09EB">
      <w:pPr>
        <w:autoSpaceDE w:val="0"/>
        <w:autoSpaceDN w:val="0"/>
        <w:adjustRightInd w:val="0"/>
        <w:spacing w:after="0"/>
        <w:jc w:val="both"/>
        <w:rPr>
          <w:rFonts w:asciiTheme="majorBidi" w:hAnsiTheme="majorBidi" w:cs="Angsana New"/>
          <w:sz w:val="32"/>
          <w:szCs w:val="32"/>
        </w:rPr>
      </w:pPr>
      <w:r w:rsidRPr="00CD09EB">
        <w:rPr>
          <w:rFonts w:asciiTheme="majorBidi" w:hAnsiTheme="majorBidi" w:cs="Angsana New" w:hint="cs"/>
          <w:sz w:val="32"/>
          <w:szCs w:val="32"/>
          <w:cs/>
        </w:rPr>
        <w:t>พัฒนาศักยภาพภาษาญี่ปุ่น</w:t>
      </w:r>
    </w:p>
    <w:p w14:paraId="2D4570BC" w14:textId="77777777" w:rsidR="003A1206" w:rsidRPr="00CD09EB" w:rsidRDefault="003A1206" w:rsidP="00CD09EB">
      <w:pPr>
        <w:autoSpaceDE w:val="0"/>
        <w:autoSpaceDN w:val="0"/>
        <w:adjustRightInd w:val="0"/>
        <w:spacing w:after="0"/>
        <w:ind w:firstLine="720"/>
        <w:jc w:val="both"/>
        <w:rPr>
          <w:rFonts w:asciiTheme="majorBidi" w:hAnsiTheme="majorBidi" w:cs="Angsana New"/>
          <w:sz w:val="32"/>
          <w:szCs w:val="32"/>
        </w:rPr>
      </w:pPr>
      <w:r w:rsidRPr="00CD09EB">
        <w:rPr>
          <w:rFonts w:asciiTheme="majorBidi" w:hAnsiTheme="majorBidi" w:cs="Angsana New" w:hint="cs"/>
          <w:sz w:val="32"/>
          <w:szCs w:val="32"/>
          <w:cs/>
        </w:rPr>
        <w:t xml:space="preserve">2. </w:t>
      </w:r>
      <w:r w:rsidR="00CD09EB" w:rsidRPr="00CD09EB">
        <w:rPr>
          <w:rFonts w:asciiTheme="majorBidi" w:hAnsiTheme="majorBidi" w:cs="Angsana New" w:hint="cs"/>
          <w:sz w:val="32"/>
          <w:szCs w:val="32"/>
          <w:cs/>
        </w:rPr>
        <w:t>เพื่อเป็นแนวทางให้ผู้ที่สนใจภาษาญี่ปุ่นเลือกเนื้อหานำไปพัฒนาศักยภาพภาษาญี่ปุ่น</w:t>
      </w:r>
    </w:p>
    <w:p w14:paraId="5C02B203" w14:textId="77777777" w:rsidR="00525976" w:rsidRDefault="00525976" w:rsidP="003A1206">
      <w:pPr>
        <w:spacing w:after="0"/>
        <w:jc w:val="both"/>
        <w:rPr>
          <w:rFonts w:ascii="Angsana New" w:eastAsia="Times New Roman" w:hAnsi="Angsana New" w:cs="Angsana New"/>
          <w:b/>
          <w:bCs/>
          <w:sz w:val="32"/>
          <w:szCs w:val="32"/>
          <w:lang w:eastAsia="en-US"/>
        </w:rPr>
      </w:pPr>
    </w:p>
    <w:p w14:paraId="6E74157F" w14:textId="67BFBC59" w:rsidR="003A1206" w:rsidRPr="00CD09EB" w:rsidRDefault="00EE095B" w:rsidP="003A1206">
      <w:pPr>
        <w:spacing w:after="0"/>
        <w:jc w:val="both"/>
        <w:rPr>
          <w:rFonts w:ascii="Angsana New" w:eastAsia="Times New Roman" w:hAnsi="Angsana New" w:cs="Angsana New"/>
          <w:b/>
          <w:bCs/>
          <w:sz w:val="32"/>
          <w:szCs w:val="32"/>
          <w:lang w:eastAsia="en-US"/>
        </w:rPr>
      </w:pPr>
      <w:r>
        <w:rPr>
          <w:rFonts w:ascii="Angsana New" w:eastAsia="Times New Roman" w:hAnsi="Angsana New" w:cs="Angsana New"/>
          <w:b/>
          <w:bCs/>
          <w:sz w:val="32"/>
          <w:szCs w:val="32"/>
          <w:lang w:eastAsia="en-US"/>
        </w:rPr>
        <w:t>7</w:t>
      </w:r>
      <w:r w:rsidR="00CD09EB" w:rsidRPr="00CD09EB">
        <w:rPr>
          <w:rFonts w:ascii="Angsana New" w:eastAsia="Times New Roman" w:hAnsi="Angsana New" w:cs="Angsana New" w:hint="cs"/>
          <w:b/>
          <w:bCs/>
          <w:sz w:val="32"/>
          <w:szCs w:val="32"/>
          <w:cs/>
          <w:lang w:eastAsia="en-US"/>
        </w:rPr>
        <w:t>.</w:t>
      </w:r>
      <w:r w:rsidR="003B589D">
        <w:rPr>
          <w:rFonts w:ascii="Angsana New" w:eastAsia="Times New Roman" w:hAnsi="Angsana New" w:cs="Angsana New" w:hint="cs"/>
          <w:b/>
          <w:bCs/>
          <w:sz w:val="32"/>
          <w:szCs w:val="32"/>
          <w:cs/>
          <w:lang w:eastAsia="en-US"/>
        </w:rPr>
        <w:t xml:space="preserve"> </w:t>
      </w:r>
      <w:r w:rsidR="003A1206" w:rsidRPr="00CD09EB">
        <w:rPr>
          <w:rFonts w:ascii="Angsana New" w:eastAsia="Times New Roman" w:hAnsi="Angsana New" w:cs="Angsana New"/>
          <w:b/>
          <w:bCs/>
          <w:sz w:val="32"/>
          <w:szCs w:val="32"/>
          <w:cs/>
          <w:lang w:eastAsia="en-US"/>
        </w:rPr>
        <w:t>นิยามศัพท์เฉพาะ</w:t>
      </w:r>
    </w:p>
    <w:p w14:paraId="7669A55D" w14:textId="5877A7BF" w:rsidR="003A1206" w:rsidRPr="003B589D" w:rsidRDefault="00D108C1" w:rsidP="00CD09EB">
      <w:pPr>
        <w:spacing w:after="0"/>
        <w:ind w:firstLine="720"/>
        <w:jc w:val="both"/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</w:pPr>
      <w:bookmarkStart w:id="4" w:name="_Hlk47283970"/>
      <w:r w:rsidRPr="003B589D">
        <w:rPr>
          <w:rFonts w:asciiTheme="majorBidi" w:hAnsiTheme="majorBidi" w:cstheme="majorBidi"/>
          <w:sz w:val="32"/>
          <w:szCs w:val="32"/>
          <w:cs/>
        </w:rPr>
        <w:t xml:space="preserve">ทักษะภาษาญี่ปุ่น </w:t>
      </w:r>
      <w:r w:rsidR="003A1206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 xml:space="preserve">หมายถึง </w:t>
      </w:r>
      <w:r w:rsidR="00CD09EB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>เนื้อหาภาษา</w:t>
      </w:r>
      <w:r w:rsidR="00D30331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>ญี่</w:t>
      </w:r>
      <w:r w:rsidR="00CD09EB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 xml:space="preserve">ปุ่นเพื่อการสื่อสาร จำนวน </w:t>
      </w:r>
      <w:r w:rsidR="003B589D" w:rsidRPr="003B589D">
        <w:rPr>
          <w:rFonts w:asciiTheme="majorBidi" w:eastAsia="Times New Roman" w:hAnsiTheme="majorBidi" w:cstheme="majorBidi"/>
          <w:sz w:val="32"/>
          <w:szCs w:val="32"/>
          <w:lang w:eastAsia="en-US"/>
        </w:rPr>
        <w:t>6</w:t>
      </w:r>
      <w:r w:rsidR="00CD09EB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 xml:space="preserve">   เรื่อง</w:t>
      </w:r>
    </w:p>
    <w:p w14:paraId="4DF9E748" w14:textId="77777777" w:rsidR="003A1206" w:rsidRPr="003B589D" w:rsidRDefault="00D108C1" w:rsidP="00CD09EB">
      <w:pPr>
        <w:spacing w:after="0"/>
        <w:ind w:firstLine="720"/>
        <w:jc w:val="both"/>
        <w:rPr>
          <w:rFonts w:asciiTheme="majorBidi" w:eastAsia="Times New Roman" w:hAnsiTheme="majorBidi" w:cstheme="majorBidi"/>
          <w:sz w:val="32"/>
          <w:szCs w:val="32"/>
          <w:lang w:eastAsia="en-US"/>
        </w:rPr>
      </w:pPr>
      <w:r w:rsidRPr="003B589D">
        <w:rPr>
          <w:rFonts w:asciiTheme="majorBidi" w:hAnsiTheme="majorBidi" w:cstheme="majorBidi"/>
          <w:sz w:val="32"/>
          <w:szCs w:val="32"/>
          <w:cs/>
        </w:rPr>
        <w:t>ศักยภาพทางภาษา</w:t>
      </w:r>
      <w:r w:rsidR="003A1206" w:rsidRPr="003B589D">
        <w:rPr>
          <w:rFonts w:asciiTheme="majorBidi" w:eastAsia="Times New Roman" w:hAnsiTheme="majorBidi" w:cstheme="majorBidi"/>
          <w:sz w:val="32"/>
          <w:szCs w:val="32"/>
          <w:lang w:eastAsia="en-US"/>
        </w:rPr>
        <w:t xml:space="preserve"> </w:t>
      </w:r>
      <w:r w:rsidR="003A1206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 xml:space="preserve">หมายถึง </w:t>
      </w:r>
      <w:r w:rsidR="00D30331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>ความสามารถในการทำแบบทดสอบก่อนเรียน และหลังเรียน โดยมีคะแนนสอบที่สูงขึ้น</w:t>
      </w:r>
    </w:p>
    <w:p w14:paraId="072A90CC" w14:textId="148E545B" w:rsidR="003A1206" w:rsidRPr="003B589D" w:rsidRDefault="00D108C1" w:rsidP="00CD09EB">
      <w:pPr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B589D">
        <w:rPr>
          <w:rFonts w:asciiTheme="majorBidi" w:hAnsiTheme="majorBidi" w:cstheme="majorBidi"/>
          <w:sz w:val="32"/>
          <w:szCs w:val="32"/>
          <w:cs/>
        </w:rPr>
        <w:t xml:space="preserve">กำลังคนที่จะไปทำงานต่างประเทศ </w:t>
      </w:r>
      <w:r w:rsidR="003A1206" w:rsidRPr="003B589D">
        <w:rPr>
          <w:rFonts w:asciiTheme="majorBidi" w:eastAsia="Times New Roman" w:hAnsiTheme="majorBidi" w:cstheme="majorBidi"/>
          <w:sz w:val="32"/>
          <w:szCs w:val="32"/>
          <w:cs/>
          <w:lang w:eastAsia="en-US"/>
        </w:rPr>
        <w:t xml:space="preserve">หมายถึง </w:t>
      </w:r>
      <w:r w:rsidR="00D30331" w:rsidRPr="003B589D">
        <w:rPr>
          <w:rFonts w:asciiTheme="majorBidi" w:hAnsiTheme="majorBidi" w:cstheme="majorBidi"/>
          <w:sz w:val="32"/>
          <w:szCs w:val="32"/>
          <w:cs/>
        </w:rPr>
        <w:t>บุคคลที่มีความสนใจที่จะไปทำงาน ณ ประเทศญี่ปุ่น</w:t>
      </w:r>
    </w:p>
    <w:bookmarkEnd w:id="4"/>
    <w:p w14:paraId="07019B35" w14:textId="77777777" w:rsidR="00D108C1" w:rsidRPr="00CD09EB" w:rsidRDefault="00D108C1" w:rsidP="003A1206">
      <w:pPr>
        <w:spacing w:after="0"/>
        <w:jc w:val="both"/>
        <w:rPr>
          <w:rFonts w:ascii="Angsana New" w:eastAsia="Times New Roman" w:hAnsi="Angsana New" w:cs="Angsana New"/>
          <w:sz w:val="32"/>
          <w:szCs w:val="32"/>
          <w:cs/>
          <w:lang w:eastAsia="en-US"/>
        </w:rPr>
      </w:pPr>
    </w:p>
    <w:p w14:paraId="63AC0376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="Angsana New"/>
          <w:color w:val="FF0000"/>
          <w:sz w:val="32"/>
          <w:szCs w:val="32"/>
        </w:rPr>
      </w:pPr>
    </w:p>
    <w:p w14:paraId="590DC372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FF0000"/>
          <w:sz w:val="32"/>
          <w:szCs w:val="32"/>
        </w:rPr>
      </w:pPr>
    </w:p>
    <w:p w14:paraId="000FD6BE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FF0000"/>
          <w:sz w:val="32"/>
          <w:szCs w:val="32"/>
        </w:rPr>
      </w:pPr>
    </w:p>
    <w:p w14:paraId="7AADE0D5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FF0000"/>
          <w:sz w:val="32"/>
          <w:szCs w:val="32"/>
        </w:rPr>
      </w:pPr>
    </w:p>
    <w:p w14:paraId="7B9732DA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FF0000"/>
          <w:sz w:val="32"/>
          <w:szCs w:val="32"/>
        </w:rPr>
      </w:pPr>
    </w:p>
    <w:p w14:paraId="7286DD30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FF0000"/>
          <w:sz w:val="32"/>
          <w:szCs w:val="32"/>
        </w:rPr>
      </w:pPr>
    </w:p>
    <w:p w14:paraId="0B42BBA6" w14:textId="77777777" w:rsidR="003A1206" w:rsidRPr="003A1206" w:rsidRDefault="00317F2E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center"/>
        <w:rPr>
          <w:rFonts w:cstheme="majorBidi"/>
          <w:b/>
          <w:bCs/>
          <w:color w:val="000000" w:themeColor="text1"/>
          <w:sz w:val="40"/>
          <w:szCs w:val="40"/>
          <w:lang w:eastAsia="en-US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40"/>
          <w:szCs w:val="40"/>
          <w:cs/>
          <w:lang w:eastAsia="en-US"/>
        </w:rPr>
        <w:lastRenderedPageBreak/>
        <w:t xml:space="preserve"> </w:t>
      </w:r>
      <w:r w:rsidR="003A1206" w:rsidRPr="003A1206">
        <w:rPr>
          <w:rFonts w:asciiTheme="majorBidi" w:hAnsiTheme="majorBidi" w:cstheme="majorBidi"/>
          <w:b/>
          <w:bCs/>
          <w:color w:val="000000" w:themeColor="text1"/>
          <w:sz w:val="40"/>
          <w:szCs w:val="40"/>
          <w:cs/>
          <w:lang w:eastAsia="en-US"/>
        </w:rPr>
        <w:t xml:space="preserve">บทที่ </w:t>
      </w:r>
      <w:r w:rsidR="003A1206" w:rsidRPr="003A1206">
        <w:rPr>
          <w:rFonts w:asciiTheme="majorBidi" w:hAnsiTheme="majorBidi" w:cstheme="majorBidi"/>
          <w:b/>
          <w:bCs/>
          <w:color w:val="000000" w:themeColor="text1"/>
          <w:sz w:val="40"/>
          <w:szCs w:val="40"/>
          <w:lang w:eastAsia="en-US"/>
        </w:rPr>
        <w:t>2</w:t>
      </w:r>
    </w:p>
    <w:p w14:paraId="1A257E96" w14:textId="77777777" w:rsidR="003A1206" w:rsidRP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160"/>
        <w:jc w:val="center"/>
        <w:rPr>
          <w:rFonts w:asciiTheme="majorBidi" w:eastAsia="AngsanaNew" w:hAnsiTheme="majorBidi" w:cstheme="majorBidi"/>
          <w:b/>
          <w:bCs/>
          <w:color w:val="000000" w:themeColor="text1"/>
          <w:sz w:val="40"/>
          <w:szCs w:val="40"/>
        </w:rPr>
      </w:pPr>
      <w:r w:rsidRPr="003A1206">
        <w:rPr>
          <w:rFonts w:asciiTheme="majorBidi" w:eastAsia="AngsanaNew" w:hAnsiTheme="majorBidi" w:cstheme="majorBidi"/>
          <w:b/>
          <w:bCs/>
          <w:color w:val="000000" w:themeColor="text1"/>
          <w:sz w:val="40"/>
          <w:szCs w:val="40"/>
          <w:cs/>
        </w:rPr>
        <w:t>วรรณกรรมที่เกี่ยวข้อง</w:t>
      </w:r>
    </w:p>
    <w:p w14:paraId="2B760B92" w14:textId="77777777" w:rsidR="003236A1" w:rsidRPr="003236A1" w:rsidRDefault="003A1206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160"/>
        <w:jc w:val="both"/>
        <w:rPr>
          <w:rFonts w:asciiTheme="majorBidi" w:eastAsia="AngsanaNew" w:hAnsiTheme="majorBidi" w:cstheme="majorBidi"/>
          <w:b/>
          <w:bCs/>
          <w:sz w:val="32"/>
          <w:szCs w:val="32"/>
        </w:rPr>
      </w:pPr>
      <w:r w:rsidRPr="003236A1">
        <w:rPr>
          <w:rFonts w:asciiTheme="majorBidi" w:eastAsia="AngsanaNew" w:hAnsiTheme="majorBidi" w:cstheme="majorBidi" w:hint="cs"/>
          <w:sz w:val="32"/>
          <w:szCs w:val="32"/>
          <w:cs/>
        </w:rPr>
        <w:tab/>
      </w:r>
      <w:r w:rsidRPr="003236A1">
        <w:rPr>
          <w:rFonts w:asciiTheme="majorBidi" w:eastAsia="AngsanaNew" w:hAnsiTheme="majorBidi" w:cstheme="majorBidi"/>
          <w:sz w:val="32"/>
          <w:szCs w:val="32"/>
          <w:cs/>
        </w:rPr>
        <w:t>การวิจัยเรื่อง การ</w:t>
      </w:r>
      <w:r w:rsidRPr="003236A1">
        <w:rPr>
          <w:rFonts w:asciiTheme="majorBidi" w:eastAsia="MS Mincho" w:hAnsiTheme="majorBidi" w:cstheme="majorBidi"/>
          <w:sz w:val="32"/>
          <w:szCs w:val="32"/>
          <w:cs/>
        </w:rPr>
        <w:t>พัฒนา</w:t>
      </w:r>
      <w:r w:rsidR="00A75B84" w:rsidRPr="003236A1">
        <w:rPr>
          <w:rFonts w:asciiTheme="majorBidi" w:eastAsia="MS Mincho" w:hAnsiTheme="majorBidi" w:cstheme="majorBidi" w:hint="cs"/>
          <w:sz w:val="32"/>
          <w:szCs w:val="32"/>
          <w:cs/>
        </w:rPr>
        <w:t>ทักษะภาษาญี่ปุ่นเพื่อยกระดับศักยภาพทางภาษาสำหรับกำลังคนที่จะไปทำงานต่างประเทศ</w:t>
      </w:r>
      <w:r w:rsidRPr="003236A1">
        <w:rPr>
          <w:rFonts w:asciiTheme="majorBidi" w:eastAsia="MS Mincho" w:hAnsiTheme="majorBidi" w:cstheme="majorBidi" w:hint="cs"/>
          <w:sz w:val="32"/>
          <w:szCs w:val="32"/>
          <w:cs/>
        </w:rPr>
        <w:t xml:space="preserve"> </w:t>
      </w:r>
      <w:r w:rsidRPr="003236A1">
        <w:rPr>
          <w:rFonts w:asciiTheme="majorBidi" w:eastAsia="AngsanaNew" w:hAnsiTheme="majorBidi" w:cstheme="majorBidi"/>
          <w:sz w:val="32"/>
          <w:szCs w:val="32"/>
          <w:cs/>
        </w:rPr>
        <w:t>ผู้วิจัยได้แบ่งหัวข้อในการศึกษา โดยผู้วิจัยได้ทำการศึกษาแนวคิดและผลงานวิจัยที่เกี่ยวข้องดังต่อไปนี้</w:t>
      </w:r>
    </w:p>
    <w:p w14:paraId="6AA6BA07" w14:textId="77777777" w:rsidR="003A1206" w:rsidRPr="003236A1" w:rsidRDefault="003236A1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AngsanaNew" w:hAnsiTheme="majorBidi" w:cstheme="majorBidi"/>
          <w:color w:val="000000" w:themeColor="text1"/>
          <w:sz w:val="32"/>
          <w:szCs w:val="32"/>
        </w:rPr>
      </w:pPr>
      <w:r w:rsidRPr="003236A1">
        <w:rPr>
          <w:rFonts w:asciiTheme="majorBidi" w:eastAsia="AngsanaNew" w:hAnsiTheme="majorBidi" w:cstheme="majorBidi" w:hint="cs"/>
          <w:color w:val="000000" w:themeColor="text1"/>
          <w:sz w:val="32"/>
          <w:szCs w:val="32"/>
          <w:cs/>
        </w:rPr>
        <w:tab/>
        <w:t xml:space="preserve">1. </w:t>
      </w:r>
      <w:r w:rsidR="00A75B84" w:rsidRPr="003236A1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เอกสารเกี่ยวกับการเรียนรู้ภาษาเพื่อการสื่อสาร</w:t>
      </w:r>
    </w:p>
    <w:p w14:paraId="193B7E27" w14:textId="77777777" w:rsidR="003A1206" w:rsidRPr="003236A1" w:rsidRDefault="003A1206" w:rsidP="003236A1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236A1">
        <w:rPr>
          <w:rFonts w:ascii="Angsana New" w:hAnsi="Angsana New" w:cs="Angsana New"/>
          <w:color w:val="000000"/>
          <w:sz w:val="32"/>
          <w:szCs w:val="32"/>
        </w:rPr>
        <w:t xml:space="preserve">1.1  </w:t>
      </w:r>
      <w:r w:rsidR="003236A1" w:rsidRPr="003236A1">
        <w:rPr>
          <w:rFonts w:ascii="Angsana New" w:hAnsi="Angsana New" w:cs="Angsana New"/>
          <w:color w:val="000000"/>
          <w:sz w:val="32"/>
          <w:szCs w:val="32"/>
          <w:cs/>
        </w:rPr>
        <w:t>ความหมายข</w:t>
      </w:r>
      <w:r w:rsidR="003236A1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อง</w:t>
      </w:r>
      <w:r w:rsidR="00A75B84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การสื่อสาร</w:t>
      </w:r>
    </w:p>
    <w:p w14:paraId="1A636F51" w14:textId="77777777" w:rsidR="003A1206" w:rsidRPr="003236A1" w:rsidRDefault="00A75B84" w:rsidP="003236A1">
      <w:pPr>
        <w:autoSpaceDE w:val="0"/>
        <w:autoSpaceDN w:val="0"/>
        <w:adjustRightInd w:val="0"/>
        <w:spacing w:after="0"/>
        <w:ind w:left="720"/>
        <w:rPr>
          <w:rFonts w:ascii="Angsana New" w:hAnsi="Angsana New" w:cs="Angsana New"/>
          <w:color w:val="000000"/>
          <w:sz w:val="32"/>
          <w:szCs w:val="32"/>
        </w:rPr>
      </w:pPr>
      <w:r w:rsidRPr="003236A1">
        <w:rPr>
          <w:rFonts w:ascii="Angsana New" w:hAnsi="Angsana New" w:cs="Angsana New"/>
          <w:color w:val="000000"/>
          <w:sz w:val="32"/>
          <w:szCs w:val="32"/>
        </w:rPr>
        <w:t xml:space="preserve">1.2.  </w:t>
      </w:r>
      <w:r w:rsidRPr="003236A1">
        <w:rPr>
          <w:rFonts w:ascii="Angsana New" w:hAnsi="Angsana New" w:cs="Angsana New"/>
          <w:color w:val="000000"/>
          <w:sz w:val="32"/>
          <w:szCs w:val="32"/>
          <w:cs/>
        </w:rPr>
        <w:t>ความหมายของ</w:t>
      </w:r>
      <w:r w:rsidR="00393346">
        <w:rPr>
          <w:rFonts w:ascii="Angsana New" w:hAnsi="Angsana New" w:cs="Angsana New" w:hint="cs"/>
          <w:color w:val="000000"/>
          <w:sz w:val="32"/>
          <w:szCs w:val="32"/>
          <w:cs/>
        </w:rPr>
        <w:t>การสอน</w:t>
      </w:r>
      <w:r w:rsidR="003236A1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ภาษา</w:t>
      </w:r>
      <w:r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เพื่อการสื่อสาร</w:t>
      </w:r>
    </w:p>
    <w:p w14:paraId="73B24566" w14:textId="7DADC962" w:rsidR="003A1206" w:rsidRPr="003236A1" w:rsidRDefault="00393346" w:rsidP="003236A1">
      <w:pPr>
        <w:autoSpaceDE w:val="0"/>
        <w:autoSpaceDN w:val="0"/>
        <w:adjustRightInd w:val="0"/>
        <w:spacing w:after="0"/>
        <w:ind w:left="720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/>
          <w:color w:val="000000"/>
          <w:sz w:val="32"/>
          <w:szCs w:val="32"/>
        </w:rPr>
        <w:t xml:space="preserve">1.3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ความสำคัญของ</w:t>
      </w:r>
      <w:r w:rsidR="003236A1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ภาษา</w:t>
      </w:r>
      <w:r w:rsidR="006A15FE">
        <w:rPr>
          <w:rFonts w:ascii="Angsana New" w:hAnsi="Angsana New" w:cs="Angsana New" w:hint="cs"/>
          <w:color w:val="000000"/>
          <w:sz w:val="32"/>
          <w:szCs w:val="32"/>
          <w:cs/>
        </w:rPr>
        <w:t>ญี่ปุ่น</w:t>
      </w:r>
      <w:r w:rsidR="003236A1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เพื่อการสื่อสาร</w:t>
      </w:r>
    </w:p>
    <w:p w14:paraId="191D4521" w14:textId="77777777" w:rsidR="003236A1" w:rsidRDefault="003236A1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  <w:lang w:eastAsia="en-US"/>
        </w:rPr>
      </w:pPr>
    </w:p>
    <w:p w14:paraId="12F1CC32" w14:textId="77777777" w:rsidR="003A1206" w:rsidRPr="00ED2F89" w:rsidRDefault="003236A1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  <w:lang w:eastAsia="en-US"/>
        </w:rPr>
      </w:pPr>
      <w:r w:rsidRPr="00ED2F89">
        <w:rPr>
          <w:rFonts w:asciiTheme="majorBidi" w:hAnsiTheme="majorBidi" w:cstheme="majorBidi" w:hint="cs"/>
          <w:sz w:val="32"/>
          <w:szCs w:val="32"/>
          <w:cs/>
          <w:lang w:eastAsia="en-US"/>
        </w:rPr>
        <w:tab/>
      </w:r>
      <w:bookmarkStart w:id="5" w:name="_Hlk42130084"/>
      <w:r w:rsidRPr="00ED2F89">
        <w:rPr>
          <w:rFonts w:asciiTheme="majorBidi" w:hAnsiTheme="majorBidi" w:cstheme="majorBidi" w:hint="cs"/>
          <w:sz w:val="32"/>
          <w:szCs w:val="32"/>
          <w:cs/>
          <w:lang w:eastAsia="en-US"/>
        </w:rPr>
        <w:t xml:space="preserve">2. </w:t>
      </w:r>
      <w:r w:rsidRPr="00ED2F89">
        <w:rPr>
          <w:rFonts w:asciiTheme="majorBidi" w:hAnsiTheme="majorBidi" w:cstheme="majorBidi" w:hint="cs"/>
          <w:sz w:val="32"/>
          <w:szCs w:val="32"/>
          <w:cs/>
        </w:rPr>
        <w:t>เอกสารเกี่ยวกับ</w:t>
      </w:r>
      <w:r w:rsidR="003A1206" w:rsidRPr="00ED2F89">
        <w:rPr>
          <w:rFonts w:asciiTheme="majorBidi" w:hAnsiTheme="majorBidi" w:cstheme="majorBidi"/>
          <w:sz w:val="32"/>
          <w:szCs w:val="32"/>
          <w:cs/>
        </w:rPr>
        <w:t>การ</w:t>
      </w:r>
      <w:r w:rsidRPr="00ED2F89">
        <w:rPr>
          <w:rFonts w:asciiTheme="majorBidi" w:eastAsia="AngsanaNew" w:hAnsiTheme="majorBidi" w:cstheme="majorBidi"/>
          <w:sz w:val="32"/>
          <w:szCs w:val="32"/>
          <w:cs/>
        </w:rPr>
        <w:t>การ</w:t>
      </w:r>
      <w:r w:rsidRPr="00ED2F89">
        <w:rPr>
          <w:rFonts w:asciiTheme="majorBidi" w:eastAsia="MS Mincho" w:hAnsiTheme="majorBidi" w:cstheme="majorBidi"/>
          <w:sz w:val="32"/>
          <w:szCs w:val="32"/>
          <w:cs/>
        </w:rPr>
        <w:t>พัฒนา</w:t>
      </w:r>
      <w:r w:rsidRPr="00ED2F89">
        <w:rPr>
          <w:rFonts w:asciiTheme="majorBidi" w:eastAsia="MS Mincho" w:hAnsiTheme="majorBidi" w:cstheme="majorBidi" w:hint="cs"/>
          <w:sz w:val="32"/>
          <w:szCs w:val="32"/>
          <w:cs/>
        </w:rPr>
        <w:t>ทักษะภาษาญี่ปุ่น</w:t>
      </w:r>
    </w:p>
    <w:p w14:paraId="61335F65" w14:textId="77777777" w:rsidR="003A1206" w:rsidRPr="00ED2F89" w:rsidRDefault="003A1206" w:rsidP="003236A1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ED2F89">
        <w:rPr>
          <w:rFonts w:ascii="Angsana New" w:hAnsi="Angsana New" w:cs="Angsana New"/>
          <w:sz w:val="32"/>
          <w:szCs w:val="32"/>
        </w:rPr>
        <w:t xml:space="preserve">2.1  </w:t>
      </w:r>
      <w:r w:rsidRPr="00ED2F89">
        <w:rPr>
          <w:rFonts w:ascii="Angsana New" w:hAnsi="Angsana New" w:cs="Angsana New"/>
          <w:sz w:val="32"/>
          <w:szCs w:val="32"/>
          <w:cs/>
        </w:rPr>
        <w:t>ความหมาย</w:t>
      </w:r>
      <w:r w:rsidR="00ED2F89" w:rsidRPr="00ED2F89">
        <w:rPr>
          <w:rFonts w:asciiTheme="majorBidi" w:eastAsia="MS Mincho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0ADF9F9A" w14:textId="77777777" w:rsidR="00ED2F89" w:rsidRPr="00ED2F89" w:rsidRDefault="00ED2F89" w:rsidP="003236A1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ED2F89">
        <w:rPr>
          <w:rFonts w:ascii="Angsana New" w:hAnsi="Angsana New" w:cs="Angsana New"/>
          <w:sz w:val="32"/>
          <w:szCs w:val="32"/>
        </w:rPr>
        <w:t xml:space="preserve">2.2  </w:t>
      </w:r>
      <w:r w:rsidRPr="00ED2F89">
        <w:rPr>
          <w:rFonts w:ascii="Angsana New" w:hAnsi="Angsana New" w:cs="Angsana New"/>
          <w:sz w:val="32"/>
          <w:szCs w:val="32"/>
          <w:cs/>
        </w:rPr>
        <w:t>ความ</w:t>
      </w:r>
      <w:r w:rsidRPr="00ED2F89">
        <w:rPr>
          <w:rFonts w:ascii="Angsana New" w:hAnsi="Angsana New" w:cs="Angsana New" w:hint="cs"/>
          <w:sz w:val="32"/>
          <w:szCs w:val="32"/>
          <w:cs/>
        </w:rPr>
        <w:t>สามารถ</w:t>
      </w:r>
      <w:r w:rsidRPr="00ED2F89">
        <w:rPr>
          <w:rFonts w:asciiTheme="majorBidi" w:eastAsia="MS Mincho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3FFA9EBA" w14:textId="77777777" w:rsidR="00ED2F89" w:rsidRPr="00ED2F89" w:rsidRDefault="00ED2F89" w:rsidP="003236A1">
      <w:pPr>
        <w:autoSpaceDE w:val="0"/>
        <w:autoSpaceDN w:val="0"/>
        <w:adjustRightInd w:val="0"/>
        <w:spacing w:after="0"/>
        <w:ind w:firstLine="720"/>
        <w:rPr>
          <w:rFonts w:asciiTheme="majorBidi" w:eastAsia="MS Mincho" w:hAnsiTheme="majorBidi" w:cstheme="majorBidi"/>
          <w:sz w:val="32"/>
          <w:szCs w:val="32"/>
        </w:rPr>
      </w:pPr>
      <w:r w:rsidRPr="00ED2F89">
        <w:rPr>
          <w:rFonts w:ascii="Angsana New" w:hAnsi="Angsana New" w:cs="Angsana New"/>
          <w:sz w:val="32"/>
          <w:szCs w:val="32"/>
        </w:rPr>
        <w:t xml:space="preserve">2.3  </w:t>
      </w:r>
      <w:r w:rsidRPr="00ED2F89">
        <w:rPr>
          <w:rFonts w:ascii="Angsana New" w:hAnsi="Angsana New" w:cs="Angsana New" w:hint="cs"/>
          <w:sz w:val="32"/>
          <w:szCs w:val="32"/>
          <w:cs/>
        </w:rPr>
        <w:t>การประเมิน</w:t>
      </w:r>
      <w:r w:rsidRPr="00ED2F89">
        <w:rPr>
          <w:rFonts w:ascii="Angsana New" w:hAnsi="Angsana New" w:cs="Angsana New"/>
          <w:sz w:val="32"/>
          <w:szCs w:val="32"/>
          <w:cs/>
        </w:rPr>
        <w:t>ความ</w:t>
      </w:r>
      <w:r w:rsidRPr="00ED2F89">
        <w:rPr>
          <w:rFonts w:ascii="Angsana New" w:hAnsi="Angsana New" w:cs="Angsana New" w:hint="cs"/>
          <w:sz w:val="32"/>
          <w:szCs w:val="32"/>
          <w:cs/>
        </w:rPr>
        <w:t>สามารถ</w:t>
      </w:r>
      <w:r w:rsidRPr="00ED2F89">
        <w:rPr>
          <w:rFonts w:asciiTheme="majorBidi" w:eastAsia="MS Mincho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0CA81FDD" w14:textId="77777777" w:rsidR="00ED2F89" w:rsidRPr="00ED2F89" w:rsidRDefault="00ED2F89" w:rsidP="003236A1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ED2F89">
        <w:rPr>
          <w:rFonts w:asciiTheme="majorBidi" w:eastAsia="MS Mincho" w:hAnsiTheme="majorBidi" w:cstheme="majorBidi" w:hint="cs"/>
          <w:sz w:val="32"/>
          <w:szCs w:val="32"/>
          <w:cs/>
        </w:rPr>
        <w:t>2.4  กิจกรรมเพื่อพัฒนาทักษะภาษาญี่ปุ่น</w:t>
      </w:r>
    </w:p>
    <w:bookmarkEnd w:id="5"/>
    <w:p w14:paraId="28DB100B" w14:textId="77777777" w:rsidR="003A1206" w:rsidRPr="003A1206" w:rsidRDefault="003A1206" w:rsidP="003236A1">
      <w:pPr>
        <w:autoSpaceDE w:val="0"/>
        <w:autoSpaceDN w:val="0"/>
        <w:adjustRightInd w:val="0"/>
        <w:spacing w:after="0"/>
        <w:rPr>
          <w:rFonts w:ascii="Angsana New" w:hAnsi="Angsana New" w:cs="Angsana New"/>
          <w:color w:val="000000"/>
          <w:sz w:val="32"/>
          <w:szCs w:val="32"/>
        </w:rPr>
      </w:pPr>
    </w:p>
    <w:p w14:paraId="770336A8" w14:textId="77777777" w:rsidR="003A1206" w:rsidRPr="003A1206" w:rsidRDefault="00ED2F89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sz w:val="32"/>
          <w:szCs w:val="32"/>
          <w:lang w:eastAsia="en-US"/>
        </w:rPr>
      </w:pPr>
      <w:r>
        <w:rPr>
          <w:rFonts w:asciiTheme="majorBidi" w:eastAsia="Cordia New" w:hAnsiTheme="majorBidi" w:cstheme="majorBidi" w:hint="cs"/>
          <w:sz w:val="32"/>
          <w:szCs w:val="32"/>
          <w:cs/>
          <w:lang w:eastAsia="en-US"/>
        </w:rPr>
        <w:tab/>
      </w:r>
      <w:bookmarkStart w:id="6" w:name="_Hlk42130457"/>
      <w:r w:rsidR="003A1206" w:rsidRPr="003A1206">
        <w:rPr>
          <w:rFonts w:asciiTheme="majorBidi" w:eastAsia="Cordia New" w:hAnsiTheme="majorBidi" w:cstheme="majorBidi"/>
          <w:sz w:val="32"/>
          <w:szCs w:val="32"/>
          <w:cs/>
          <w:lang w:eastAsia="en-US"/>
        </w:rPr>
        <w:t xml:space="preserve">3. </w:t>
      </w:r>
      <w:r w:rsidR="00D218DF">
        <w:rPr>
          <w:rFonts w:asciiTheme="majorBidi" w:eastAsia="Cordia New" w:hAnsiTheme="majorBidi" w:cstheme="majorBidi" w:hint="cs"/>
          <w:sz w:val="32"/>
          <w:szCs w:val="32"/>
          <w:cs/>
          <w:lang w:eastAsia="en-US"/>
        </w:rPr>
        <w:t>เอกสารงานวิจัยที่เกี่ยวข้อง</w:t>
      </w:r>
    </w:p>
    <w:p w14:paraId="5154C1DE" w14:textId="77777777" w:rsidR="003A1206" w:rsidRPr="003A1206" w:rsidRDefault="003A1206" w:rsidP="00D218DF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3.1  </w:t>
      </w:r>
      <w:r w:rsidR="00D218DF">
        <w:rPr>
          <w:rFonts w:ascii="Angsana New" w:hAnsi="Angsana New" w:cs="Angsana New" w:hint="cs"/>
          <w:color w:val="000000"/>
          <w:sz w:val="32"/>
          <w:szCs w:val="32"/>
          <w:cs/>
        </w:rPr>
        <w:t>งานวิจัยในประเทศ</w:t>
      </w: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14:paraId="3B9E3EC9" w14:textId="77777777" w:rsidR="003A1206" w:rsidRPr="003A1206" w:rsidRDefault="003A1206" w:rsidP="00D218DF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3.2.  </w:t>
      </w:r>
      <w:r w:rsidR="00D218DF">
        <w:rPr>
          <w:rFonts w:ascii="Angsana New" w:hAnsi="Angsana New" w:cs="Angsana New" w:hint="cs"/>
          <w:color w:val="000000"/>
          <w:sz w:val="32"/>
          <w:szCs w:val="32"/>
          <w:cs/>
        </w:rPr>
        <w:t>งานวิจัยต่างประเทศ</w:t>
      </w: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bookmarkEnd w:id="6"/>
    </w:p>
    <w:p w14:paraId="40DB7664" w14:textId="5F7FC552" w:rsidR="003A1206" w:rsidRDefault="003A1206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43C1B993" w14:textId="79F90D9F" w:rsidR="007B190B" w:rsidRDefault="007B190B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628C8911" w14:textId="44733834" w:rsidR="007B190B" w:rsidRDefault="007B190B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133FF35E" w14:textId="176813C6" w:rsidR="007B190B" w:rsidRDefault="007B190B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0ECB565E" w14:textId="29BD19E9" w:rsidR="007B190B" w:rsidRDefault="007B190B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5697B73E" w14:textId="77777777" w:rsidR="007B190B" w:rsidRPr="003A1206" w:rsidRDefault="007B190B" w:rsidP="003236A1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color w:val="FF0000"/>
          <w:sz w:val="32"/>
          <w:szCs w:val="32"/>
          <w:lang w:eastAsia="en-US"/>
        </w:rPr>
      </w:pPr>
    </w:p>
    <w:p w14:paraId="3E59BE35" w14:textId="77777777" w:rsidR="003A1206" w:rsidRPr="003A1206" w:rsidRDefault="003A1206" w:rsidP="003A1206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3A1206"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 xml:space="preserve">1. </w:t>
      </w:r>
      <w:bookmarkStart w:id="7" w:name="_Hlk47282899"/>
      <w:r w:rsidR="00D218DF" w:rsidRPr="00D218D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เอกสารเกี่ยวกับการเรียนรู้ภาษาเพื่อการสื่อสาร</w:t>
      </w:r>
      <w:bookmarkEnd w:id="7"/>
    </w:p>
    <w:p w14:paraId="13E2D5F7" w14:textId="77777777" w:rsidR="003A1206" w:rsidRPr="005D173D" w:rsidRDefault="003A1206" w:rsidP="00D218D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5D173D">
        <w:rPr>
          <w:rFonts w:ascii="Angsana New" w:hAnsi="Angsana New" w:cs="Angsana New"/>
          <w:color w:val="000000"/>
          <w:sz w:val="32"/>
          <w:szCs w:val="32"/>
        </w:rPr>
        <w:t xml:space="preserve">1.1 </w:t>
      </w:r>
      <w:r w:rsidR="006F610D" w:rsidRPr="005D173D">
        <w:rPr>
          <w:rFonts w:ascii="Angsana New" w:hAnsi="Angsana New" w:cs="Angsana New"/>
          <w:color w:val="000000"/>
          <w:sz w:val="32"/>
          <w:szCs w:val="32"/>
          <w:cs/>
        </w:rPr>
        <w:t>ความหมายข</w:t>
      </w:r>
      <w:r w:rsidR="006F610D" w:rsidRPr="005D173D">
        <w:rPr>
          <w:rFonts w:ascii="Angsana New" w:hAnsi="Angsana New" w:cs="Angsana New" w:hint="cs"/>
          <w:color w:val="000000"/>
          <w:sz w:val="32"/>
          <w:szCs w:val="32"/>
          <w:cs/>
        </w:rPr>
        <w:t>องการสื่อสาร</w:t>
      </w:r>
    </w:p>
    <w:p w14:paraId="00372EFD" w14:textId="77777777" w:rsidR="00752B2E" w:rsidRDefault="00C532F7" w:rsidP="00C532F7">
      <w:pPr>
        <w:pStyle w:val="ab"/>
        <w:spacing w:before="0" w:after="0"/>
        <w:rPr>
          <w:rFonts w:ascii="Arial" w:hAnsi="Arial" w:cs="Angsana New"/>
          <w:color w:val="000000"/>
          <w:sz w:val="32"/>
          <w:szCs w:val="32"/>
          <w:lang w:eastAsia="ja-JP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  <w:r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นักวิชาการหลายท่าน ได้ให้ความหมายของการสื่อสารไว้</w:t>
      </w:r>
      <w:r w:rsidR="00752B2E"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ดังนี้</w:t>
      </w:r>
    </w:p>
    <w:p w14:paraId="3A1E6E40" w14:textId="77777777" w:rsidR="00C532F7" w:rsidRPr="00C532F7" w:rsidRDefault="00752B2E" w:rsidP="0050640C">
      <w:pPr>
        <w:pStyle w:val="ab"/>
        <w:spacing w:before="0" w:after="0"/>
        <w:ind w:firstLine="720"/>
        <w:jc w:val="both"/>
        <w:rPr>
          <w:rFonts w:ascii="Angsana New" w:hAnsi="Angsana New" w:cs="Angsana New"/>
          <w:sz w:val="32"/>
          <w:szCs w:val="32"/>
          <w:lang w:eastAsia="ja-JP"/>
        </w:rPr>
      </w:pPr>
      <w:r w:rsidRPr="00752B2E">
        <w:rPr>
          <w:rFonts w:asciiTheme="majorBidi" w:hAnsiTheme="majorBidi" w:cstheme="majorBidi"/>
          <w:color w:val="000000"/>
          <w:sz w:val="32"/>
          <w:szCs w:val="32"/>
          <w:lang w:eastAsia="ja-JP"/>
        </w:rPr>
        <w:t>Goocle.com</w:t>
      </w:r>
      <w:r>
        <w:rPr>
          <w:rFonts w:ascii="Arial" w:hAnsi="Arial" w:cs="Angsana New"/>
          <w:color w:val="000000"/>
          <w:sz w:val="32"/>
          <w:szCs w:val="32"/>
          <w:lang w:eastAsia="ja-JP"/>
        </w:rPr>
        <w:t xml:space="preserve"> </w:t>
      </w:r>
      <w:r>
        <w:rPr>
          <w:rFonts w:ascii="Arial" w:eastAsiaTheme="minorEastAsia" w:hAnsi="Arial" w:cs="Angsana New" w:hint="cs"/>
          <w:color w:val="000000"/>
          <w:sz w:val="32"/>
          <w:szCs w:val="32"/>
          <w:cs/>
          <w:lang w:eastAsia="ja-JP"/>
        </w:rPr>
        <w:t xml:space="preserve">โดย สุมน อยู่สิน (2557) </w:t>
      </w:r>
      <w:r>
        <w:rPr>
          <w:rFonts w:ascii="Arial" w:hAnsi="Arial" w:cs="Angsana New"/>
          <w:color w:val="000000"/>
          <w:sz w:val="32"/>
          <w:szCs w:val="32"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กล่าวว่า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การสื่อสาร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คือ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กระบวนการแลกเปลี่ยนข้อมูลต่างๆระหว่างบุคคลต่อบุคคลหรือบุคคลต่อกลุ่ม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โดยใช้สัญลักษณ์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สัญญาณ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หรือ</w:t>
      </w:r>
      <w:r>
        <w:rPr>
          <w:rFonts w:ascii="Arial" w:hAnsi="Arial" w:cs="Angsana New" w:hint="cs"/>
          <w:color w:val="000000"/>
          <w:sz w:val="32"/>
          <w:szCs w:val="32"/>
          <w:cs/>
          <w:lang w:eastAsia="ja-JP"/>
        </w:rPr>
        <w:t xml:space="preserve"> </w:t>
      </w:r>
      <w:r w:rsidR="00C532F7" w:rsidRPr="00C532F7">
        <w:rPr>
          <w:rFonts w:ascii="Arial" w:hAnsi="Arial" w:cs="Angsana New"/>
          <w:color w:val="000000"/>
          <w:sz w:val="32"/>
          <w:szCs w:val="32"/>
          <w:cs/>
          <w:lang w:eastAsia="ja-JP"/>
        </w:rPr>
        <w:t>พฤติกรรมที่เข้าใจกัน</w:t>
      </w:r>
    </w:p>
    <w:p w14:paraId="3C7868AA" w14:textId="77777777" w:rsidR="00C532F7" w:rsidRPr="00B81A9C" w:rsidRDefault="00752B2E" w:rsidP="0050640C">
      <w:pPr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บราวน์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 Brown, 1994 : 88) </w:t>
      </w:r>
      <w:r w:rsidRPr="00B81A9C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และ เวอร์เดอร์เบอร์ </w:t>
      </w:r>
      <w:r w:rsidRPr="00B81A9C">
        <w:rPr>
          <w:rFonts w:asciiTheme="majorBidi" w:hAnsiTheme="majorBidi" w:cstheme="majorBidi"/>
          <w:color w:val="000000"/>
          <w:sz w:val="32"/>
          <w:szCs w:val="32"/>
        </w:rPr>
        <w:t xml:space="preserve">(Verderber, 2007 : 6-24)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มีแนวคิดที่ตรงกันว่า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การสื่อสารเป็นกระบวนการรับและสื่อสารที่เกี่ยวข้องกับบุคคลอย่างน้อย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2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คนโดย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  </w:t>
      </w:r>
      <w:r w:rsidRPr="00B81A9C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เวอร์เดอร์เบอร์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ชี้ให้เห็นว่า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การสื่อสารประกอบด้วยบริบท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(Context)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ผู้รับและส่งสาร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(Participant)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สาระ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(Massage)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เครื่องมือในการสื่อความหมาย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(Channel)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เสียง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(Noise)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และปฏิกิริยาตอบสนอง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Pr="00B81A9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(Feedback) </w:t>
      </w:r>
      <w:r w:rsidRPr="00B81A9C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ส่วนแนวความคิดของ บราวน์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คือ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การสื่อสารจะเกี่ยวข้องทั้งทางด้านการฟัง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การพูดการอ่าน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และการเขียน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การพูดจะมีความหมายและก่อ</w:t>
      </w:r>
      <w:r w:rsid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ให้เกิดการสื่อสารก็ต่อเมื่อ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ผู้รับ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มีความเข้าใจและมีการตอบสนองต่อการสื่อสารนั้นๆ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แสดงให้เห็นว่าการสื่อสารที่มีประสิทธิภาพ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ดังนั้น</w:t>
      </w:r>
      <w:r w:rsidR="00B81A9C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C532F7" w:rsidRPr="00B81A9C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การสื่อสารจะต้องมีความหมายทั้งผู้รับสารและผู้ส่งสาร</w:t>
      </w:r>
    </w:p>
    <w:p w14:paraId="72540C4F" w14:textId="77777777" w:rsidR="003A1206" w:rsidRPr="00C532F7" w:rsidRDefault="003A1206" w:rsidP="0050640C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1D6928A4" w14:textId="77777777" w:rsidR="003A1206" w:rsidRDefault="003A1206" w:rsidP="0050640C">
      <w:pPr>
        <w:autoSpaceDE w:val="0"/>
        <w:autoSpaceDN w:val="0"/>
        <w:adjustRightInd w:val="0"/>
        <w:spacing w:after="0"/>
        <w:ind w:left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5D173D">
        <w:rPr>
          <w:rFonts w:ascii="Angsana New" w:hAnsi="Angsana New" w:cs="Angsana New"/>
          <w:color w:val="000000"/>
          <w:sz w:val="32"/>
          <w:szCs w:val="32"/>
        </w:rPr>
        <w:t xml:space="preserve">1.2 </w:t>
      </w:r>
      <w:r w:rsidR="0071665A" w:rsidRPr="005D173D">
        <w:rPr>
          <w:rFonts w:ascii="Angsana New" w:hAnsi="Angsana New" w:cs="Angsana New"/>
          <w:color w:val="000000"/>
          <w:sz w:val="32"/>
          <w:szCs w:val="32"/>
          <w:cs/>
        </w:rPr>
        <w:t>ความหมาย</w:t>
      </w:r>
      <w:r w:rsidR="0071665A" w:rsidRPr="003236A1">
        <w:rPr>
          <w:rFonts w:ascii="Angsana New" w:hAnsi="Angsana New" w:cs="Angsana New"/>
          <w:color w:val="000000"/>
          <w:sz w:val="32"/>
          <w:szCs w:val="32"/>
          <w:cs/>
        </w:rPr>
        <w:t>ของ</w:t>
      </w:r>
      <w:r w:rsidR="0071665A">
        <w:rPr>
          <w:rFonts w:ascii="Angsana New" w:hAnsi="Angsana New" w:cs="Angsana New" w:hint="cs"/>
          <w:color w:val="000000"/>
          <w:sz w:val="32"/>
          <w:szCs w:val="32"/>
          <w:cs/>
        </w:rPr>
        <w:t>การสอน</w:t>
      </w:r>
      <w:r w:rsidR="0071665A" w:rsidRPr="003236A1">
        <w:rPr>
          <w:rFonts w:ascii="Angsana New" w:hAnsi="Angsana New" w:cs="Angsana New" w:hint="cs"/>
          <w:color w:val="000000"/>
          <w:sz w:val="32"/>
          <w:szCs w:val="32"/>
          <w:cs/>
        </w:rPr>
        <w:t>ภาษาเพื่อการสื่อสาร</w:t>
      </w:r>
    </w:p>
    <w:p w14:paraId="11B223F8" w14:textId="77777777" w:rsidR="0071665A" w:rsidRPr="0071665A" w:rsidRDefault="0071665A" w:rsidP="0050640C">
      <w:pPr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กองวิจัยทางการศึกษ</w:t>
      </w:r>
      <w:r w:rsidR="00573D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า </w:t>
      </w:r>
      <w:r w:rsidR="00573DB5">
        <w:rPr>
          <w:rFonts w:asciiTheme="majorBidi" w:hAnsiTheme="majorBidi" w:cstheme="majorBidi"/>
          <w:color w:val="000000"/>
          <w:sz w:val="32"/>
          <w:szCs w:val="32"/>
        </w:rPr>
        <w:t xml:space="preserve">(2542:12)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ได้ให้ความหมายไว้ว่า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การสอนภาษาเพื่อการสื่อสารเป็นวิธีการสอนภาษาที่มีเป้าหมาย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คือ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พัฒนาให้ผู้เรียนมีความสามารถในการสื่อสารได้จริง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ส่วนเบอร์ตันและ</w:t>
      </w:r>
      <w:r w:rsidR="00573D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ฮัมเฟียส </w:t>
      </w:r>
      <w:r w:rsidR="00573DB5">
        <w:rPr>
          <w:rFonts w:asciiTheme="majorBidi" w:hAnsiTheme="majorBidi" w:cstheme="majorBidi"/>
          <w:color w:val="000000"/>
          <w:sz w:val="32"/>
          <w:szCs w:val="32"/>
        </w:rPr>
        <w:t xml:space="preserve">(Burton &amp; Humphries, 1992 :65) </w:t>
      </w:r>
      <w:r w:rsidR="00573DB5">
        <w:rPr>
          <w:rFonts w:asciiTheme="majorBidi" w:hAnsiTheme="majorBidi" w:cstheme="majorBidi" w:hint="cs"/>
          <w:color w:val="000000"/>
          <w:sz w:val="32"/>
          <w:szCs w:val="32"/>
          <w:cs/>
        </w:rPr>
        <w:t>ได้ให้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ความหมายของการสอนภา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ษา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เพื่อการสื่อสาร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ไว้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คือ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วิธี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การสอนภาษาต่างประเทศ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หรือ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ภาษาที่สอ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น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โดยมีจุดประสงค์เพื่อให้ผู้เรียนได้ใช้จริง</w:t>
      </w:r>
    </w:p>
    <w:p w14:paraId="7A1A9A1C" w14:textId="77777777" w:rsidR="0071665A" w:rsidRPr="0071665A" w:rsidRDefault="0071665A" w:rsidP="0050640C">
      <w:pPr>
        <w:spacing w:after="0" w:line="24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71665A">
        <w:rPr>
          <w:rFonts w:asciiTheme="majorBidi" w:eastAsia="Times New Roman" w:hAnsiTheme="majorBidi" w:cstheme="majorBidi"/>
          <w:color w:val="000000"/>
          <w:sz w:val="32"/>
          <w:szCs w:val="32"/>
        </w:rPr>
        <w:t> 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="00573D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ฮอลไรท์ </w:t>
      </w:r>
      <w:r w:rsidR="00573DB5">
        <w:rPr>
          <w:rFonts w:asciiTheme="majorBidi" w:hAnsiTheme="majorBidi" w:cstheme="majorBidi"/>
          <w:color w:val="000000"/>
          <w:sz w:val="32"/>
          <w:szCs w:val="32"/>
        </w:rPr>
        <w:t xml:space="preserve">(Allwright, 1980 :167) , </w:t>
      </w:r>
      <w:r w:rsidR="00573D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บราวน์ </w:t>
      </w:r>
      <w:r w:rsidR="00573DB5">
        <w:rPr>
          <w:rFonts w:asciiTheme="majorBidi" w:hAnsiTheme="majorBidi" w:cstheme="majorBidi"/>
          <w:color w:val="000000"/>
          <w:sz w:val="32"/>
          <w:szCs w:val="32"/>
        </w:rPr>
        <w:t xml:space="preserve">(Brown, 1980 :213)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และสุมิตรา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อังวัฒน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า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กุล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573DB5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(2540 : 34)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ได้ให้ความหมายไว้อย่าง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สอดคล้องกันว่า การ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สอนภาษาเพื่อการสื่อสารไม่เพียงแต่จะอธิบายการใช้กฎเกณฑ์ไวยากรณ์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หรือโครงสร้างทางภาษาเท่านั้น</w:t>
      </w:r>
      <w:r w:rsidR="00573D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หาก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จุดหมายสำคัญของการสอนภาษาเพื่อการสื่อสาร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คือ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การที่ผู้เรียนใช้ภาษาในการสื่อสารให้จริง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สอนควรเปิดโอกาสให้กับผู้เรียนได้ฝึกใช้ภาษาเพื่อการสื่อสารแบบต่างๆในช่วงของการเรียนรู้ให้มาก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โดยการสอนภาษาเพื่อการสื่อสารควรจะเน้นเรื่องหน้าที่ของภาษามากกว่ารูปแบบของภาษา</w:t>
      </w:r>
    </w:p>
    <w:p w14:paraId="69972D23" w14:textId="77777777" w:rsidR="0071665A" w:rsidRPr="0071665A" w:rsidRDefault="0071665A" w:rsidP="0050640C">
      <w:pPr>
        <w:spacing w:after="0" w:line="240" w:lineRule="auto"/>
        <w:ind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lastRenderedPageBreak/>
        <w:t>จากความหมายสรุปว่า</w:t>
      </w:r>
      <w:r w:rsidR="00EB29B5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 xml:space="preserve"> </w:t>
      </w:r>
      <w:r w:rsidRPr="0071665A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การสอนภาษาเพื่อการสื่อสารเป็นการสอนที่ไม่ได้เรียนโครงสร้างของภาษาเท่านั้นแต่เป็นเป้าหมายให้ผู้เรียนนำเอาไปใช้ในการสื่อสารให้ได้ใกล้เคียงกับสถานการณ์จริงมากที่สุดแต่ก็ไม่ลืมความถูกต้องของภาษาด้วย</w:t>
      </w:r>
      <w:r w:rsidR="00EB29B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EB29B5">
        <w:rPr>
          <w:rFonts w:asciiTheme="majorBidi" w:hAnsiTheme="majorBidi" w:cstheme="majorBidi" w:hint="cs"/>
          <w:sz w:val="32"/>
          <w:szCs w:val="32"/>
          <w:cs/>
        </w:rPr>
        <w:t>เพิ่มนิดนึง</w:t>
      </w:r>
    </w:p>
    <w:p w14:paraId="67AB996A" w14:textId="77777777" w:rsidR="0071665A" w:rsidRPr="0071665A" w:rsidRDefault="0071665A" w:rsidP="0071665A">
      <w:pPr>
        <w:autoSpaceDE w:val="0"/>
        <w:autoSpaceDN w:val="0"/>
        <w:adjustRightInd w:val="0"/>
        <w:spacing w:after="0"/>
        <w:ind w:left="720"/>
        <w:rPr>
          <w:rFonts w:ascii="Angsana New" w:hAnsi="Angsana New" w:cs="Angsana New"/>
          <w:color w:val="000000"/>
          <w:sz w:val="32"/>
          <w:szCs w:val="32"/>
          <w:cs/>
        </w:rPr>
      </w:pPr>
    </w:p>
    <w:p w14:paraId="368C4F0C" w14:textId="158164BA" w:rsidR="005D173D" w:rsidRPr="0050640C" w:rsidRDefault="003A1206" w:rsidP="0071665A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50640C">
        <w:rPr>
          <w:rFonts w:ascii="Angsana New" w:hAnsi="Angsana New" w:cs="Angsana New"/>
          <w:sz w:val="32"/>
          <w:szCs w:val="32"/>
        </w:rPr>
        <w:t xml:space="preserve">1.3 </w:t>
      </w:r>
      <w:bookmarkStart w:id="8" w:name="_Hlk46069773"/>
      <w:r w:rsidR="005D173D" w:rsidRPr="0050640C">
        <w:rPr>
          <w:rFonts w:ascii="Angsana New" w:hAnsi="Angsana New" w:cs="Angsana New" w:hint="cs"/>
          <w:sz w:val="32"/>
          <w:szCs w:val="32"/>
          <w:cs/>
        </w:rPr>
        <w:t>ความสำคัญของภาษาญี่ปุ่นเพื่อการสื่อสาร</w:t>
      </w:r>
      <w:bookmarkEnd w:id="8"/>
    </w:p>
    <w:p w14:paraId="1924C64F" w14:textId="197AEDEB" w:rsidR="001A6FB7" w:rsidRPr="0050640C" w:rsidRDefault="0050640C" w:rsidP="0050640C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50640C">
        <w:rPr>
          <w:rFonts w:ascii="Angsana New" w:hAnsi="Angsana New" w:cs="Angsana New" w:hint="cs"/>
          <w:sz w:val="32"/>
          <w:szCs w:val="32"/>
          <w:cs/>
        </w:rPr>
        <w:t xml:space="preserve">สถาบันสอนภาษา </w:t>
      </w:r>
      <w:r w:rsidRPr="0050640C">
        <w:rPr>
          <w:rFonts w:asciiTheme="majorBidi" w:hAnsiTheme="majorBidi" w:cstheme="majorBidi"/>
          <w:sz w:val="32"/>
          <w:szCs w:val="32"/>
          <w:shd w:val="clear" w:color="auto" w:fill="FFFFFF"/>
        </w:rPr>
        <w:t>FMCP English (2557)</w:t>
      </w:r>
      <w:r w:rsidRPr="0050640C">
        <w:rPr>
          <w:rFonts w:ascii="Angsana New" w:hAnsi="Angsana New" w:cs="Angsana New"/>
          <w:sz w:val="36"/>
          <w:szCs w:val="36"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ได้กล่าวถึงความสำคัญของภาษาญี่ปุ่นเพื่อการสื่อสาร ไว้ว่า ในปัจจุบันบริษัทญี่ปุ่นที่เข้ามาลงทุนในประเทศไทยมีค่อนข้างเยอะ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คิดเป็น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/>
          <w:sz w:val="32"/>
          <w:szCs w:val="32"/>
        </w:rPr>
        <w:t xml:space="preserve">40 % </w:t>
      </w:r>
      <w:r w:rsidRPr="0050640C">
        <w:rPr>
          <w:rFonts w:ascii="Angsana New" w:hAnsi="Angsana New" w:cs="Angsana New" w:hint="cs"/>
          <w:sz w:val="32"/>
          <w:szCs w:val="32"/>
          <w:cs/>
        </w:rPr>
        <w:t>ของบริษัทต่างชาติที่มาลงทุนในไทย โดยผลิตสินค้าอุตสาหกรรม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เช่น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อุตสาหกรรมด้านยานยนต์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ไฟฟ้า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เครื่องจักร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ด้านอาหารและอุตสาหกรรมอื่น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ๆ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ยกตัวอย่างในนิคมอุตสาหกรรมอมตะ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ก็มีบริษัทญี่ปุ่นให้เห็นอยู่มากมาย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ถ้าเรามีความรู้เรื่องภาษาญี่ปุ่น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โอกาสที่เราจะได้ทำงานกับบริษัทนั้น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ๆ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ย่อมมีมากกว่า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คนที่ไม่ได้ภาษาญี่ปุ่นเลย ถ้าพูดถึงในด้านการทำงาน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ไม่ว่าจะเป็นการติดต่อทางธุรกิจ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การค้า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หรือการทำงานร่วมกับองค์กรญี่ปุ่นก็จะได้รับความไว้วางใจมากกว่าคนที่สื่อสารภาษาญี่ปุ่นไม่ได้เลย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โอกาสเติบโตก็จะมีมากกว่า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และโอกาสที่จะสามารถเลือกทำงานกับองค์กรที่ดี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ๆ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มีสวัสดิการดี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ๆ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ก็ยิ่งมีมากกว่าด้วย</w:t>
      </w:r>
      <w:r w:rsidRPr="0050640C">
        <w:rPr>
          <w:rFonts w:ascii="Angsana New" w:hAnsi="Angsana New" w:cs="Angsana New"/>
          <w:sz w:val="32"/>
          <w:szCs w:val="32"/>
        </w:rPr>
        <w:t xml:space="preserve">  </w:t>
      </w:r>
      <w:r w:rsidRPr="0050640C">
        <w:rPr>
          <w:rFonts w:ascii="Angsana New" w:hAnsi="Angsana New" w:cs="Angsana New" w:hint="cs"/>
          <w:sz w:val="32"/>
          <w:szCs w:val="32"/>
          <w:cs/>
        </w:rPr>
        <w:t>เพราะในปัจจุบันตลาด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และความต้องการของงานที่จำเป็นจะต้องใช้ภาษาญี่ปุ่นก็มีค่อนข้างมากแต่บุคคลากรที่สามารถใช้ภาษาญี่ปุ่นได้ในตอนนี้ถือว่ายังมีน้อยกว่าความต้องการของตลาดอยู่มาก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เพราะฉะนั้น</w:t>
      </w:r>
      <w:r w:rsidRPr="0050640C">
        <w:rPr>
          <w:rFonts w:ascii="Angsana New" w:hAnsi="Angsana New" w:cs="Angsana New"/>
          <w:sz w:val="32"/>
          <w:szCs w:val="32"/>
          <w:cs/>
        </w:rPr>
        <w:t xml:space="preserve"> </w:t>
      </w:r>
      <w:r w:rsidRPr="0050640C">
        <w:rPr>
          <w:rFonts w:ascii="Angsana New" w:hAnsi="Angsana New" w:cs="Angsana New" w:hint="cs"/>
          <w:sz w:val="32"/>
          <w:szCs w:val="32"/>
          <w:cs/>
        </w:rPr>
        <w:t>ในตอนนี้ถ้าคนที่สามารถสื่อสารภาษาญี่ปุ่นได้นั้นโอกาสตกงานมีน้อยมาก</w:t>
      </w:r>
    </w:p>
    <w:p w14:paraId="2001F523" w14:textId="59D635B2" w:rsidR="001A6FB7" w:rsidRPr="00B82760" w:rsidRDefault="0050640C" w:rsidP="0050640C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B82760">
        <w:rPr>
          <w:rFonts w:ascii="Angsana New" w:hAnsi="Angsana New" w:cs="Angsana New" w:hint="cs"/>
          <w:sz w:val="32"/>
          <w:szCs w:val="32"/>
          <w:cs/>
        </w:rPr>
        <w:t>วรากรณ์ (</w:t>
      </w:r>
      <w:r w:rsidRPr="00B82760">
        <w:rPr>
          <w:rFonts w:ascii="Angsana New" w:hAnsi="Angsana New" w:cs="Angsana New"/>
          <w:sz w:val="32"/>
          <w:szCs w:val="32"/>
        </w:rPr>
        <w:t>2561)</w:t>
      </w:r>
      <w:r w:rsidRP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ในปี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/>
          <w:sz w:val="32"/>
          <w:szCs w:val="32"/>
        </w:rPr>
        <w:t>2558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B82760">
        <w:rPr>
          <w:rFonts w:ascii="Angsana New" w:hAnsi="Angsana New" w:cs="Angsana New" w:hint="cs"/>
          <w:sz w:val="32"/>
          <w:szCs w:val="32"/>
          <w:cs/>
        </w:rPr>
        <w:t>ญี่ปุ่น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จัดเป็นประเทศที่มีค่า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/>
          <w:sz w:val="32"/>
          <w:szCs w:val="32"/>
        </w:rPr>
        <w:t xml:space="preserve">GDP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สูงเป็นอันดับ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/>
          <w:sz w:val="32"/>
          <w:szCs w:val="32"/>
        </w:rPr>
        <w:t>3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ของโลก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มีบริษัทสาขากระจายไปทั่วโลก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ไม่เพียงแค่นั้น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ตลาดในประเทศยังมีขนาดใหญ่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เพียงแต่ชาวต่างชาติที่เริ่มเรียนภาษาญี่ปุ่นยังมีจำนวนน้อย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ส่งผลให้ผู้มีความสามารถด้านภาษาญี่ปุ่นเกิดข้อได้เปรียบในด้านการทำธุรกิจ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การท่องเที่ยว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การศึกษาวัฒนธรรม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ขนบธรรมเนียมประเพณี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และประวัติศาสตร์ญี่ปุ่น</w:t>
      </w:r>
      <w:r w:rsidRP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ปัจจุบัน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ระบบการบริการในด้านต่าง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ๆ</w:t>
      </w:r>
      <w:r w:rsid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ได้เปิดกว้างมากขึ้น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มีความหลากหลายทางธุรกิจท่องเที่ยว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การเสริมสร้างความสัมพันธ์ทางเศรษฐกิจระหว่างประเทศ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และความต้องการด้านบุคลากรทางภาษาญี่ปุ่นที่เพิ่มมากขึ้น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อาทิเช่น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ในปีนี้เวียดนามได้บรรจุภาษาญี่ปุ่นไว้ในระบบการศึกษาเป็นภาษาต่างชาติภาษาแรกต่อจากภาษาอังกฤษ</w:t>
      </w:r>
      <w:r w:rsidRPr="00B8276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ด้วยเหตุนี้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ความสามารถทางภาษาญี่ปุ่นจึงเป็นสิ่งจำเป็นต่อผู้หางาน</w:t>
      </w:r>
      <w:r w:rsidR="001A6FB7" w:rsidRPr="00B82760">
        <w:rPr>
          <w:rFonts w:ascii="Angsana New" w:hAnsi="Angsana New" w:cs="Angsana New"/>
          <w:sz w:val="32"/>
          <w:szCs w:val="32"/>
          <w:cs/>
        </w:rPr>
        <w:t xml:space="preserve"> </w:t>
      </w:r>
      <w:r w:rsidR="001A6FB7" w:rsidRPr="00B82760">
        <w:rPr>
          <w:rFonts w:ascii="Angsana New" w:hAnsi="Angsana New" w:cs="Angsana New" w:hint="cs"/>
          <w:sz w:val="32"/>
          <w:szCs w:val="32"/>
          <w:cs/>
        </w:rPr>
        <w:t>โดยเฉพาะอย่างยิ่งกับบริษัทสัญชาติญี่ปุ่นที่กำลังมองหาพนักงานและกำลังขยายตลาดในแถบภูมิภาคเอเชีย</w:t>
      </w:r>
    </w:p>
    <w:p w14:paraId="5DA7B3D8" w14:textId="365F3B0E" w:rsidR="0050640C" w:rsidRPr="00B82760" w:rsidRDefault="00B82760" w:rsidP="0050640C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จึงสรุปได้ว่า </w:t>
      </w:r>
      <w:r w:rsidRPr="00B82760">
        <w:rPr>
          <w:rFonts w:ascii="Angsana New" w:hAnsi="Angsana New" w:cs="Angsana New" w:hint="cs"/>
          <w:sz w:val="32"/>
          <w:szCs w:val="32"/>
          <w:cs/>
        </w:rPr>
        <w:t>ภาษาญี่ปุ่นเพื่อการสื่อสา</w:t>
      </w:r>
      <w:r>
        <w:rPr>
          <w:rFonts w:ascii="Angsana New" w:hAnsi="Angsana New" w:cs="Angsana New" w:hint="cs"/>
          <w:sz w:val="32"/>
          <w:szCs w:val="32"/>
          <w:cs/>
        </w:rPr>
        <w:t>ร มีความสำคัญและเป็นประโยชน์ต่อผู้ที่ต้องการเรียนรู้ เพื่อที่จะเกิดการพัฒนาตนเองทางด้านภาษาและการนำไปใช้ต่อการทำงานได้ในอนาคต</w:t>
      </w:r>
    </w:p>
    <w:p w14:paraId="5A6206A6" w14:textId="77777777" w:rsidR="001A6FB7" w:rsidRDefault="001A6FB7" w:rsidP="001A6FB7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FF0000"/>
          <w:sz w:val="32"/>
          <w:szCs w:val="32"/>
        </w:rPr>
      </w:pPr>
    </w:p>
    <w:p w14:paraId="71B64584" w14:textId="77777777" w:rsidR="005D173D" w:rsidRPr="005D173D" w:rsidRDefault="005D173D" w:rsidP="005D173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  <w:lang w:eastAsia="en-US"/>
        </w:rPr>
      </w:pPr>
      <w:r w:rsidRPr="005D173D">
        <w:rPr>
          <w:rFonts w:asciiTheme="majorBidi" w:hAnsiTheme="majorBidi" w:cstheme="majorBidi" w:hint="cs"/>
          <w:b/>
          <w:bCs/>
          <w:sz w:val="32"/>
          <w:szCs w:val="32"/>
          <w:cs/>
          <w:lang w:eastAsia="en-US"/>
        </w:rPr>
        <w:t xml:space="preserve">2. </w:t>
      </w:r>
      <w:bookmarkStart w:id="9" w:name="_Hlk47282857"/>
      <w:r w:rsidRPr="005D173D">
        <w:rPr>
          <w:rFonts w:asciiTheme="majorBidi" w:hAnsiTheme="majorBidi" w:cstheme="majorBidi" w:hint="cs"/>
          <w:b/>
          <w:bCs/>
          <w:sz w:val="32"/>
          <w:szCs w:val="32"/>
          <w:cs/>
        </w:rPr>
        <w:t>เอกสารเกี่ยวกับ</w:t>
      </w:r>
      <w:r w:rsidRPr="005D173D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Pr="005D173D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การ</w:t>
      </w:r>
      <w:r w:rsidRPr="005D173D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พัฒนา</w:t>
      </w:r>
      <w:r w:rsidRPr="005D173D">
        <w:rPr>
          <w:rFonts w:asciiTheme="majorBidi" w:eastAsia="MS Mincho" w:hAnsiTheme="majorBidi" w:cstheme="majorBidi" w:hint="cs"/>
          <w:b/>
          <w:bCs/>
          <w:sz w:val="32"/>
          <w:szCs w:val="32"/>
          <w:cs/>
        </w:rPr>
        <w:t>ทักษะภาษาญี่ปุ่น</w:t>
      </w:r>
      <w:bookmarkEnd w:id="9"/>
    </w:p>
    <w:p w14:paraId="7895CD2A" w14:textId="1F05FBEA" w:rsidR="005D173D" w:rsidRDefault="005D173D" w:rsidP="001B628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ED2F89">
        <w:rPr>
          <w:rFonts w:ascii="Angsana New" w:hAnsi="Angsana New" w:cs="Angsana New"/>
          <w:sz w:val="32"/>
          <w:szCs w:val="32"/>
        </w:rPr>
        <w:t xml:space="preserve">2.1  </w:t>
      </w:r>
      <w:r w:rsidRPr="00ED2F89">
        <w:rPr>
          <w:rFonts w:ascii="Angsana New" w:hAnsi="Angsana New" w:cs="Angsana New"/>
          <w:sz w:val="32"/>
          <w:szCs w:val="32"/>
          <w:cs/>
        </w:rPr>
        <w:t>ความหมาย</w:t>
      </w:r>
      <w:r w:rsidRPr="00ED2F89">
        <w:rPr>
          <w:rFonts w:asciiTheme="majorBidi" w:eastAsia="MS Mincho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2E132780" w14:textId="155D96D3" w:rsidR="00F46FC4" w:rsidRPr="00F46FC4" w:rsidRDefault="00F46FC4" w:rsidP="001B628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F46FC4">
        <w:rPr>
          <w:rFonts w:ascii="Angsana New" w:hAnsi="Angsana New" w:cs="Angsana New" w:hint="cs"/>
          <w:sz w:val="32"/>
          <w:szCs w:val="32"/>
          <w:cs/>
        </w:rPr>
        <w:t>ภาษาญี่ปุ่น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เป็นภาษาทางการของประเทศญี่ปุ่น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ปัจจุบันมีผู้ใช้ทั่วโลกราว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130 </w:t>
      </w:r>
      <w:r w:rsidRPr="00F46FC4">
        <w:rPr>
          <w:rFonts w:ascii="Angsana New" w:hAnsi="Angsana New" w:cs="Angsana New" w:hint="cs"/>
          <w:sz w:val="32"/>
          <w:szCs w:val="32"/>
          <w:cs/>
        </w:rPr>
        <w:t>ล้านคน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นอกเหนือจากประเทศญี่ปุ่นแล้ว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นอกจากนี้ภาษาญี่ปุ่นยังถูกใช้ในหมู่ชาวญี่ปุ่นที่ย้ายไปอยู่นอกประเทศ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นักวิจัยญี่ปุ่น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และนักธุรกิจต่าง</w:t>
      </w:r>
      <w:r w:rsidR="004425C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ๆ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คำภาษาญี่ปุ่นได้รับอิทธิพลมาจากภาษาต่างประเทศเป็นอย่างมาก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โดยเฉพาะภาษาจีน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ที่ได้นำมาเผยแพร่มาในประเทศญี่ปุ่นเมื่อกว่า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1</w:t>
      </w:r>
      <w:r w:rsidRPr="00F46FC4">
        <w:rPr>
          <w:rFonts w:ascii="Angsana New" w:hAnsi="Angsana New" w:cs="Angsana New"/>
          <w:sz w:val="32"/>
          <w:szCs w:val="32"/>
        </w:rPr>
        <w:t>,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500 </w:t>
      </w:r>
      <w:r w:rsidRPr="00F46FC4">
        <w:rPr>
          <w:rFonts w:ascii="Angsana New" w:hAnsi="Angsana New" w:cs="Angsana New" w:hint="cs"/>
          <w:sz w:val="32"/>
          <w:szCs w:val="32"/>
          <w:cs/>
        </w:rPr>
        <w:t>ปีที่แล้ว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และตั้งแต่คริสต์ศตวรรษที่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19 </w:t>
      </w:r>
      <w:r w:rsidRPr="00F46FC4">
        <w:rPr>
          <w:rFonts w:ascii="Angsana New" w:hAnsi="Angsana New" w:cs="Angsana New" w:hint="cs"/>
          <w:sz w:val="32"/>
          <w:szCs w:val="32"/>
          <w:cs/>
        </w:rPr>
        <w:t>เป็นต้นมา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ก็ได้มีการยืมคำจากภาษาต่างประเทศที่ไม่ใช่ภาษาจีนมาใช้อีกเป็นจำนวนมาก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โดยเฉพาะภาษากลุ่มอินโด</w:t>
      </w:r>
      <w:r w:rsidRPr="00F46FC4">
        <w:rPr>
          <w:rFonts w:ascii="Angsana New" w:hAnsi="Angsana New" w:cs="Angsana New"/>
          <w:sz w:val="32"/>
          <w:szCs w:val="32"/>
          <w:cs/>
        </w:rPr>
        <w:t>-</w:t>
      </w:r>
      <w:r w:rsidRPr="00F46FC4">
        <w:rPr>
          <w:rFonts w:ascii="Angsana New" w:hAnsi="Angsana New" w:cs="Angsana New" w:hint="cs"/>
          <w:sz w:val="32"/>
          <w:szCs w:val="32"/>
          <w:cs/>
        </w:rPr>
        <w:t>ยูโรเปียน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ตัวอักษรมี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4 </w:t>
      </w:r>
      <w:r w:rsidRPr="00F46FC4">
        <w:rPr>
          <w:rFonts w:ascii="Angsana New" w:hAnsi="Angsana New" w:cs="Angsana New" w:hint="cs"/>
          <w:sz w:val="32"/>
          <w:szCs w:val="32"/>
          <w:cs/>
        </w:rPr>
        <w:t>ลักษณะ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คือ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ฮิรางานะ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คะตะคะนะ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คันจิ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และ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โรมันจิ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เราจำแนกตัวอักษรญี่ปุ่นออกเป็นสองจำพวก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คือ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กลุ่มตัวอักษรที่ใช้แทนเสียง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ซี่งได้แก่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ฮิระงะนะและคะตะคะนะ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กับกลุ่มตัวอักษรที่แสดงความหมายที่เรียกว่า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  <w:r w:rsidRPr="00F46FC4">
        <w:rPr>
          <w:rFonts w:ascii="Angsana New" w:hAnsi="Angsana New" w:cs="Angsana New" w:hint="cs"/>
          <w:sz w:val="32"/>
          <w:szCs w:val="32"/>
          <w:cs/>
        </w:rPr>
        <w:t>คันจิ</w:t>
      </w:r>
      <w:r w:rsidRPr="00F46FC4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6C6F9A77" w14:textId="2B822A55" w:rsidR="003D1406" w:rsidRPr="003D1406" w:rsidRDefault="003D1406" w:rsidP="001B628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3D1406">
        <w:rPr>
          <w:rFonts w:ascii="Angsana New" w:hAnsi="Angsana New" w:cs="Angsana New" w:hint="cs"/>
          <w:sz w:val="32"/>
          <w:szCs w:val="32"/>
          <w:cs/>
        </w:rPr>
        <w:t>ภาษาญี่ปุ่น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คือ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ในทางสากลจัดเป็นภาษาทางการของประเทศญี่ปุ่นที่มีค่า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/>
          <w:sz w:val="32"/>
          <w:szCs w:val="32"/>
        </w:rPr>
        <w:t>GDP</w:t>
      </w:r>
      <w:r w:rsidRPr="003D1406">
        <w:rPr>
          <w:rFonts w:ascii="Angsana New" w:hAnsi="Angsana New" w:cs="Angsana New" w:hint="cs"/>
          <w:sz w:val="32"/>
          <w:szCs w:val="32"/>
          <w:cs/>
        </w:rPr>
        <w:t>เป็นอันดับ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3 </w:t>
      </w:r>
      <w:r w:rsidRPr="003D1406">
        <w:rPr>
          <w:rFonts w:ascii="Angsana New" w:hAnsi="Angsana New" w:cs="Angsana New" w:hint="cs"/>
          <w:sz w:val="32"/>
          <w:szCs w:val="32"/>
          <w:cs/>
        </w:rPr>
        <w:t>ของโลก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จัดอยู่ในอันดับที่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9 </w:t>
      </w:r>
      <w:r w:rsidRPr="003D1406">
        <w:rPr>
          <w:rFonts w:ascii="Angsana New" w:hAnsi="Angsana New" w:cs="Angsana New" w:hint="cs"/>
          <w:sz w:val="32"/>
          <w:szCs w:val="32"/>
          <w:cs/>
        </w:rPr>
        <w:t>ของโลกที่มีจำนวนคนใช้ภาษาญี่ปุ่นเป็นภาษาแม่อยู่ถึง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125 </w:t>
      </w:r>
      <w:r w:rsidRPr="003D1406">
        <w:rPr>
          <w:rFonts w:ascii="Angsana New" w:hAnsi="Angsana New" w:cs="Angsana New" w:hint="cs"/>
          <w:sz w:val="32"/>
          <w:szCs w:val="32"/>
          <w:cs/>
        </w:rPr>
        <w:t>ล้านคน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นอกจากชาวญี่ปุ่นยังมีกลุ่มผู้ใช้ภาษาญี่ปุ่นอาศัยอยู่ตามแถบ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ทวีปอเมริกา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ประเทศบราซิล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ประเทศเกาหลี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ประเทศไต้หวัน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ฮาวาย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ฯลฯ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อยู่อีกเป็นจำนวนมาก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สำหรับชาวต่างชาติแล้ว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ภาษาญี่ปุ่นจัดเป็นภาษาที่ยากต่อการเรียนรู้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เนื่องจากตัวอักษรจำนวนมาก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และหลักไวยากรณ์ที่ค่อนข้างซับซ้อน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ลักษณะเฉพาะของภาษาญี่ปุ่นมีดังต่อไปนี้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/>
          <w:sz w:val="32"/>
          <w:szCs w:val="32"/>
          <w:cs/>
        </w:rPr>
        <w:t>1.</w:t>
      </w:r>
      <w:r w:rsidRPr="003D1406">
        <w:rPr>
          <w:rFonts w:ascii="Angsana New" w:hAnsi="Angsana New" w:cs="Angsana New" w:hint="cs"/>
          <w:sz w:val="32"/>
          <w:szCs w:val="32"/>
          <w:cs/>
        </w:rPr>
        <w:t>หลักการออกเสียง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ภาษาญี่ปุ่นมีพยัญชนะจำนวนไม่มาก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มีเสียงสระเพียง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5 </w:t>
      </w:r>
      <w:r w:rsidRPr="003D1406">
        <w:rPr>
          <w:rFonts w:ascii="Angsana New" w:hAnsi="Angsana New" w:cs="Angsana New" w:hint="cs"/>
          <w:sz w:val="32"/>
          <w:szCs w:val="32"/>
          <w:cs/>
        </w:rPr>
        <w:t>เสียง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นอกจากนี้แม้การออกเสียงจะเพี้ยนไปบ้างก็ยังสามารถเข้าใจได้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แม้คนเริ่มเรียนก็สามารถสื่อสารกันด้วยคำพูดง่ายๆได้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/>
          <w:sz w:val="32"/>
          <w:szCs w:val="32"/>
          <w:cs/>
        </w:rPr>
        <w:t>2.</w:t>
      </w:r>
      <w:r w:rsidRPr="003D1406">
        <w:rPr>
          <w:rFonts w:ascii="Angsana New" w:hAnsi="Angsana New" w:cs="Angsana New" w:hint="cs"/>
          <w:sz w:val="32"/>
          <w:szCs w:val="32"/>
          <w:cs/>
        </w:rPr>
        <w:t>ตัวอักษร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ภาษาญี่ปุ่นมีหลักการประสม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“</w:t>
      </w:r>
      <w:r w:rsidRPr="003D1406">
        <w:rPr>
          <w:rFonts w:ascii="Angsana New" w:hAnsi="Angsana New" w:cs="Angsana New" w:hint="cs"/>
          <w:sz w:val="32"/>
          <w:szCs w:val="32"/>
          <w:cs/>
        </w:rPr>
        <w:t>ฮิรางานะ</w:t>
      </w:r>
      <w:r w:rsidRPr="003D1406">
        <w:rPr>
          <w:rFonts w:ascii="Angsana New" w:hAnsi="Angsana New" w:cs="Angsana New" w:hint="eastAsia"/>
          <w:sz w:val="32"/>
          <w:szCs w:val="32"/>
          <w:cs/>
        </w:rPr>
        <w:t>”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“</w:t>
      </w:r>
      <w:r w:rsidRPr="003D1406">
        <w:rPr>
          <w:rFonts w:ascii="Angsana New" w:hAnsi="Angsana New" w:cs="Angsana New" w:hint="cs"/>
          <w:sz w:val="32"/>
          <w:szCs w:val="32"/>
          <w:cs/>
        </w:rPr>
        <w:t>คาตาคานะ</w:t>
      </w:r>
      <w:r w:rsidRPr="003D1406">
        <w:rPr>
          <w:rFonts w:ascii="Angsana New" w:hAnsi="Angsana New" w:cs="Angsana New" w:hint="eastAsia"/>
          <w:sz w:val="32"/>
          <w:szCs w:val="32"/>
          <w:cs/>
        </w:rPr>
        <w:t>”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“</w:t>
      </w:r>
      <w:r w:rsidRPr="003D1406">
        <w:rPr>
          <w:rFonts w:ascii="Angsana New" w:hAnsi="Angsana New" w:cs="Angsana New" w:hint="cs"/>
          <w:sz w:val="32"/>
          <w:szCs w:val="32"/>
          <w:cs/>
        </w:rPr>
        <w:t>คันจิ</w:t>
      </w:r>
      <w:r w:rsidRPr="003D1406">
        <w:rPr>
          <w:rFonts w:ascii="Angsana New" w:hAnsi="Angsana New" w:cs="Angsana New" w:hint="eastAsia"/>
          <w:sz w:val="32"/>
          <w:szCs w:val="32"/>
          <w:cs/>
        </w:rPr>
        <w:t>”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จึงทำให้การอ่านเขียนภาษาญี่ปุ่นเป็นเรื่องยาก</w:t>
      </w:r>
      <w:r w:rsidR="00AF62F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/>
          <w:sz w:val="32"/>
          <w:szCs w:val="32"/>
          <w:cs/>
        </w:rPr>
        <w:t>3.</w:t>
      </w:r>
      <w:r w:rsidRPr="003D1406">
        <w:rPr>
          <w:rFonts w:ascii="Angsana New" w:hAnsi="Angsana New" w:cs="Angsana New" w:hint="cs"/>
          <w:sz w:val="32"/>
          <w:szCs w:val="32"/>
          <w:cs/>
        </w:rPr>
        <w:t>ไวยากรณ์</w:t>
      </w:r>
    </w:p>
    <w:p w14:paraId="439E10DB" w14:textId="426FD333" w:rsidR="003E58FA" w:rsidRDefault="003D1406" w:rsidP="001B628F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sz w:val="32"/>
          <w:szCs w:val="32"/>
        </w:rPr>
      </w:pPr>
      <w:r w:rsidRPr="003D1406">
        <w:rPr>
          <w:rFonts w:ascii="Angsana New" w:hAnsi="Angsana New" w:cs="Angsana New" w:hint="cs"/>
          <w:sz w:val="32"/>
          <w:szCs w:val="32"/>
          <w:cs/>
        </w:rPr>
        <w:t>ไวยากรณ์ภาษาญี่ปุ่นมีรูปแบบโครงสร้างประโยค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(</w:t>
      </w:r>
      <w:r w:rsidRPr="003D1406">
        <w:rPr>
          <w:rFonts w:ascii="Angsana New" w:hAnsi="Angsana New" w:cs="Angsana New"/>
          <w:sz w:val="32"/>
          <w:szCs w:val="32"/>
        </w:rPr>
        <w:t xml:space="preserve">SOV) </w:t>
      </w:r>
      <w:r w:rsidRPr="003D1406">
        <w:rPr>
          <w:rFonts w:ascii="Angsana New" w:hAnsi="Angsana New" w:cs="Angsana New" w:hint="cs"/>
          <w:sz w:val="32"/>
          <w:szCs w:val="32"/>
          <w:cs/>
        </w:rPr>
        <w:t>ที่คำกริยาจะไปอยู่ท้ายประโยค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เมื่อเทียบกับภาษาอังกฤษหรือภาษาอื่นๆแล้วภาษาญี่ปุ่นมีความแตกต่างด้านไวยากรณ์อย่างมาก</w:t>
      </w:r>
      <w:r w:rsidRPr="003D14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406">
        <w:rPr>
          <w:rFonts w:ascii="Angsana New" w:hAnsi="Angsana New" w:cs="Angsana New" w:hint="cs"/>
          <w:sz w:val="32"/>
          <w:szCs w:val="32"/>
          <w:cs/>
        </w:rPr>
        <w:t>แต่จะคล้ายคลึงกับโครงสร้างไวยากรณ์ของภาษาตุรกีและภาษาเกาหลี</w:t>
      </w:r>
      <w:r w:rsidR="00AF62FD">
        <w:rPr>
          <w:rFonts w:ascii="Angsana New" w:hAnsi="Angsana New" w:cs="Angsana New"/>
          <w:sz w:val="32"/>
          <w:szCs w:val="32"/>
        </w:rPr>
        <w:t xml:space="preserve">    </w:t>
      </w:r>
    </w:p>
    <w:p w14:paraId="43025972" w14:textId="4C2E4574" w:rsidR="001B628F" w:rsidRDefault="001B628F" w:rsidP="001B628F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sz w:val="32"/>
          <w:szCs w:val="32"/>
        </w:rPr>
      </w:pPr>
    </w:p>
    <w:p w14:paraId="780D16EC" w14:textId="77777777" w:rsidR="001A2A48" w:rsidRPr="001A2A48" w:rsidRDefault="005D173D" w:rsidP="001A2A48">
      <w:pPr>
        <w:pStyle w:val="a3"/>
        <w:numPr>
          <w:ilvl w:val="1"/>
          <w:numId w:val="9"/>
        </w:numPr>
        <w:autoSpaceDE w:val="0"/>
        <w:autoSpaceDN w:val="0"/>
        <w:adjustRightInd w:val="0"/>
        <w:rPr>
          <w:rFonts w:ascii="Angsana New" w:hAnsi="Angsana New" w:cs="Angsana New"/>
          <w:sz w:val="32"/>
          <w:szCs w:val="32"/>
        </w:rPr>
      </w:pPr>
      <w:r w:rsidRPr="00AF62FD">
        <w:rPr>
          <w:rFonts w:ascii="Angsana New" w:hAnsi="Angsana New" w:cs="Angsana New"/>
          <w:sz w:val="32"/>
          <w:szCs w:val="32"/>
          <w:cs/>
        </w:rPr>
        <w:lastRenderedPageBreak/>
        <w:t>ความ</w:t>
      </w:r>
      <w:r w:rsidRPr="00AF62FD">
        <w:rPr>
          <w:rFonts w:ascii="Angsana New" w:hAnsi="Angsana New" w:cs="Angsana New" w:hint="cs"/>
          <w:sz w:val="32"/>
          <w:szCs w:val="32"/>
          <w:cs/>
        </w:rPr>
        <w:t>สามารถ</w:t>
      </w:r>
      <w:r w:rsidRPr="00AF62FD">
        <w:rPr>
          <w:rFonts w:asciiTheme="majorBidi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176411E2" w14:textId="194EF694" w:rsidR="001A2A48" w:rsidRDefault="001A2A48" w:rsidP="001A2A48">
      <w:pPr>
        <w:autoSpaceDE w:val="0"/>
        <w:autoSpaceDN w:val="0"/>
        <w:adjustRightInd w:val="0"/>
        <w:spacing w:after="0"/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เจแปน ฟาว์เดชั่น กรุงเทพ</w:t>
      </w:r>
      <w:r w:rsidR="001B628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F62FD" w:rsidRPr="001A2A48">
        <w:rPr>
          <w:rFonts w:ascii="Angsana New" w:hAnsi="Angsana New" w:cs="Angsana New"/>
          <w:sz w:val="32"/>
          <w:szCs w:val="32"/>
        </w:rPr>
        <w:t xml:space="preserve"> </w:t>
      </w:r>
      <w:r w:rsidR="00AF62FD" w:rsidRPr="001A2A48">
        <w:rPr>
          <w:rFonts w:ascii="Angsana New" w:hAnsi="Angsana New" w:cs="Angsana New" w:hint="cs"/>
          <w:sz w:val="32"/>
          <w:szCs w:val="32"/>
          <w:cs/>
        </w:rPr>
        <w:t>ได้ให้ความหมายของทักษะภาษาญี่ปุ่นนั้น สามารถวัดได้จา</w:t>
      </w:r>
      <w:r>
        <w:rPr>
          <w:rFonts w:ascii="Angsana New" w:hAnsi="Angsana New" w:cs="Angsana New" w:hint="cs"/>
          <w:sz w:val="32"/>
          <w:szCs w:val="32"/>
          <w:cs/>
        </w:rPr>
        <w:t>ก</w:t>
      </w:r>
    </w:p>
    <w:p w14:paraId="59FD60CF" w14:textId="5910E8E6" w:rsidR="00AF62FD" w:rsidRDefault="00AF62FD" w:rsidP="001A2A48">
      <w:pPr>
        <w:autoSpaceDE w:val="0"/>
        <w:autoSpaceDN w:val="0"/>
        <w:adjustRightInd w:val="0"/>
        <w:spacing w:after="0"/>
        <w:rPr>
          <w:rFonts w:ascii="Angsana New" w:hAnsi="Angsana New" w:cs="Angsana New"/>
          <w:sz w:val="32"/>
          <w:szCs w:val="32"/>
        </w:rPr>
      </w:pPr>
      <w:r w:rsidRPr="001A2A48">
        <w:rPr>
          <w:rFonts w:ascii="Angsana New" w:hAnsi="Angsana New" w:cs="Angsana New" w:hint="cs"/>
          <w:sz w:val="32"/>
          <w:szCs w:val="32"/>
          <w:cs/>
        </w:rPr>
        <w:t>การส</w:t>
      </w:r>
      <w:r w:rsidR="004A7A6B" w:rsidRPr="001A2A48">
        <w:rPr>
          <w:rFonts w:ascii="Angsana New" w:hAnsi="Angsana New" w:cs="Angsana New" w:hint="cs"/>
          <w:sz w:val="32"/>
          <w:szCs w:val="32"/>
          <w:cs/>
        </w:rPr>
        <w:t>อบ</w:t>
      </w:r>
      <w:r w:rsidRPr="001A2A48">
        <w:rPr>
          <w:rFonts w:ascii="Angsana New" w:hAnsi="Angsana New" w:cs="Angsana New" w:hint="cs"/>
          <w:sz w:val="32"/>
          <w:szCs w:val="32"/>
          <w:cs/>
        </w:rPr>
        <w:t>วัดระดับภาษาญี่ปุ่น</w:t>
      </w:r>
      <w:r w:rsidR="004A7A6B" w:rsidRPr="001A2A4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การสอบวัดระดับภาษาญี่ปุ่น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(</w:t>
      </w:r>
      <w:r w:rsidRPr="001A2A48">
        <w:rPr>
          <w:rFonts w:ascii="Angsana New" w:hAnsi="Angsana New" w:cs="Angsana New"/>
          <w:sz w:val="32"/>
          <w:szCs w:val="32"/>
        </w:rPr>
        <w:t xml:space="preserve">JLPT) </w:t>
      </w:r>
      <w:r w:rsidRPr="001A2A48">
        <w:rPr>
          <w:rFonts w:ascii="Angsana New" w:hAnsi="Angsana New" w:cs="Angsana New" w:hint="cs"/>
          <w:sz w:val="32"/>
          <w:szCs w:val="32"/>
          <w:cs/>
        </w:rPr>
        <w:t>เป็นการวัดและรับรองความรู้ภาษาญี่ปุ่นของผู้ที่ไม่ได้ใช้ภาษาญี่ปุ่นเป็นภาษาแม่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จัดสอบขึ้นทั้งในและนอกประเทศญี่ปุ่น</w:t>
      </w:r>
      <w:r w:rsidR="004A7A6B" w:rsidRPr="001A2A4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การสอบแบ่งออกเป็น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3 </w:t>
      </w:r>
      <w:r w:rsidRPr="001A2A48">
        <w:rPr>
          <w:rFonts w:ascii="Angsana New" w:hAnsi="Angsana New" w:cs="Angsana New" w:hint="cs"/>
          <w:sz w:val="32"/>
          <w:szCs w:val="32"/>
          <w:cs/>
        </w:rPr>
        <w:t>วิชา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เพื่อวัดระดับความสามารถโดยรวมในการใช้ภาษาญี่ปุ่นเพื่อการสื่อสาร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ดังนี้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="00D37F43">
        <w:rPr>
          <w:rFonts w:ascii="Angsana New" w:hAnsi="Angsana New" w:cs="Angsana New" w:hint="cs"/>
          <w:sz w:val="32"/>
          <w:szCs w:val="32"/>
          <w:cs/>
        </w:rPr>
        <w:t>(</w:t>
      </w:r>
      <w:r w:rsidRPr="001A2A48">
        <w:rPr>
          <w:rFonts w:ascii="Angsana New" w:hAnsi="Angsana New" w:cs="Angsana New" w:hint="cs"/>
          <w:sz w:val="32"/>
          <w:szCs w:val="32"/>
          <w:cs/>
        </w:rPr>
        <w:t>ความรู้ตัวภาษา</w:t>
      </w:r>
      <w:r w:rsidR="00D37F43">
        <w:rPr>
          <w:rFonts w:ascii="Angsana New" w:hAnsi="Angsana New" w:cs="Angsana New" w:hint="cs"/>
          <w:sz w:val="32"/>
          <w:szCs w:val="32"/>
          <w:cs/>
        </w:rPr>
        <w:t>)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เป็นการทดสอบความรู้เกี่ยวกับตัวอักษร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คำศัพท์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และไวยากรณ์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 </w:t>
      </w:r>
      <w:r w:rsidR="00D37F43">
        <w:rPr>
          <w:rFonts w:ascii="Angsana New" w:hAnsi="Angsana New" w:cs="Angsana New" w:hint="cs"/>
          <w:sz w:val="32"/>
          <w:szCs w:val="32"/>
          <w:cs/>
        </w:rPr>
        <w:t>(</w:t>
      </w:r>
      <w:r w:rsidRPr="001A2A48">
        <w:rPr>
          <w:rFonts w:ascii="Angsana New" w:hAnsi="Angsana New" w:cs="Angsana New" w:hint="cs"/>
          <w:sz w:val="32"/>
          <w:szCs w:val="32"/>
          <w:cs/>
        </w:rPr>
        <w:t>การอ่าน</w:t>
      </w:r>
      <w:r w:rsidR="00D37F43">
        <w:rPr>
          <w:rFonts w:ascii="Angsana New" w:hAnsi="Angsana New" w:cs="Angsana New" w:hint="cs"/>
          <w:sz w:val="32"/>
          <w:szCs w:val="32"/>
          <w:cs/>
        </w:rPr>
        <w:t>)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2A48">
        <w:rPr>
          <w:rFonts w:ascii="Angsana New" w:hAnsi="Angsana New" w:cs="Angsana New" w:hint="cs"/>
          <w:sz w:val="32"/>
          <w:szCs w:val="32"/>
          <w:cs/>
        </w:rPr>
        <w:t>และ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 [</w:t>
      </w:r>
      <w:r w:rsidRPr="001A2A48">
        <w:rPr>
          <w:rFonts w:ascii="Angsana New" w:hAnsi="Angsana New" w:cs="Angsana New" w:hint="cs"/>
          <w:sz w:val="32"/>
          <w:szCs w:val="32"/>
          <w:cs/>
        </w:rPr>
        <w:t>การฟัง</w:t>
      </w:r>
      <w:r w:rsidRPr="001A2A48">
        <w:rPr>
          <w:rFonts w:ascii="Angsana New" w:hAnsi="Angsana New" w:cs="Angsana New"/>
          <w:sz w:val="32"/>
          <w:szCs w:val="32"/>
          <w:cs/>
        </w:rPr>
        <w:t xml:space="preserve">] </w:t>
      </w:r>
      <w:r w:rsidRPr="001A2A48">
        <w:rPr>
          <w:rFonts w:ascii="Angsana New" w:hAnsi="Angsana New" w:cs="Angsana New" w:hint="cs"/>
          <w:sz w:val="32"/>
          <w:szCs w:val="32"/>
          <w:cs/>
        </w:rPr>
        <w:t>เป็นการวัดความสามารถในการนำความรู้มาใช้ในการสื่อสาร</w:t>
      </w:r>
    </w:p>
    <w:p w14:paraId="426BB000" w14:textId="47AADE65" w:rsidR="00E809BD" w:rsidRPr="001B628F" w:rsidRDefault="001B628F" w:rsidP="001B628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sz w:val="32"/>
          <w:szCs w:val="32"/>
        </w:rPr>
      </w:pPr>
      <w:r w:rsidRPr="001B628F">
        <w:rPr>
          <w:rFonts w:ascii="Angsana New" w:hAnsi="Angsana New" w:cs="Angsana New" w:hint="cs"/>
          <w:sz w:val="32"/>
          <w:szCs w:val="32"/>
          <w:cs/>
        </w:rPr>
        <w:t>วรากรณ์ (</w:t>
      </w:r>
      <w:r w:rsidRPr="001B628F">
        <w:rPr>
          <w:rFonts w:ascii="Angsana New" w:hAnsi="Angsana New" w:cs="Angsana New"/>
          <w:sz w:val="32"/>
          <w:szCs w:val="32"/>
        </w:rPr>
        <w:t>2561)</w:t>
      </w:r>
      <w:r w:rsidRPr="001B628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สำหรับผู้ที่ศึกษาภาษาญี่ปุ่น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 ‘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การสอบวัดระดับภาษาญี่ปุ่น</w:t>
      </w:r>
      <w:r w:rsidR="00E809BD" w:rsidRPr="001B628F">
        <w:rPr>
          <w:rFonts w:ascii="Angsana New" w:hAnsi="Angsana New" w:cs="Angsana New" w:hint="eastAsia"/>
          <w:sz w:val="32"/>
          <w:szCs w:val="32"/>
          <w:cs/>
        </w:rPr>
        <w:t>’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หรือ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 xml:space="preserve">Japanese Language Proficiency Test (JLPT)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ระบบการสอบนี้เป็นเกณฑ์ในการวัดคุณภาพภาษาญี่ปุ่นของผู้เรียนภาษา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เพื่อนำไปใช้ในด้านอื่นๆ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เช่น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พิจารณารับเข้าทำงาน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(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ซึ่งถ้าอยากจะได้งานระดับสูง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ก็ควรมีระดับ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>N2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ขึ้นไป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)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หรือรับพิจารณาเข้าศึกษาในการศึกษาระดับสูง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เช่นบางมหาวิทยาลัยก็ยื่นเงื่อนไขว่า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ถ้าอยากจะเข้าเรียนปริญญาตรี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ก็ต้องมีระดับ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>N1 (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ซึ่งเป็นระดับสูงสุด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)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หรือปริญญาโทต้องมีระดับ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 xml:space="preserve">N2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นอกจากนี้ยังใช้เป็นหลักฐานในการคัดเลือกคนที่สนใจจะไปเรียนภาษาที่ญี่ปุ่นต่อ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ถ้าหากมีผลสอบ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 xml:space="preserve">JLPT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แม้จะเป็นระดับต่ำสุดคือ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/>
          <w:sz w:val="32"/>
          <w:szCs w:val="32"/>
        </w:rPr>
        <w:t>N5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ก็สามารถเพิ่มโอกาสในการยื่นขอวีซ่าเพื่อไปศึกษาในโรงเรียนภาษาได้ง่ายขึ้น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เพราะทางฝ่ายตรวจคนเข้าเมืองก็จะพิจารณาว่า</w:t>
      </w:r>
      <w:r w:rsidR="00E809BD" w:rsidRPr="001B628F">
        <w:rPr>
          <w:rFonts w:ascii="Angsana New" w:hAnsi="Angsana New" w:cs="Angsana New"/>
          <w:sz w:val="32"/>
          <w:szCs w:val="32"/>
          <w:cs/>
        </w:rPr>
        <w:t xml:space="preserve"> </w:t>
      </w:r>
      <w:r w:rsidR="00E809BD" w:rsidRPr="001B628F">
        <w:rPr>
          <w:rFonts w:ascii="Angsana New" w:hAnsi="Angsana New" w:cs="Angsana New" w:hint="cs"/>
          <w:sz w:val="32"/>
          <w:szCs w:val="32"/>
          <w:cs/>
        </w:rPr>
        <w:t>มีความตั้งใจที่จะศึกษาภาษาญี่ปุ่น</w:t>
      </w:r>
      <w:r>
        <w:rPr>
          <w:rFonts w:ascii="Angsana New" w:hAnsi="Angsana New" w:cs="Angsana New" w:hint="cs"/>
          <w:sz w:val="32"/>
          <w:szCs w:val="32"/>
          <w:cs/>
        </w:rPr>
        <w:t>อย่างแท้จริง</w:t>
      </w:r>
    </w:p>
    <w:p w14:paraId="449F768E" w14:textId="77777777" w:rsidR="001A2A48" w:rsidRPr="001A2A48" w:rsidRDefault="001A2A48" w:rsidP="001A2A48">
      <w:pPr>
        <w:autoSpaceDE w:val="0"/>
        <w:autoSpaceDN w:val="0"/>
        <w:adjustRightInd w:val="0"/>
        <w:spacing w:after="0"/>
        <w:rPr>
          <w:rFonts w:ascii="Angsana New" w:hAnsi="Angsana New" w:cs="Angsana New"/>
          <w:sz w:val="32"/>
          <w:szCs w:val="32"/>
          <w:cs/>
        </w:rPr>
      </w:pPr>
    </w:p>
    <w:p w14:paraId="05A746B9" w14:textId="3095FFE1" w:rsidR="005D173D" w:rsidRPr="00C212D8" w:rsidRDefault="005D173D" w:rsidP="001B628F">
      <w:pPr>
        <w:pStyle w:val="a3"/>
        <w:numPr>
          <w:ilvl w:val="1"/>
          <w:numId w:val="9"/>
        </w:numPr>
        <w:autoSpaceDE w:val="0"/>
        <w:autoSpaceDN w:val="0"/>
        <w:adjustRightInd w:val="0"/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="Angsana New" w:hAnsi="Angsana New" w:cs="Angsana New" w:hint="cs"/>
          <w:sz w:val="32"/>
          <w:szCs w:val="32"/>
          <w:cs/>
        </w:rPr>
        <w:t>การประเมิน</w:t>
      </w:r>
      <w:r w:rsidRPr="00C212D8">
        <w:rPr>
          <w:rFonts w:ascii="Angsana New" w:hAnsi="Angsana New" w:cs="Angsana New"/>
          <w:sz w:val="32"/>
          <w:szCs w:val="32"/>
          <w:cs/>
        </w:rPr>
        <w:t>ความ</w:t>
      </w:r>
      <w:r w:rsidRPr="00C212D8">
        <w:rPr>
          <w:rFonts w:ascii="Angsana New" w:hAnsi="Angsana New" w:cs="Angsana New" w:hint="cs"/>
          <w:sz w:val="32"/>
          <w:szCs w:val="32"/>
          <w:cs/>
        </w:rPr>
        <w:t>สามารถ</w:t>
      </w:r>
      <w:r w:rsidRPr="00C212D8">
        <w:rPr>
          <w:rFonts w:asciiTheme="majorBidi" w:hAnsiTheme="majorBidi" w:cstheme="majorBidi" w:hint="cs"/>
          <w:sz w:val="32"/>
          <w:szCs w:val="32"/>
          <w:cs/>
        </w:rPr>
        <w:t>ของทักษะภาษาญี่ปุ่น</w:t>
      </w:r>
    </w:p>
    <w:p w14:paraId="782F8094" w14:textId="77777777" w:rsidR="001B628F" w:rsidRDefault="00C212D8" w:rsidP="001B628F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="Angsana New" w:hint="cs"/>
          <w:sz w:val="32"/>
          <w:szCs w:val="32"/>
          <w:cs/>
        </w:rPr>
        <w:t>เกณฑ์การประเมินผลการทดสอบความสามารถทางภาษาญี่ปุ่น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C212D8">
        <w:rPr>
          <w:rFonts w:asciiTheme="majorBidi" w:hAnsiTheme="majorBidi" w:cstheme="majorBidi"/>
          <w:sz w:val="32"/>
          <w:szCs w:val="32"/>
        </w:rPr>
        <w:t xml:space="preserve">JLPT)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มีอยู่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theme="majorBidi"/>
          <w:sz w:val="32"/>
          <w:szCs w:val="32"/>
        </w:rPr>
        <w:t>5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ระดับ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theme="majorBidi"/>
          <w:sz w:val="32"/>
          <w:szCs w:val="32"/>
        </w:rPr>
        <w:t>N1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เป็นเรื่อยากที่สุด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theme="majorBidi"/>
          <w:sz w:val="32"/>
          <w:szCs w:val="32"/>
        </w:rPr>
        <w:t>N5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เป็นระดับที่ง่ายที่สุด</w:t>
      </w:r>
      <w:r w:rsidRPr="00C212D8">
        <w:rPr>
          <w:rFonts w:asciiTheme="majorBidi" w:hAnsiTheme="majorBidi" w:cstheme="majorBidi" w:hint="eastAsia"/>
          <w:sz w:val="32"/>
          <w:szCs w:val="32"/>
        </w:rPr>
        <w:t xml:space="preserve">　　　　　　　　　　</w:t>
      </w:r>
    </w:p>
    <w:p w14:paraId="3AF127C0" w14:textId="206A7316" w:rsidR="00C212D8" w:rsidRPr="00C212D8" w:rsidRDefault="00C212D8" w:rsidP="001B628F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theme="majorBidi"/>
          <w:sz w:val="32"/>
          <w:szCs w:val="32"/>
        </w:rPr>
        <w:t>N1</w:t>
      </w:r>
      <w:r w:rsidR="001B628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เข้าใจภาษาญี่ปุ่นได้ใน</w:t>
      </w:r>
      <w:r w:rsidR="001B628F">
        <w:rPr>
          <w:rFonts w:asciiTheme="majorBidi" w:hAnsiTheme="majorBidi" w:cs="Angsana New" w:hint="cs"/>
          <w:sz w:val="32"/>
          <w:szCs w:val="32"/>
          <w:cs/>
        </w:rPr>
        <w:t>ทุก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สถานการณ์</w:t>
      </w:r>
    </w:p>
    <w:p w14:paraId="2F3CF247" w14:textId="4663EBA5" w:rsidR="001B628F" w:rsidRPr="00C212D8" w:rsidRDefault="00C212D8" w:rsidP="001B628F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theme="majorBidi"/>
          <w:sz w:val="32"/>
          <w:szCs w:val="32"/>
        </w:rPr>
        <w:t>N2</w:t>
      </w:r>
      <w:r w:rsidR="001B628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เข้าใจภาษาญี่ปุ่นได้ในหลากหลายสถานการณ์</w:t>
      </w:r>
    </w:p>
    <w:p w14:paraId="464DBE20" w14:textId="5027598B" w:rsidR="001B628F" w:rsidRPr="00C212D8" w:rsidRDefault="00C212D8" w:rsidP="001B628F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theme="majorBidi"/>
          <w:sz w:val="32"/>
          <w:szCs w:val="32"/>
        </w:rPr>
        <w:t>N3</w:t>
      </w:r>
      <w:r w:rsidR="001B628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นอกเหนือจากการทำความเข้าใจกับภาษาญี่ปุ่นที่ใช้ในชีวิตประจำวันแล้วเรายังสามารถเข้าใจภาษาญี่ปุ่นได้ในบางแง่มุมในหลาย</w:t>
      </w:r>
      <w:r w:rsidR="001B628F"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ๆ</w:t>
      </w:r>
      <w:r w:rsidR="001B628F"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ฉาก</w:t>
      </w:r>
    </w:p>
    <w:p w14:paraId="40B9F9C9" w14:textId="682D304F" w:rsidR="00C212D8" w:rsidRPr="00C212D8" w:rsidRDefault="00C212D8" w:rsidP="001B628F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theme="majorBidi"/>
          <w:sz w:val="32"/>
          <w:szCs w:val="32"/>
        </w:rPr>
        <w:t>N4</w:t>
      </w:r>
      <w:r w:rsidR="001B628F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1B628F" w:rsidRPr="001B628F">
        <w:rPr>
          <w:rFonts w:asciiTheme="majorBidi" w:hAnsiTheme="majorBidi" w:cs="Angsana New" w:hint="cs"/>
          <w:sz w:val="32"/>
          <w:szCs w:val="32"/>
          <w:cs/>
        </w:rPr>
        <w:t>สามารถเข้าใจภาษาญี่ปุ่นเพื่อใช้ในชีวิตประจำวันได้ในระดับหนึ่ง</w:t>
      </w:r>
    </w:p>
    <w:p w14:paraId="23D273A7" w14:textId="0A946158" w:rsidR="00C212D8" w:rsidRPr="00C212D8" w:rsidRDefault="00C212D8" w:rsidP="001B628F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theme="majorBidi"/>
          <w:sz w:val="32"/>
          <w:szCs w:val="32"/>
        </w:rPr>
        <w:lastRenderedPageBreak/>
        <w:t>N5</w:t>
      </w:r>
      <w:r w:rsidR="001B628F">
        <w:rPr>
          <w:rFonts w:asciiTheme="majorBidi" w:hAnsiTheme="majorBidi" w:cstheme="majorBidi"/>
          <w:sz w:val="32"/>
          <w:szCs w:val="32"/>
        </w:rPr>
        <w:t xml:space="preserve">  </w:t>
      </w:r>
      <w:r w:rsidR="001B628F" w:rsidRPr="00C212D8">
        <w:rPr>
          <w:rFonts w:asciiTheme="majorBidi" w:hAnsiTheme="majorBidi" w:cs="Angsana New" w:hint="cs"/>
          <w:sz w:val="32"/>
          <w:szCs w:val="32"/>
          <w:cs/>
        </w:rPr>
        <w:t>ฉันเข้าใจภาษาญี่ปุ่นขั้นพื้นฐาน</w:t>
      </w:r>
    </w:p>
    <w:p w14:paraId="37058DDB" w14:textId="6101CCC7" w:rsidR="00C212D8" w:rsidRPr="00C212D8" w:rsidRDefault="00C212D8" w:rsidP="001B628F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C212D8">
        <w:rPr>
          <w:rFonts w:asciiTheme="majorBidi" w:hAnsiTheme="majorBidi" w:cs="Angsana New" w:hint="cs"/>
          <w:sz w:val="32"/>
          <w:szCs w:val="32"/>
          <w:cs/>
        </w:rPr>
        <w:t>ในการสอบวัดระดับความสามารถทางภาษาญี่ปุ่น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C212D8">
        <w:rPr>
          <w:rFonts w:asciiTheme="majorBidi" w:hAnsiTheme="majorBidi" w:cstheme="majorBidi"/>
          <w:sz w:val="32"/>
          <w:szCs w:val="32"/>
        </w:rPr>
        <w:t xml:space="preserve">JLPT)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การตัดสินการผ่าน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/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ไม่ผ่านนั้นประกอบด้วยสองคะแนนคะแนนรวมและคะแนนอ้างอิงสำหรับแต่ละวิชาที่สอบ</w:t>
      </w:r>
      <w:r w:rsidR="001B628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มีจุดตอบรับและจุดอ้างอิงสำหรับแต่ละระดับตั้งแต่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theme="majorBidi"/>
          <w:sz w:val="32"/>
          <w:szCs w:val="32"/>
        </w:rPr>
        <w:t>N 1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ถึง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theme="majorBidi"/>
          <w:sz w:val="32"/>
          <w:szCs w:val="32"/>
        </w:rPr>
        <w:t>N 5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เพื่อให้ผ่านการทดสอบวัดระดับภาษาญี่ปุ่น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C212D8">
        <w:rPr>
          <w:rFonts w:asciiTheme="majorBidi" w:hAnsiTheme="majorBidi" w:cstheme="majorBidi"/>
          <w:sz w:val="32"/>
          <w:szCs w:val="32"/>
        </w:rPr>
        <w:t xml:space="preserve">JLPT) 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ในแต่ละระดับจำเป็นต้องมีคะแนนรวมสูงกว่าคะแนนผ่านและความรู้ภาษานั้น</w:t>
      </w:r>
      <w:r w:rsidRPr="00C212D8">
        <w:rPr>
          <w:rFonts w:asciiTheme="majorBidi" w:hAnsiTheme="majorBidi" w:cs="Angsana New"/>
          <w:sz w:val="32"/>
          <w:szCs w:val="32"/>
          <w:cs/>
        </w:rPr>
        <w:t xml:space="preserve"> / </w:t>
      </w:r>
      <w:r w:rsidRPr="00C212D8">
        <w:rPr>
          <w:rFonts w:asciiTheme="majorBidi" w:hAnsiTheme="majorBidi" w:cstheme="majorBidi"/>
          <w:sz w:val="32"/>
          <w:szCs w:val="32"/>
        </w:rPr>
        <w:t>·</w:t>
      </w:r>
      <w:r w:rsidRPr="00C212D8">
        <w:rPr>
          <w:rFonts w:asciiTheme="majorBidi" w:hAnsiTheme="majorBidi" w:cs="Angsana New" w:hint="cs"/>
          <w:sz w:val="32"/>
          <w:szCs w:val="32"/>
          <w:cs/>
        </w:rPr>
        <w:t>มันเป็นสิ่งจำเป็นสำหรับทั้งคะแนนของแต่ละเรื่องของการฟังจะอยู่เหนือจุดอ้างอิง</w:t>
      </w:r>
    </w:p>
    <w:p w14:paraId="7D50E2B2" w14:textId="0D4385AB" w:rsidR="005D173D" w:rsidRDefault="005D173D" w:rsidP="008661A7">
      <w:pPr>
        <w:pStyle w:val="a3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Angsana New" w:hAnsi="Angsana New" w:cs="Angsana New"/>
          <w:sz w:val="32"/>
          <w:szCs w:val="32"/>
        </w:rPr>
      </w:pPr>
      <w:r w:rsidRPr="001B628F">
        <w:rPr>
          <w:rFonts w:asciiTheme="majorBidi" w:hAnsiTheme="majorBidi" w:cstheme="majorBidi" w:hint="cs"/>
          <w:sz w:val="32"/>
          <w:szCs w:val="32"/>
          <w:cs/>
        </w:rPr>
        <w:t>กิจกรรมเพื่อพัฒนาทักษะภาษาญี่ปุ่น</w:t>
      </w:r>
    </w:p>
    <w:p w14:paraId="56234E5A" w14:textId="77777777" w:rsidR="001931B0" w:rsidRDefault="001931B0" w:rsidP="008661A7">
      <w:pPr>
        <w:autoSpaceDE w:val="0"/>
        <w:autoSpaceDN w:val="0"/>
        <w:adjustRightInd w:val="0"/>
        <w:ind w:left="720"/>
        <w:jc w:val="both"/>
        <w:rPr>
          <w:rFonts w:ascii="Angsana New" w:hAnsi="Angsana New" w:cs="Angsana New"/>
          <w:sz w:val="32"/>
          <w:szCs w:val="32"/>
        </w:rPr>
      </w:pPr>
      <w:r w:rsidRPr="001931B0">
        <w:rPr>
          <w:rFonts w:ascii="Angsana New" w:hAnsi="Angsana New" w:cs="Angsana New" w:hint="cs"/>
          <w:sz w:val="32"/>
          <w:szCs w:val="32"/>
          <w:cs/>
        </w:rPr>
        <w:t>สุณีย์รัตน์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และคณะ 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(2560 : 38) </w:t>
      </w:r>
      <w:r>
        <w:rPr>
          <w:rFonts w:ascii="Angsana New" w:hAnsi="Angsana New" w:cs="Angsana New" w:hint="cs"/>
          <w:sz w:val="32"/>
          <w:szCs w:val="32"/>
          <w:cs/>
        </w:rPr>
        <w:t>จากบทความวิจัย</w:t>
      </w:r>
      <w:r w:rsidRPr="001931B0">
        <w:rPr>
          <w:rFonts w:ascii="Angsana New" w:hAnsi="Angsana New" w:cs="Angsana New" w:hint="cs"/>
          <w:sz w:val="32"/>
          <w:szCs w:val="32"/>
          <w:cs/>
        </w:rPr>
        <w:t>โครงการพัฒนาทักษะการฟังพู</w:t>
      </w:r>
      <w:r>
        <w:rPr>
          <w:rFonts w:ascii="Angsana New" w:hAnsi="Angsana New" w:cs="Angsana New" w:hint="cs"/>
          <w:sz w:val="32"/>
          <w:szCs w:val="32"/>
          <w:cs/>
        </w:rPr>
        <w:t>ด</w:t>
      </w:r>
    </w:p>
    <w:p w14:paraId="726B9708" w14:textId="285F79C2" w:rsidR="001931B0" w:rsidRPr="001931B0" w:rsidRDefault="001931B0" w:rsidP="008661A7">
      <w:pPr>
        <w:autoSpaceDE w:val="0"/>
        <w:autoSpaceDN w:val="0"/>
        <w:adjustRightInd w:val="0"/>
        <w:jc w:val="both"/>
        <w:rPr>
          <w:rFonts w:ascii="Angsana New" w:hAnsi="Angsana New" w:cs="Angsana New"/>
          <w:sz w:val="32"/>
          <w:szCs w:val="32"/>
          <w:cs/>
        </w:rPr>
      </w:pPr>
      <w:r w:rsidRPr="001931B0">
        <w:rPr>
          <w:rFonts w:ascii="Angsana New" w:hAnsi="Angsana New" w:cs="Angsana New" w:hint="cs"/>
          <w:sz w:val="32"/>
          <w:szCs w:val="32"/>
          <w:cs/>
        </w:rPr>
        <w:t>ภาษาญี่ปุ่นโดยใช้โปรแกรมสไกป์</w:t>
      </w:r>
      <w:r w:rsidRPr="001931B0">
        <w:rPr>
          <w:rFonts w:ascii="Angsana New" w:hAnsi="Angsana New" w:cs="Angsana New"/>
          <w:sz w:val="32"/>
          <w:szCs w:val="32"/>
          <w:cs/>
        </w:rPr>
        <w:t>:</w:t>
      </w:r>
      <w:r w:rsidRPr="001931B0">
        <w:rPr>
          <w:rFonts w:ascii="Angsana New" w:hAnsi="Angsana New" w:cs="Angsana New" w:hint="cs"/>
          <w:sz w:val="32"/>
          <w:szCs w:val="32"/>
          <w:cs/>
        </w:rPr>
        <w:t>เนื่องจากผู้เรียนภาษาญี่ปุ่นนอกประเทศญี่ปุ่นมีโอกาสติดต่อสื่อสารกับชาวญี่ปุ่นในชีวิตประ</w:t>
      </w:r>
      <w:r>
        <w:rPr>
          <w:rFonts w:ascii="Angsana New" w:hAnsi="Angsana New" w:cs="Angsana New" w:hint="cs"/>
          <w:sz w:val="32"/>
          <w:szCs w:val="32"/>
          <w:cs/>
        </w:rPr>
        <w:t xml:space="preserve">จำวันน้อย </w:t>
      </w:r>
      <w:r w:rsidRPr="001931B0">
        <w:rPr>
          <w:rFonts w:ascii="Angsana New" w:hAnsi="Angsana New" w:cs="Angsana New" w:hint="cs"/>
          <w:sz w:val="32"/>
          <w:szCs w:val="32"/>
          <w:cs/>
        </w:rPr>
        <w:t>ดังนั้นการจัดกิจกรรมให้ผู้เรียนได้สื่อสารกับชาวญี่ปุ่นอย่าง</w:t>
      </w:r>
      <w:r>
        <w:rPr>
          <w:rFonts w:ascii="Angsana New" w:hAnsi="Angsana New" w:cs="Angsana New" w:hint="cs"/>
          <w:sz w:val="32"/>
          <w:szCs w:val="32"/>
          <w:cs/>
        </w:rPr>
        <w:t>สม่ำเสมอ</w:t>
      </w:r>
      <w:r w:rsidRPr="001931B0">
        <w:rPr>
          <w:rFonts w:ascii="Angsana New" w:hAnsi="Angsana New" w:cs="Angsana New" w:hint="cs"/>
          <w:sz w:val="32"/>
          <w:szCs w:val="32"/>
          <w:cs/>
        </w:rPr>
        <w:t>จึงเป็นสิ่ง</w:t>
      </w:r>
      <w:r>
        <w:rPr>
          <w:rFonts w:ascii="Angsana New" w:hAnsi="Angsana New" w:cs="Angsana New" w:hint="cs"/>
          <w:sz w:val="32"/>
          <w:szCs w:val="32"/>
          <w:cs/>
        </w:rPr>
        <w:t>คัญและจำ</w:t>
      </w:r>
      <w:r w:rsidRPr="001931B0">
        <w:rPr>
          <w:rFonts w:ascii="Angsana New" w:hAnsi="Angsana New" w:cs="Angsana New" w:hint="cs"/>
          <w:sz w:val="32"/>
          <w:szCs w:val="32"/>
          <w:cs/>
        </w:rPr>
        <w:t>ป็นยิ่งเพื่อพัฒนาทักษะการฟังพูดและทักษะการสื่อสารภาษาญี่ปุ่นให้กับผู้เรียน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โครงการนี้เป็นกิจกรรมฝึกฝนนอกชั้นเรียนให้นักศึกษาชาวไทยสนทนากับนักศึกษาชาวญี่ปุ่นโดยใช้โปรแกรมสไกป์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เป็นการจับคู่สนทนาระหว่างนักศึกษาชาวไทยวิชาเอกภาษาญี่ปุ่นกับนักศึกษาชาวญี่ปุ่นวิชาเอกภาษาไทยครั้งละ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30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นาที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โดย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15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นาทีแรกสนทนาด้วยภาษาไทย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และ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15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นาทีหลังสนทนาด้วยภาษาญี่ปุ่น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ระยะเวลารวม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6 </w:t>
      </w:r>
      <w:r w:rsidRPr="001931B0">
        <w:rPr>
          <w:rFonts w:ascii="Angsana New" w:hAnsi="Angsana New" w:cs="Angsana New" w:hint="cs"/>
          <w:sz w:val="32"/>
          <w:szCs w:val="32"/>
          <w:cs/>
        </w:rPr>
        <w:t>สัปดาห์ระหว่างเดือนมิถุนายนถึงเดือนสิงหาคม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พ</w:t>
      </w:r>
      <w:r w:rsidRPr="001931B0">
        <w:rPr>
          <w:rFonts w:ascii="Angsana New" w:hAnsi="Angsana New" w:cs="Angsana New"/>
          <w:sz w:val="32"/>
          <w:szCs w:val="32"/>
          <w:cs/>
        </w:rPr>
        <w:t>.</w:t>
      </w:r>
      <w:r w:rsidRPr="001931B0">
        <w:rPr>
          <w:rFonts w:ascii="Angsana New" w:hAnsi="Angsana New" w:cs="Angsana New" w:hint="cs"/>
          <w:sz w:val="32"/>
          <w:szCs w:val="32"/>
          <w:cs/>
        </w:rPr>
        <w:t>ศ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. 2559 </w:t>
      </w:r>
      <w:r w:rsidRPr="001931B0">
        <w:rPr>
          <w:rFonts w:ascii="Angsana New" w:hAnsi="Angsana New" w:cs="Angsana New" w:hint="cs"/>
          <w:sz w:val="32"/>
          <w:szCs w:val="32"/>
          <w:cs/>
        </w:rPr>
        <w:t>ผลการศึกษาพบว่านักศึกษามีความคิดเห็นด้านบวกต่อการฝึกฝนการสนทนาผ่านโปรแกรมสไกป์นี้อาจกล่าวได้ว่าโครงการนี้สามารถช่วยสร้างแรงจูงใจในการเรียนภาษาญี่ปุ่นให้กับนักศึกษา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แม้จะพบปัญห</w:t>
      </w:r>
      <w:r>
        <w:rPr>
          <w:rFonts w:ascii="Angsana New" w:hAnsi="Angsana New" w:cs="Angsana New" w:hint="cs"/>
          <w:sz w:val="32"/>
          <w:szCs w:val="32"/>
          <w:cs/>
        </w:rPr>
        <w:t xml:space="preserve">า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นักศึกษามากกว่าร้อยละ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90 </w:t>
      </w:r>
      <w:r w:rsidRPr="001931B0">
        <w:rPr>
          <w:rFonts w:ascii="Angsana New" w:hAnsi="Angsana New" w:cs="Angsana New" w:hint="cs"/>
          <w:sz w:val="32"/>
          <w:szCs w:val="32"/>
          <w:cs/>
        </w:rPr>
        <w:t>ไม่สามารถสนทนาได้ครบตาม</w:t>
      </w:r>
      <w:r>
        <w:rPr>
          <w:rFonts w:ascii="Angsana New" w:hAnsi="Angsana New" w:cs="Angsana New" w:hint="cs"/>
          <w:sz w:val="32"/>
          <w:szCs w:val="32"/>
          <w:cs/>
        </w:rPr>
        <w:t xml:space="preserve">จำนวนที่กำหนดไว้ </w:t>
      </w:r>
      <w:r w:rsidRPr="001931B0">
        <w:rPr>
          <w:rFonts w:ascii="Angsana New" w:hAnsi="Angsana New" w:cs="Angsana New" w:hint="cs"/>
          <w:sz w:val="32"/>
          <w:szCs w:val="32"/>
          <w:cs/>
        </w:rPr>
        <w:t>ซึ่งสาเหตุหลัก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คือ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เวลาว่างของนักศึกษาไม่ตรงกัน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ักศึกษาส่วนใหญ่เตรียมคิดหัวข้อที่จะสนทนาและเนื้อหาที่เกี่ยวข้องหัวข้อสนทนาหลักคงเป็นเรื่องใกล้ตัว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โดยเป็นเรื่องเกี่ยวกับชีวิต</w:t>
      </w:r>
      <w:r w:rsidR="008661A7">
        <w:rPr>
          <w:rFonts w:ascii="Angsana New" w:hAnsi="Angsana New" w:cs="Angsana New" w:hint="cs"/>
          <w:sz w:val="32"/>
          <w:szCs w:val="32"/>
          <w:cs/>
        </w:rPr>
        <w:t>ประจำวัน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อย่างไรก็ดี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แม้มีการเตรียมคิดหัวข้อและเนื้อหาไว้ล่วงหน้า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แต่ในการสนทนาจริงนักศึกษายังคงประสบปัญหาไม่รู้จะพูดคุยเรื่องอะไรดี</w:t>
      </w:r>
      <w:r w:rsidRPr="001931B0">
        <w:rPr>
          <w:rFonts w:ascii="Angsana New" w:hAnsi="Angsana New" w:cs="Angsana New"/>
          <w:sz w:val="32"/>
          <w:szCs w:val="32"/>
          <w:cs/>
        </w:rPr>
        <w:t xml:space="preserve"> </w:t>
      </w:r>
      <w:r w:rsidRPr="001931B0">
        <w:rPr>
          <w:rFonts w:ascii="Angsana New" w:hAnsi="Angsana New" w:cs="Angsana New" w:hint="cs"/>
          <w:sz w:val="32"/>
          <w:szCs w:val="32"/>
          <w:cs/>
        </w:rPr>
        <w:t>นอกจากนี้นักศึกษายังคงพบปัญหาด้านภาษาโดย</w:t>
      </w:r>
      <w:r w:rsidR="008661A7">
        <w:rPr>
          <w:rFonts w:ascii="Angsana New" w:hAnsi="Angsana New" w:cs="Angsana New" w:hint="cs"/>
          <w:sz w:val="32"/>
          <w:szCs w:val="32"/>
          <w:cs/>
        </w:rPr>
        <w:t>เฉพาะคำศัพท์</w:t>
      </w:r>
    </w:p>
    <w:p w14:paraId="232D494E" w14:textId="77777777" w:rsidR="007B190B" w:rsidRDefault="007B190B" w:rsidP="003E58FA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b/>
          <w:bCs/>
          <w:sz w:val="32"/>
          <w:szCs w:val="32"/>
          <w:lang w:eastAsia="en-US"/>
        </w:rPr>
      </w:pPr>
    </w:p>
    <w:p w14:paraId="16BCFEC5" w14:textId="77777777" w:rsidR="007B190B" w:rsidRDefault="007B190B" w:rsidP="003E58FA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b/>
          <w:bCs/>
          <w:sz w:val="32"/>
          <w:szCs w:val="32"/>
          <w:lang w:eastAsia="en-US"/>
        </w:rPr>
      </w:pPr>
    </w:p>
    <w:p w14:paraId="27CC8AC9" w14:textId="1B61EC90" w:rsidR="003E58FA" w:rsidRPr="003E58FA" w:rsidRDefault="003E58FA" w:rsidP="003E58FA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eastAsia="Cordia New" w:hAnsiTheme="majorBidi" w:cstheme="majorBidi"/>
          <w:b/>
          <w:bCs/>
          <w:sz w:val="32"/>
          <w:szCs w:val="32"/>
          <w:lang w:eastAsia="en-US"/>
        </w:rPr>
      </w:pPr>
      <w:r w:rsidRPr="003E58FA">
        <w:rPr>
          <w:rFonts w:asciiTheme="majorBidi" w:eastAsia="Cordia New" w:hAnsiTheme="majorBidi" w:cstheme="majorBidi"/>
          <w:b/>
          <w:bCs/>
          <w:sz w:val="32"/>
          <w:szCs w:val="32"/>
          <w:cs/>
          <w:lang w:eastAsia="en-US"/>
        </w:rPr>
        <w:lastRenderedPageBreak/>
        <w:t xml:space="preserve">3. </w:t>
      </w:r>
      <w:bookmarkStart w:id="10" w:name="_Hlk47282834"/>
      <w:r w:rsidRPr="003E58FA">
        <w:rPr>
          <w:rFonts w:asciiTheme="majorBidi" w:eastAsia="Cordia New" w:hAnsiTheme="majorBidi" w:cstheme="majorBidi" w:hint="cs"/>
          <w:b/>
          <w:bCs/>
          <w:sz w:val="32"/>
          <w:szCs w:val="32"/>
          <w:cs/>
          <w:lang w:eastAsia="en-US"/>
        </w:rPr>
        <w:t>เอกสารงานวิจัยที่เกี่ยวข้อง</w:t>
      </w:r>
      <w:bookmarkEnd w:id="10"/>
    </w:p>
    <w:p w14:paraId="6CF4F77D" w14:textId="5B6BD35D" w:rsidR="003E58FA" w:rsidRDefault="003E58FA" w:rsidP="003E58FA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3.1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งานวิจัยในประเทศ</w:t>
      </w: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14:paraId="529881EF" w14:textId="4053A222" w:rsidR="003E58FA" w:rsidRDefault="003E58FA" w:rsidP="003E58FA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บุบผา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อยู่ทรัพย์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(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2012,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หน้า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201)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ได้สรุปผลการวิจัยเรื่องการพัฒนาการเรียนรู้ภาษาอังกฤษด้วยตนเองของนักศึกษาระดับอุดมศึกษาผ่านการเรีย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การสอนรายวิชาภาษาอังกฤษเพื่อการสื่อสารและทักษะการเรียนได้ดังนี้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นักศึกษาของมหาวิทยาลัยราชภัฏสวนดุสิต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มีระดับการเรียนรู้ภาษาอังกฤษด้วยตนเองในระดับต่ำ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ก่อนการใช้คู่มือนักศึกษา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และการใช้คู่มือนักศึกษาประกอบการเรียนการสอน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ทำให้ระดับการเรียนรู้ภาษาอังกฤษด้วยตนเองสูงขึ้นในระดับปานกลาง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และเมื่อเปรียบเทียบระดับการเรียนรู้ภาษาอังกฤษด้วยตนเองของนักศึกษาแต่ละหลักสูตรที่เรียนภาษาอังกฤษเพื่อการสื่อสารและทักษะการเรีย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ก่อน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และหลังการใช้คู่มือนักศึกษา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พบว่าแตกต่างกันที่ระดับนัยสำคัญ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0.01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ทั้งภาพรวมและรายด้าน</w:t>
      </w:r>
    </w:p>
    <w:p w14:paraId="637FCD63" w14:textId="2796E059" w:rsidR="003E58FA" w:rsidRDefault="003E58FA" w:rsidP="003E58FA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รุ่งทิพย์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วัฒนา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(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2550)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ได้ศึกษาการพัฒนาบทเรียนบนเครือข่ายอินเตอร์เน็ต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เรื่อโปรแกรมสำหรับงานกราฟิก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กลุ่มสาระการงานอาชีพและเทคโนโลยี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ระดับชั้นมัธยมศึกษาปีที่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3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โรงเรียนจุฬาภรณราชวิทยาลัยลพบุรี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อำเภอโคกสำโรง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จังหวัดลพบุรี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ภาคเรียนที่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1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ปีการศึกษา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2550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จำนวน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36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คน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เครื่องมือที่ใช้ในการทดลอง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คือ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บทเรียนบนเครือข่ายอินเตอร์เน็ต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เรื่องโปรแกรมสำหรับงานกราฟิก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แบบทดสอบวัดผลสัมฤทธิ์ทางการเรียน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ผลการศึกษาครั้งนี้พบว่า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บทเรียนบนเครือข่ายอินเตอร์เน็ต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เรื่องโปรแกรมสำหรับงานกราฟิก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ระดับชั้นมัธยมศึกษาปีที่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3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โรงเรียนจุฬาภรณราชวิทยาลัยลพบุรี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ปีการศึกษา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2550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มีประสิทธิภาพสูงกว่าเกณฑ์มาตรฐาน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 xml:space="preserve">80/80 </w:t>
      </w:r>
      <w:r w:rsidRPr="003E58FA">
        <w:rPr>
          <w:rFonts w:ascii="Angsana New" w:hAnsi="Angsana New" w:cs="Angsana New" w:hint="cs"/>
          <w:color w:val="000000"/>
          <w:sz w:val="32"/>
          <w:szCs w:val="32"/>
          <w:cs/>
        </w:rPr>
        <w:t>และนักเรียนมีผลสัมฤทธิ์ความก้าวหน้าทางการเรียนสูงกว่าร้อยละ</w:t>
      </w:r>
      <w:r w:rsidRPr="003E58F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E58FA">
        <w:rPr>
          <w:rFonts w:ascii="Angsana New" w:hAnsi="Angsana New" w:cs="Angsana New"/>
          <w:color w:val="000000"/>
          <w:sz w:val="32"/>
          <w:szCs w:val="32"/>
        </w:rPr>
        <w:t>15</w:t>
      </w:r>
    </w:p>
    <w:p w14:paraId="5001EEDA" w14:textId="77777777" w:rsidR="003E58FA" w:rsidRPr="003A1206" w:rsidRDefault="003E58FA" w:rsidP="003E58FA">
      <w:pPr>
        <w:autoSpaceDE w:val="0"/>
        <w:autoSpaceDN w:val="0"/>
        <w:adjustRightInd w:val="0"/>
        <w:spacing w:after="0"/>
        <w:ind w:firstLine="720"/>
        <w:rPr>
          <w:rFonts w:ascii="Angsana New" w:hAnsi="Angsana New" w:cs="Angsana New"/>
          <w:color w:val="000000"/>
          <w:sz w:val="32"/>
          <w:szCs w:val="32"/>
        </w:rPr>
      </w:pPr>
    </w:p>
    <w:p w14:paraId="674715C1" w14:textId="0CC778A4" w:rsidR="003A1206" w:rsidRPr="003A1206" w:rsidRDefault="003E58FA" w:rsidP="003E58FA">
      <w:pPr>
        <w:autoSpaceDE w:val="0"/>
        <w:autoSpaceDN w:val="0"/>
        <w:adjustRightInd w:val="0"/>
        <w:spacing w:after="0"/>
        <w:ind w:firstLine="720"/>
        <w:jc w:val="both"/>
        <w:rPr>
          <w:rFonts w:asciiTheme="majorBidi" w:eastAsia="Calibri" w:hAnsiTheme="majorBidi" w:cstheme="majorBidi"/>
          <w:color w:val="000000" w:themeColor="text1"/>
          <w:sz w:val="32"/>
          <w:szCs w:val="32"/>
          <w:lang w:eastAsia="en-US"/>
        </w:rPr>
      </w:pPr>
      <w:r w:rsidRPr="003A1206">
        <w:rPr>
          <w:rFonts w:ascii="Angsana New" w:hAnsi="Angsana New" w:cs="Angsana New"/>
          <w:color w:val="000000"/>
          <w:sz w:val="32"/>
          <w:szCs w:val="32"/>
        </w:rPr>
        <w:t xml:space="preserve">3.2.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งานวิจัยต่างประเทศ</w:t>
      </w:r>
      <w:r w:rsidR="003A1206" w:rsidRPr="003A1206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3F677BEA" w14:textId="1E195C3D" w:rsidR="003A1206" w:rsidRDefault="003E58FA" w:rsidP="003A1206">
      <w:pPr>
        <w:tabs>
          <w:tab w:val="left" w:pos="540"/>
          <w:tab w:val="left" w:pos="567"/>
          <w:tab w:val="left" w:pos="810"/>
          <w:tab w:val="left" w:pos="1170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</w:pPr>
      <w:r w:rsidRPr="003E58FA"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  <w:tab/>
        <w:t xml:space="preserve">   </w:t>
      </w:r>
      <w:r w:rsidRPr="003E58FA"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  <w:t xml:space="preserve">Blog TOPICA Native (2560)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ได้กล่าวว่า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ปัญหาที่ใหญ่ที่สุดในการเรียนภาษาหลังจากฉันได้ลองมา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  <w:t>6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เดือนก็คือ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พวกเราเริ่มต้นกันแบบผิดๆ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และมีเป้าหมายหรือแรงจูงใจในการเรียนแบบผิดๆ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ที่ผ่านมาพวกเราเรียนเพียงเพื่อหวังให้สอบผ่าน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หรือเพื่อความก้าวหน้าในอาชีพในงานเท่านั้น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สำหรับฉันเหตุผลที่เป็นแรงจูงใจที่ดีที่สุดก็คือการทำให้ผู้อื่นประทับใจ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เมื่อได้รู้จักกันก็ได้เรียนรู้จากผู้ชายคนนั้น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เขาหลงใหลในภาษา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เขาชอบที่จะศึกษาเรื่องเกี่ยวกับวรรณกรรมและภาพยนตร์</w:t>
      </w:r>
      <w:r w:rsidRPr="003E58FA">
        <w:rPr>
          <w:rFonts w:asciiTheme="majorBidi" w:hAnsiTheme="majorBidi" w:cs="Angsana New"/>
          <w:color w:val="000000" w:themeColor="text1"/>
          <w:sz w:val="32"/>
          <w:szCs w:val="32"/>
          <w:cs/>
          <w:lang w:eastAsia="en-US"/>
        </w:rPr>
        <w:t xml:space="preserve"> </w:t>
      </w:r>
      <w:r w:rsidRPr="003E58FA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en-US"/>
        </w:rPr>
        <w:t>ดังนั้นเขาจึงเริ่มต้นที่จะฝึกฝนจากการอ่านและลองนำมาใช้พูดจริงๆกับทุกคนที่เขาพบ</w:t>
      </w:r>
    </w:p>
    <w:p w14:paraId="4DF45D56" w14:textId="77777777" w:rsidR="001D3DE6" w:rsidRDefault="001D3DE6" w:rsidP="003A1206">
      <w:pPr>
        <w:tabs>
          <w:tab w:val="left" w:pos="540"/>
          <w:tab w:val="left" w:pos="567"/>
          <w:tab w:val="left" w:pos="810"/>
          <w:tab w:val="left" w:pos="1170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color w:val="000000" w:themeColor="text1"/>
          <w:sz w:val="32"/>
          <w:szCs w:val="32"/>
          <w:lang w:eastAsia="en-US"/>
        </w:rPr>
      </w:pPr>
    </w:p>
    <w:p w14:paraId="7F625B54" w14:textId="77777777" w:rsidR="001D3DE6" w:rsidRP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Angsana New" w:eastAsia="MS Mincho" w:hAnsi="Angsana New" w:cs="Angsana New"/>
          <w:color w:val="000000"/>
          <w:sz w:val="32"/>
          <w:szCs w:val="32"/>
          <w:lang w:eastAsia="en-US"/>
        </w:rPr>
      </w:pPr>
      <w:r w:rsidRPr="001D3DE6">
        <w:rPr>
          <w:rFonts w:ascii="Angsana New" w:eastAsia="MS Mincho" w:hAnsi="Angsana New" w:cs="Angsana New"/>
          <w:color w:val="000000"/>
          <w:sz w:val="32"/>
          <w:szCs w:val="32"/>
          <w:cs/>
          <w:lang w:eastAsia="en-US"/>
        </w:rPr>
        <w:t xml:space="preserve">เชน </w:t>
      </w:r>
      <w:r w:rsidRPr="001D3DE6">
        <w:rPr>
          <w:rFonts w:ascii="Angsana New" w:eastAsia="MS Mincho" w:hAnsi="Angsana New" w:cs="Angsana New"/>
          <w:color w:val="000000"/>
          <w:sz w:val="32"/>
          <w:szCs w:val="32"/>
          <w:lang w:eastAsia="en-US"/>
        </w:rPr>
        <w:t>(Chen, 2008, 1)</w:t>
      </w:r>
      <w:r w:rsidRPr="001D3DE6">
        <w:rPr>
          <w:rFonts w:ascii="Angsana New" w:eastAsia="MS Mincho" w:hAnsi="Angsana New" w:cs="Angsana New"/>
          <w:color w:val="000000"/>
          <w:sz w:val="32"/>
          <w:szCs w:val="32"/>
          <w:cs/>
          <w:lang w:eastAsia="en-US"/>
        </w:rPr>
        <w:t xml:space="preserve"> ได้ทำการวิจัยเพื่อออกแบบและสร้างสื่อ ซึ่งได้แก่ สไลด์และวิดีโอเทป เพื่อใช้งานฝึกทักษะการฟัง-พูด เพื่อการสื่อสาร เช่น การพูดในที่ชุมชน เพราะผู้วิจัยตระหนักถึงความสำคัญของทักษะการฟังและทักษะการพูด ซึ่งเป็นพื้นฐานของการสื่อสาร การสื่อสารจะสมบูรณ์ก็ต่อเมื่อมีความสามารถที่จะเลือกใช้สัญลักษณ์ได้ถูกต้องในการแสดงความคิด ความรู้สึกต่างๆ เพื่อสื่อความหมายไม่ว่าจะเป็นการพูดหรือการใช้ท่าทางต่างๆ ผู้วิจัยใช้เวลาในการเตรียมงานวิจัยและดำเนินงานวิจัยเพื่อโปรแกรมการสร้างเครื่องมือ การสอนทักษะการฟังและการพูดสมบูรณ์ โดยช่วงแรกเป็นการศึกษาทฤษฎีเพื่อสร้างเครื่องมือสำหรับฝึกทักษะการฟัง-พูดในที่ชุมชน และมีการประเมินผลเพื่อปรับปรุงแก้ไขเครื่องมือ จากผลการวิจัยพบว่า ความจำเป็นในการพัฒนาทักษะการฟังและการพูดในที่ชุมชนเพิ่มมากขึ้นเป็นลำดับ ทั้งในระดับท้องถิ่นและระดับชาติ ผู้วิจัยเสนอแนะว่า สังคมจำเป็นต้องมี การพัฒนาการพูดในที่ชุมชน และทักษะการฟังเป็นอย่างยิ่ง</w:t>
      </w:r>
    </w:p>
    <w:p w14:paraId="7B56AB56" w14:textId="77777777" w:rsidR="001D3DE6" w:rsidRP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Calibri" w:eastAsia="MS Mincho" w:hAnsi="Calibri" w:cs="Angsana New"/>
          <w:color w:val="000000"/>
          <w:sz w:val="32"/>
          <w:szCs w:val="32"/>
          <w:lang w:eastAsia="en-US"/>
        </w:rPr>
      </w:pPr>
      <w:r w:rsidRPr="001D3DE6">
        <w:rPr>
          <w:rFonts w:ascii="Angsana New" w:eastAsia="MS Mincho" w:hAnsi="Angsana New" w:cs="Angsana New"/>
          <w:color w:val="000000"/>
          <w:sz w:val="32"/>
          <w:szCs w:val="32"/>
          <w:cs/>
          <w:lang w:eastAsia="en-US"/>
        </w:rPr>
        <w:tab/>
        <w:t>จากงานวิจัยเกี่ยวกับการพัฒนาสื่อภาษาอังกฤษพบว่า สื่อการสอนมีความสำคัญที่ช่วยให้ผู้เรียนประสบความสำเร็จในการเรียนภาษา เช่น ชุดการสอน เทปบันทึกเสียง เทปบันทึกภาพ หรือสื่ออื่นๆที่สนองการเรียนการสอนได้ ไม่ว่าผู้เรียนจะเรียนอยู่ในระดับใดก็ตาม ทั้งนี้ขึ้นอยู่กับผู้สอนที่จะต้องเลือกวิธีการสอนให้เหมาะกับบทเรียนและสื่อที่จะนำไปใช้ วิธีการสอนเพื่อให้ผู้เรียนมีประสิทธิภาพในการใช้ภาษามากที่สุด วิธีสอนที่ให้ผู้เรียนได้เป็นผู้ใช้ภาษา เช่นการแสดงบทบาทสมมติ การแสดงละคร รวมถึงการใช้สื่อการสอนต่างๆ เช่น เพลง เทปบันทึกเสียง เทปบันทึกภาพที่ใช้เจ้าของภาษาโดยตรงและสื่อมัลติมีเดียสอนภาษา เป็นต้น สื่อเหล่านี้จะมีประโยชน์มากในการนำมาใช้สอนภาษา ถ้าผู้สอนเลือกสื่อที่นำมาใช้ในการเรียนการสอนให้ตรงกับเนื้อหาของบทเรียน จุดประสงค์ และตัวผู้เรียน ก็จะเป็นการช่วยสนับสนุนให้ผู้เรียนเกิดทักษะในการฟังและพูดสูงขึ้นได้อีกด้วย</w:t>
      </w:r>
    </w:p>
    <w:p w14:paraId="46F7EBF7" w14:textId="67BCC4E3" w:rsid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Calibri" w:eastAsia="MS Mincho" w:hAnsi="Calibri" w:cs="Angsana New"/>
          <w:color w:val="000000"/>
          <w:sz w:val="32"/>
          <w:szCs w:val="32"/>
          <w:lang w:eastAsia="en-US"/>
        </w:rPr>
      </w:pPr>
    </w:p>
    <w:p w14:paraId="4FDA1959" w14:textId="7D0B3FD9" w:rsid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Calibri" w:eastAsia="MS Mincho" w:hAnsi="Calibri" w:cs="Angsana New"/>
          <w:color w:val="000000"/>
          <w:sz w:val="32"/>
          <w:szCs w:val="32"/>
          <w:lang w:eastAsia="en-US"/>
        </w:rPr>
      </w:pPr>
    </w:p>
    <w:p w14:paraId="339D63D7" w14:textId="380BFA42" w:rsid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Calibri" w:eastAsia="MS Mincho" w:hAnsi="Calibri" w:cs="Angsana New"/>
          <w:color w:val="000000"/>
          <w:sz w:val="32"/>
          <w:szCs w:val="32"/>
          <w:lang w:eastAsia="en-US"/>
        </w:rPr>
      </w:pPr>
    </w:p>
    <w:p w14:paraId="3E8C96EF" w14:textId="32872A50" w:rsidR="001D3DE6" w:rsidRDefault="001D3DE6" w:rsidP="001D3DE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160"/>
        <w:jc w:val="both"/>
        <w:rPr>
          <w:rFonts w:ascii="Calibri" w:eastAsia="MS Mincho" w:hAnsi="Calibri" w:cs="Angsana New"/>
          <w:color w:val="000000"/>
          <w:sz w:val="32"/>
          <w:szCs w:val="32"/>
          <w:lang w:eastAsia="en-US"/>
        </w:rPr>
      </w:pPr>
    </w:p>
    <w:p w14:paraId="1DAEEF38" w14:textId="77777777" w:rsidR="003A1206" w:rsidRP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lang w:eastAsia="en-US"/>
        </w:rPr>
      </w:pPr>
      <w:r w:rsidRPr="003A1206"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cs/>
          <w:lang w:eastAsia="en-US"/>
        </w:rPr>
        <w:lastRenderedPageBreak/>
        <w:t xml:space="preserve">บทที่ </w:t>
      </w:r>
      <w:r w:rsidRPr="003A1206"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lang w:eastAsia="en-US"/>
        </w:rPr>
        <w:t>3</w:t>
      </w:r>
    </w:p>
    <w:p w14:paraId="5B1C0618" w14:textId="41A99319" w:rsid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3A1206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วิธีดำเนินการวิจัย</w:t>
      </w:r>
    </w:p>
    <w:p w14:paraId="09FBA5CB" w14:textId="77777777" w:rsidR="007D40C9" w:rsidRDefault="007D40C9" w:rsidP="003A1206">
      <w:pPr>
        <w:autoSpaceDE w:val="0"/>
        <w:autoSpaceDN w:val="0"/>
        <w:adjustRightInd w:val="0"/>
        <w:spacing w:after="0"/>
        <w:jc w:val="both"/>
        <w:rPr>
          <w:rFonts w:ascii="TH SarabunPSK" w:hAnsi="TH SarabunPSK" w:cstheme="majorBidi"/>
          <w:color w:val="000000"/>
          <w:sz w:val="32"/>
          <w:szCs w:val="32"/>
        </w:rPr>
      </w:pPr>
    </w:p>
    <w:p w14:paraId="46D72A11" w14:textId="68473187" w:rsidR="007D40C9" w:rsidRPr="002F715B" w:rsidRDefault="003A1206" w:rsidP="007D40C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การวิจัยเรื่อง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bookmarkStart w:id="11" w:name="_Hlk47278410"/>
      <w:r w:rsidR="007D40C9" w:rsidRPr="002F715B">
        <w:rPr>
          <w:rFonts w:ascii="Angsana New" w:eastAsia="AngsanaNew" w:hAnsi="Angsana New" w:cs="Angsana New"/>
          <w:color w:val="000000" w:themeColor="text1"/>
          <w:sz w:val="32"/>
          <w:szCs w:val="32"/>
          <w:cs/>
        </w:rPr>
        <w:t>การพัฒนาทักษะภาษาญี่ปุ่นเพื่อยกระดับศักยภาพทางภาษาสำหรับกำลังคนที่จะไปทำงานต่างประเทศ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bookmarkEnd w:id="11"/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เป็นการวิจัยเชิงทดลอง แบ่งเป็น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3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ขั้นตอนดังนี้ </w:t>
      </w:r>
    </w:p>
    <w:p w14:paraId="7003D143" w14:textId="1D4A944A" w:rsidR="007D40C9" w:rsidRPr="002F715B" w:rsidRDefault="007D40C9" w:rsidP="007D40C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ขั้นที่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การทดสอบก่อนการเรียน ผ่านระบบออนไลน์</w:t>
      </w:r>
    </w:p>
    <w:p w14:paraId="3358357A" w14:textId="79B72DF2" w:rsidR="00D16412" w:rsidRPr="002F715B" w:rsidRDefault="007D40C9" w:rsidP="007D40C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ขั้นที่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การดำเนิน</w:t>
      </w:r>
      <w:r w:rsidR="00AC59E8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ศึกษา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ผ่านระบบออนไลน์ </w:t>
      </w:r>
    </w:p>
    <w:p w14:paraId="6D54A379" w14:textId="77777777" w:rsidR="00D16412" w:rsidRPr="002F715B" w:rsidRDefault="007D40C9" w:rsidP="007D40C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นท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3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การทดสอบหล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ผ่านระบบออนไลน์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775A3BE" w14:textId="6C1D55F2" w:rsidR="007D40C9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โดยผ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าร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 ตามข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ั้น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นตอนต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 ๆ ด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นี้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6FFAABEA" w14:textId="3D5FB51E" w:rsidR="00D16412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1.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การก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หนดประชากร</w:t>
      </w:r>
    </w:p>
    <w:p w14:paraId="44B3438D" w14:textId="71BC516A" w:rsidR="00D16412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2.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การสร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างเคร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องม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อท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ในการว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 </w:t>
      </w:r>
    </w:p>
    <w:p w14:paraId="462DF503" w14:textId="26667658" w:rsidR="00D16412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3.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การเก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บรวบรวมข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ล </w:t>
      </w:r>
    </w:p>
    <w:p w14:paraId="2457A6D7" w14:textId="77777777" w:rsidR="00D16412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4.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การว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อมล</w:t>
      </w:r>
    </w:p>
    <w:p w14:paraId="07179A80" w14:textId="02EEF5C8" w:rsidR="007D40C9" w:rsidRPr="002F715B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2F8ED83F" w14:textId="180C5DEF" w:rsidR="007D40C9" w:rsidRPr="002F715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2F715B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1. </w:t>
      </w:r>
      <w:bookmarkStart w:id="12" w:name="_Hlk47282668"/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การก</w:t>
      </w:r>
      <w:r w:rsidR="00D16412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หนดประชากรและเล</w:t>
      </w:r>
      <w:r w:rsidR="00D16412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อกกล</w:t>
      </w:r>
      <w:r w:rsidR="00D16412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ุ่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มต</w:t>
      </w:r>
      <w:r w:rsidR="00D16412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วอย</w:t>
      </w:r>
      <w:r w:rsidR="00D16412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าง </w:t>
      </w:r>
      <w:bookmarkEnd w:id="12"/>
    </w:p>
    <w:p w14:paraId="175D55BD" w14:textId="3CB4C691" w:rsidR="00D16412" w:rsidRPr="00AC59E8" w:rsidRDefault="007D40C9" w:rsidP="00D16412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AC59E8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กล</w:t>
      </w:r>
      <w:r w:rsidR="00D16412" w:rsidRPr="00AC59E8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ุ่</w:t>
      </w:r>
      <w:r w:rsidRPr="00AC59E8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มประชากร </w:t>
      </w:r>
    </w:p>
    <w:p w14:paraId="0B36478F" w14:textId="76A03B3C" w:rsidR="002F715B" w:rsidRPr="002F715B" w:rsidRDefault="007D40C9" w:rsidP="002F715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ประชาการท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ในการศ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กษาคร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D16412" w:rsidRPr="002F715B">
        <w:rPr>
          <w:rFonts w:ascii="Angsana New" w:hAnsi="Angsana New" w:cs="Angsana New"/>
          <w:color w:val="000000"/>
          <w:sz w:val="32"/>
          <w:szCs w:val="32"/>
          <w:cs/>
        </w:rPr>
        <w:t>ี้</w:t>
      </w:r>
      <w:r w:rsidR="002F715B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เป็น</w:t>
      </w:r>
      <w:bookmarkStart w:id="13" w:name="_Hlk47189287"/>
      <w:r w:rsidR="002F715B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กำลังคนที่จะไปทำงานต่างประเทศในจังหวัดเพชรบูรณ์ </w:t>
      </w:r>
    </w:p>
    <w:bookmarkEnd w:id="13"/>
    <w:p w14:paraId="36AC21EE" w14:textId="02314C3A" w:rsidR="007D40C9" w:rsidRPr="002F715B" w:rsidRDefault="002F715B" w:rsidP="002F715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AC59E8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กลุ่มตัวอย่าง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จำนวน 15 คน ซึ่งเป็นกำลังคนที่จะไปทำงานต่างประเทศในจังหวัดเพชรบูรณ์ ได้มาจากการเลือกแบบเจาะจง </w:t>
      </w:r>
    </w:p>
    <w:p w14:paraId="6F39BBEC" w14:textId="77777777" w:rsidR="002F715B" w:rsidRP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148E7D5" w14:textId="2758CC03" w:rsidR="007D40C9" w:rsidRPr="002F715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2F715B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2. </w:t>
      </w:r>
      <w:bookmarkStart w:id="14" w:name="_Hlk47282685"/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เคร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องม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อท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ใช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ในการว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จ</w:t>
      </w:r>
      <w:r w:rsidR="002F715B"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ย </w:t>
      </w:r>
    </w:p>
    <w:bookmarkEnd w:id="14"/>
    <w:p w14:paraId="74F2B11D" w14:textId="7C682A2F" w:rsidR="007D40C9" w:rsidRPr="002F715B" w:rsidRDefault="00031BB5" w:rsidP="00031BB5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 xml:space="preserve">1.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ยน 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</w:rPr>
        <w:t>1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ด 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ทดสอบก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ยนและหล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คือ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1D81A477" w14:textId="324CF106" w:rsidR="007D40C9" w:rsidRPr="002F715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Paper test</w:t>
      </w:r>
      <w:r w:rsidR="00031BB5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เป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นข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อสอบ</w:t>
      </w:r>
      <w:r w:rsidRPr="00AC59E8">
        <w:rPr>
          <w:rFonts w:ascii="Angsana New" w:hAnsi="Angsana New" w:cs="Angsana New"/>
          <w:sz w:val="32"/>
          <w:szCs w:val="32"/>
          <w:cs/>
        </w:rPr>
        <w:t>แบบปรน</w:t>
      </w:r>
      <w:r w:rsidR="00031BB5" w:rsidRPr="00AC59E8">
        <w:rPr>
          <w:rFonts w:ascii="Angsana New" w:hAnsi="Angsana New" w:cs="Angsana New" w:hint="cs"/>
          <w:sz w:val="32"/>
          <w:szCs w:val="32"/>
          <w:cs/>
        </w:rPr>
        <w:t>ั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ย จานวน </w:t>
      </w:r>
      <w:r w:rsidRPr="00AC59E8">
        <w:rPr>
          <w:rFonts w:ascii="Angsana New" w:hAnsi="Angsana New" w:cs="Angsana New"/>
          <w:sz w:val="32"/>
          <w:szCs w:val="32"/>
        </w:rPr>
        <w:t>30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 ข</w:t>
      </w:r>
      <w:r w:rsidR="00031BB5" w:rsidRPr="00AC59E8">
        <w:rPr>
          <w:rFonts w:ascii="Angsana New" w:hAnsi="Angsana New" w:cs="Angsana New" w:hint="cs"/>
          <w:sz w:val="32"/>
          <w:szCs w:val="32"/>
          <w:cs/>
        </w:rPr>
        <w:t>้</w:t>
      </w:r>
      <w:r w:rsidRPr="00AC59E8">
        <w:rPr>
          <w:rFonts w:ascii="Angsana New" w:hAnsi="Angsana New" w:cs="Angsana New"/>
          <w:sz w:val="32"/>
          <w:szCs w:val="32"/>
          <w:cs/>
        </w:rPr>
        <w:t>อ (ด</w:t>
      </w:r>
      <w:r w:rsidR="00031BB5" w:rsidRPr="00AC59E8">
        <w:rPr>
          <w:rFonts w:ascii="Angsana New" w:hAnsi="Angsana New" w:cs="Angsana New" w:hint="cs"/>
          <w:sz w:val="32"/>
          <w:szCs w:val="32"/>
          <w:cs/>
        </w:rPr>
        <w:t>ู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ภาคผนวก ก)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ซ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งแบบทดสอบก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อนและหล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ด</w:t>
      </w:r>
      <w:r w:rsidR="00031BB5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งกล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าว ได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ร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บการตรวจจากผ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เช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ยวชาญด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านภาษา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ญี่ปุ่น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และอาจารย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สอนภาษา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ญี่ปุ่น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และว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ลโดยใช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สถ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ติ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าเฉล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 และค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าเบ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ยงเบนมาตรฐาน </w:t>
      </w:r>
    </w:p>
    <w:p w14:paraId="118F37AF" w14:textId="596D167F" w:rsidR="007D40C9" w:rsidRPr="002F715B" w:rsidRDefault="007D40C9" w:rsidP="009C7DCA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lastRenderedPageBreak/>
        <w:t xml:space="preserve">2.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แบบสอบถามความ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สนใจของ</w:t>
      </w:r>
      <w:r w:rsidR="009C7DCA" w:rsidRPr="009C7DCA">
        <w:rPr>
          <w:rFonts w:ascii="Angsana New" w:hAnsi="Angsana New" w:cs="Angsana New" w:hint="cs"/>
          <w:color w:val="000000"/>
          <w:sz w:val="32"/>
          <w:szCs w:val="32"/>
          <w:cs/>
        </w:rPr>
        <w:t>กำลังคนที่จะไปทำงานต่างประเทศในจังหวัดเพชรบูรณ์</w:t>
      </w:r>
      <w:r w:rsidR="009C7DCA" w:rsidRPr="009C7DCA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(ด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ภาคผนวก 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ข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) ประกอบ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ด้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วยค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ถาม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ส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 ได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แก</w:t>
      </w:r>
      <w:r w:rsidR="009C7DC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14F49E95" w14:textId="56A517BF" w:rsidR="00AA1CBA" w:rsidRDefault="007D40C9" w:rsidP="00AA1CBA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วนท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ี่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เป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นข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ลพ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นฐานเก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ยวก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บผ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ตอบแบบสอบถาม </w:t>
      </w:r>
    </w:p>
    <w:p w14:paraId="6ECCC94D" w14:textId="77777777" w:rsidR="00AA1CBA" w:rsidRDefault="007D40C9" w:rsidP="00AA1CBA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ที่</w:t>
      </w:r>
      <w:r w:rsidR="00AA1CBA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เ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ป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นความค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ดเห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นของผ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ู้ต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อบแบบสอบถาม 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ที่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</w:t>
      </w:r>
      <w:r w:rsidR="00AA1CBA" w:rsidRPr="00AA1CBA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น</w:t>
      </w:r>
    </w:p>
    <w:p w14:paraId="44E5FC22" w14:textId="29F01D48" w:rsidR="007D40C9" w:rsidRPr="007E2D9F" w:rsidRDefault="00AA1CBA" w:rsidP="00E7127B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FF0000"/>
          <w:sz w:val="32"/>
          <w:szCs w:val="32"/>
        </w:rPr>
      </w:pPr>
      <w:r w:rsidRPr="00AA1CBA">
        <w:rPr>
          <w:rFonts w:ascii="Angsana New" w:hAnsi="Angsana New" w:cs="Angsana New" w:hint="cs"/>
          <w:color w:val="000000"/>
          <w:sz w:val="32"/>
          <w:szCs w:val="32"/>
          <w:cs/>
        </w:rPr>
        <w:t>ที่จะไปทำงานต่างประเทศในจังหวัดเพชรบูรณ์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ลโดยใช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าเฉล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ยและค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าเบ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ยงเบนมาตรฐาน ซ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กษณะเป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นมาตราสวนประมาณค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า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5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ระด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บ ตามแบบของไลเค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ท (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Likert 2539: 34) </w:t>
      </w:r>
    </w:p>
    <w:p w14:paraId="46066E4E" w14:textId="6EA69534" w:rsidR="007D40C9" w:rsidRPr="002F715B" w:rsidRDefault="007D40C9" w:rsidP="00AA1CBA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วนท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3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ข</w:t>
      </w:r>
      <w:r w:rsidR="00AA1CB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อเสนอแนะ </w:t>
      </w:r>
    </w:p>
    <w:p w14:paraId="7FC28AE3" w14:textId="4E7FD1AF" w:rsidR="007D40C9" w:rsidRPr="00E7127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 </w:t>
      </w:r>
    </w:p>
    <w:p w14:paraId="65571D86" w14:textId="1F3FD9B1" w:rsidR="007D40C9" w:rsidRPr="00E7127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E7127B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3. </w:t>
      </w:r>
      <w:bookmarkStart w:id="15" w:name="_Hlk47282699"/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การสร</w:t>
      </w:r>
      <w:r w:rsidR="007E2D9F" w:rsidRPr="00E7127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้</w:t>
      </w: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างเคร</w:t>
      </w:r>
      <w:r w:rsidR="007E2D9F" w:rsidRPr="00E7127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ื่</w:t>
      </w: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องม</w:t>
      </w:r>
      <w:r w:rsidR="007E2D9F" w:rsidRPr="00E7127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ื</w:t>
      </w: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อท</w:t>
      </w:r>
      <w:r w:rsidR="007E2D9F" w:rsidRPr="00E7127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ี่</w:t>
      </w: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ใช</w:t>
      </w:r>
      <w:r w:rsidR="007E2D9F" w:rsidRPr="00E7127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้</w:t>
      </w:r>
      <w:r w:rsidRPr="00E7127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ในการทดลอง </w:t>
      </w:r>
      <w:bookmarkEnd w:id="15"/>
    </w:p>
    <w:p w14:paraId="5A148FA5" w14:textId="4AB88325" w:rsidR="007D40C9" w:rsidRPr="002F715B" w:rsidRDefault="007D40C9" w:rsidP="007E2D9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องม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อท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ในการทดลอง ค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 </w:t>
      </w:r>
      <w:r w:rsidR="007E2D9F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เนื้อหา</w:t>
      </w:r>
      <w:r w:rsidR="00EC1E1D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ภาษาญี่ปุ่น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จำ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นวน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6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ซ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งผ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สร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างเคร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องม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อและหาค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ณภาพของเคร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มือ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ตามข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ั้น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ตอน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ดงน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5E05E60" w14:textId="77777777" w:rsidR="00E7127B" w:rsidRDefault="00E7127B" w:rsidP="007E2D9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42A7D5A1" w14:textId="7BA00B59" w:rsidR="007E2D9F" w:rsidRDefault="007D40C9" w:rsidP="007E2D9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3.1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ข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นตอนในการสร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</w:t>
      </w:r>
      <w:r w:rsidR="007E2D9F" w:rsidRPr="007E2D9F">
        <w:rPr>
          <w:rFonts w:ascii="Angsana New" w:hAnsi="Angsana New" w:cs="Angsana New" w:hint="cs"/>
          <w:color w:val="000000"/>
          <w:sz w:val="32"/>
          <w:szCs w:val="32"/>
          <w:cs/>
        </w:rPr>
        <w:t>เนื้อหา</w:t>
      </w:r>
      <w:r w:rsidR="007E2D9F" w:rsidRPr="007E2D9F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E2D9F" w:rsidRPr="007E2D9F">
        <w:rPr>
          <w:rFonts w:ascii="Angsana New" w:hAnsi="Angsana New" w:cs="Angsana New" w:hint="cs"/>
          <w:color w:val="000000"/>
          <w:sz w:val="32"/>
          <w:szCs w:val="32"/>
          <w:cs/>
        </w:rPr>
        <w:t>จำนวน</w:t>
      </w:r>
      <w:r w:rsidR="007E2D9F" w:rsidRPr="007E2D9F">
        <w:rPr>
          <w:rFonts w:ascii="Angsana New" w:hAnsi="Angsana New" w:cs="Angsana New"/>
          <w:color w:val="000000"/>
          <w:sz w:val="32"/>
          <w:szCs w:val="32"/>
          <w:cs/>
        </w:rPr>
        <w:t xml:space="preserve"> 6 </w:t>
      </w:r>
      <w:r w:rsidR="007E2D9F" w:rsidRPr="007E2D9F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="007E2D9F" w:rsidRPr="007E2D9F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7A8F5A7C" w14:textId="65080B03" w:rsidR="007D40C9" w:rsidRPr="002F715B" w:rsidRDefault="007D40C9" w:rsidP="007E2D9F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1.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ศ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กษารายละเอ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ยด ว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อหา</w:t>
      </w:r>
      <w:r w:rsidR="007E2D9F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ภาษาญี่ปุ่น</w:t>
      </w:r>
    </w:p>
    <w:p w14:paraId="688F4A18" w14:textId="362BCAFA" w:rsidR="007D40C9" w:rsidRPr="002F715B" w:rsidRDefault="007D40C9" w:rsidP="00E0321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2.</w:t>
      </w:r>
      <w:r w:rsidR="00E0321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นการค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นคว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าเน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อหา จากเอกสาร ต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ำรา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ให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ตรงตามเน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ื้อ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หา </w:t>
      </w:r>
    </w:p>
    <w:p w14:paraId="05CE1AB6" w14:textId="77777777" w:rsidR="00E0321B" w:rsidRDefault="00E0321B" w:rsidP="00E0321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C1A6F15" w14:textId="6B6A6C41" w:rsidR="007D40C9" w:rsidRPr="002F715B" w:rsidRDefault="007D40C9" w:rsidP="00E0321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3.2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ว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ธ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การหาค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ณภาพของ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เนื้</w:t>
      </w:r>
      <w:r w:rsidR="00EF4309">
        <w:rPr>
          <w:rFonts w:ascii="Angsana New" w:hAnsi="Angsana New" w:cs="Angsana New" w:hint="cs"/>
          <w:color w:val="000000"/>
          <w:sz w:val="32"/>
          <w:szCs w:val="32"/>
          <w:cs/>
        </w:rPr>
        <w:t>อ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หา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029F9661" w14:textId="77777777" w:rsidR="00E0321B" w:rsidRDefault="00E0321B" w:rsidP="00E0321B">
      <w:pPr>
        <w:autoSpaceDE w:val="0"/>
        <w:autoSpaceDN w:val="0"/>
        <w:adjustRightInd w:val="0"/>
        <w:spacing w:after="0"/>
        <w:ind w:left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E0321B">
        <w:rPr>
          <w:rFonts w:ascii="Angsana New" w:hAnsi="Angsana New" w:cs="Angsana New" w:hint="cs"/>
          <w:color w:val="000000"/>
          <w:sz w:val="32"/>
          <w:szCs w:val="32"/>
          <w:cs/>
        </w:rPr>
        <w:t>เนื้อหา</w:t>
      </w:r>
      <w:r w:rsidRPr="00E0321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0321B">
        <w:rPr>
          <w:rFonts w:ascii="Angsana New" w:hAnsi="Angsana New" w:cs="Angsana New" w:hint="cs"/>
          <w:color w:val="000000"/>
          <w:sz w:val="32"/>
          <w:szCs w:val="32"/>
          <w:cs/>
        </w:rPr>
        <w:t>จำนวน</w:t>
      </w:r>
      <w:r w:rsidRPr="00E0321B">
        <w:rPr>
          <w:rFonts w:ascii="Angsana New" w:hAnsi="Angsana New" w:cs="Angsana New"/>
          <w:color w:val="000000"/>
          <w:sz w:val="32"/>
          <w:szCs w:val="32"/>
          <w:cs/>
        </w:rPr>
        <w:t xml:space="preserve"> 6 </w:t>
      </w:r>
      <w:r w:rsidRPr="00E0321B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Pr="00E0321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ยสร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างข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 ไปให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ยวชาญทาง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ด้านภาษาญี่ปุ่น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จานวน </w:t>
      </w:r>
      <w:r>
        <w:rPr>
          <w:rFonts w:ascii="Angsana New" w:hAnsi="Angsana New" w:cs="Angsana New"/>
          <w:color w:val="000000"/>
          <w:sz w:val="32"/>
          <w:szCs w:val="32"/>
        </w:rPr>
        <w:t>2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าน</w:t>
      </w:r>
    </w:p>
    <w:p w14:paraId="7D2455D6" w14:textId="531033E0" w:rsidR="007D40C9" w:rsidRDefault="007D40C9" w:rsidP="00E0321B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ตรวจสอบเพ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อพ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จารณาในเร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องความถ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กต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องเหมาะสมของเน</w:t>
      </w:r>
      <w:r w:rsidR="00E0321B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อหา </w:t>
      </w:r>
    </w:p>
    <w:p w14:paraId="2FA2F7D6" w14:textId="77777777" w:rsidR="00E0321B" w:rsidRPr="002F715B" w:rsidRDefault="00E0321B" w:rsidP="00E0321B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75FDF171" w14:textId="6F9C5B78" w:rsidR="007D40C9" w:rsidRPr="002F715B" w:rsidRDefault="007D40C9" w:rsidP="00E0321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3.3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การสร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างเคร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องม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อท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ในการว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 </w:t>
      </w:r>
    </w:p>
    <w:p w14:paraId="2515D0D2" w14:textId="77777777" w:rsidR="0077129A" w:rsidRDefault="007D40C9" w:rsidP="0077129A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องม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อท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ในการเก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บข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ลและทดลอง แบ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งเป</w:t>
      </w:r>
      <w:r w:rsidR="0077129A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น </w:t>
      </w:r>
    </w:p>
    <w:p w14:paraId="10BCFEFE" w14:textId="77777777" w:rsidR="00C84296" w:rsidRDefault="007D40C9" w:rsidP="00C84296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แบบทดสอบความ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สามารถ </w:t>
      </w: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ก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อนและหล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ยน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ภาษาญี่ปุ่น</w:t>
      </w:r>
      <w:r w:rsidR="00C84296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แบบออนไลน์</w:t>
      </w:r>
    </w:p>
    <w:p w14:paraId="445258BE" w14:textId="3D8F166A" w:rsidR="0077129A" w:rsidRPr="00C84296" w:rsidRDefault="007D40C9" w:rsidP="00C84296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C84296">
        <w:rPr>
          <w:rFonts w:ascii="Angsana New" w:hAnsi="Angsana New" w:cs="Angsana New"/>
          <w:color w:val="000000"/>
          <w:sz w:val="32"/>
          <w:szCs w:val="32"/>
          <w:cs/>
        </w:rPr>
        <w:t>แบบสอบถาม</w:t>
      </w:r>
      <w:r w:rsidR="0077129A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แบบสอบถามความสนใจของกำลังคนที่จะไปทำงานต่างประเทศใน</w:t>
      </w:r>
    </w:p>
    <w:p w14:paraId="442BA674" w14:textId="03DCAFD6" w:rsidR="0077129A" w:rsidRDefault="0077129A" w:rsidP="0077129A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77129A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Pr="0077129A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</w:p>
    <w:bookmarkEnd w:id="0"/>
    <w:p w14:paraId="0DDB4BB4" w14:textId="77777777" w:rsidR="0077129A" w:rsidRDefault="0077129A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0C4B847D" w14:textId="4F12B88E" w:rsidR="007D40C9" w:rsidRPr="002F715B" w:rsidRDefault="007D40C9" w:rsidP="0077129A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lastRenderedPageBreak/>
        <w:t>1</w:t>
      </w:r>
      <w:r w:rsidR="00C66DDB">
        <w:rPr>
          <w:rFonts w:ascii="Angsana New" w:hAnsi="Angsana New" w:cs="Angsana New"/>
          <w:color w:val="000000"/>
          <w:sz w:val="32"/>
          <w:szCs w:val="32"/>
        </w:rPr>
        <w:t>.</w:t>
      </w:r>
      <w:r w:rsidR="00C66DDB">
        <w:rPr>
          <w:rFonts w:ascii="Angsana New" w:hAnsi="Angsana New" w:cs="Angsana New"/>
          <w:color w:val="000000"/>
          <w:sz w:val="32"/>
          <w:szCs w:val="32"/>
        </w:rPr>
        <w:tab/>
      </w:r>
      <w:r w:rsidR="00C84296" w:rsidRPr="00C84296">
        <w:t xml:space="preserve"> </w:t>
      </w:r>
      <w:r w:rsidR="00C84296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แบบทดสอบความสามารถ</w:t>
      </w:r>
      <w:r w:rsidR="00C84296" w:rsidRPr="00C8429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C84296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ก่อนและหลังเรียน</w:t>
      </w:r>
      <w:bookmarkStart w:id="16" w:name="_Hlk47265031"/>
      <w:r w:rsidR="00C84296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ภาษาญี่ปุ่น</w:t>
      </w:r>
      <w:bookmarkEnd w:id="16"/>
      <w:r w:rsidR="00C84296" w:rsidRPr="00C8429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C84296" w:rsidRPr="00C84296">
        <w:rPr>
          <w:rFonts w:ascii="Angsana New" w:hAnsi="Angsana New" w:cs="Angsana New" w:hint="cs"/>
          <w:color w:val="000000"/>
          <w:sz w:val="32"/>
          <w:szCs w:val="32"/>
          <w:cs/>
        </w:rPr>
        <w:t>แบบออนไลน์</w:t>
      </w:r>
    </w:p>
    <w:p w14:paraId="7F6A0835" w14:textId="21C9E42C" w:rsidR="001D3DE6" w:rsidRDefault="007D40C9" w:rsidP="001D3DE6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1.1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ั้น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ตอนการสร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างแบบทดสอบความสามารถก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อนและหล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</w:t>
      </w:r>
      <w:r w:rsidR="001D3DE6" w:rsidRPr="001D3DE6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ภาษาญี่ปุ่น</w:t>
      </w:r>
      <w:r w:rsidR="001D3DE6" w:rsidRPr="001D3DE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1D3DE6" w:rsidRPr="001D3DE6">
        <w:rPr>
          <w:rFonts w:ascii="Angsana New" w:hAnsi="Angsana New" w:cs="Angsana New" w:hint="cs"/>
          <w:color w:val="000000"/>
          <w:sz w:val="32"/>
          <w:szCs w:val="32"/>
          <w:cs/>
        </w:rPr>
        <w:t>แบบ</w:t>
      </w:r>
    </w:p>
    <w:p w14:paraId="12FC5F63" w14:textId="29FD8F2A" w:rsidR="001D3DE6" w:rsidRDefault="001D3DE6" w:rsidP="001D3DE6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1D3DE6">
        <w:rPr>
          <w:rFonts w:ascii="Angsana New" w:hAnsi="Angsana New" w:cs="Angsana New" w:hint="cs"/>
          <w:color w:val="000000"/>
          <w:sz w:val="32"/>
          <w:szCs w:val="32"/>
          <w:cs/>
        </w:rPr>
        <w:t>ออนไลน์</w:t>
      </w:r>
    </w:p>
    <w:p w14:paraId="06FF49DC" w14:textId="17AA7718" w:rsidR="007D40C9" w:rsidRPr="002F715B" w:rsidRDefault="007D40C9" w:rsidP="001D3DE6">
      <w:pPr>
        <w:autoSpaceDE w:val="0"/>
        <w:autoSpaceDN w:val="0"/>
        <w:adjustRightInd w:val="0"/>
        <w:spacing w:after="0"/>
        <w:ind w:left="144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1.1.1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ศ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กษาและว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อห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า</w:t>
      </w:r>
      <w:r w:rsidR="001D3DE6" w:rsidRPr="001D3DE6">
        <w:rPr>
          <w:rFonts w:ascii="Angsana New" w:hAnsi="Angsana New" w:cs="Angsana New" w:hint="cs"/>
          <w:color w:val="000000"/>
          <w:sz w:val="32"/>
          <w:szCs w:val="32"/>
          <w:cs/>
        </w:rPr>
        <w:t>ภาษาญี่ปุ่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น</w:t>
      </w:r>
    </w:p>
    <w:p w14:paraId="1566E6AA" w14:textId="77777777" w:rsidR="001D3DE6" w:rsidRDefault="007D40C9" w:rsidP="001D3DE6">
      <w:pPr>
        <w:autoSpaceDE w:val="0"/>
        <w:autoSpaceDN w:val="0"/>
        <w:adjustRightInd w:val="0"/>
        <w:spacing w:after="0"/>
        <w:ind w:left="144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1.1.2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สร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างแบบทดสอบ โดยเล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อกเร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องท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าสนใจและสอดคลองก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</w:t>
      </w:r>
    </w:p>
    <w:p w14:paraId="0AC137BF" w14:textId="2FBA33ED" w:rsidR="007D40C9" w:rsidRPr="002F715B" w:rsidRDefault="007D40C9" w:rsidP="001D3DE6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อหา </w:t>
      </w:r>
    </w:p>
    <w:p w14:paraId="31843E0E" w14:textId="0CB34339" w:rsidR="007D40C9" w:rsidRPr="002F715B" w:rsidRDefault="007D40C9" w:rsidP="001D3DE6">
      <w:pPr>
        <w:autoSpaceDE w:val="0"/>
        <w:autoSpaceDN w:val="0"/>
        <w:adjustRightInd w:val="0"/>
        <w:spacing w:after="0"/>
        <w:ind w:left="144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แบบทดสอบก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(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Pre- test)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1D3DE6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ช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 ประกอบด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วย </w:t>
      </w:r>
    </w:p>
    <w:p w14:paraId="394D643F" w14:textId="036A8CB6" w:rsidR="007D40C9" w:rsidRPr="002F715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ช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ุด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ดท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เป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</w:t>
      </w:r>
      <w:r w:rsidRPr="00AC59E8">
        <w:rPr>
          <w:rFonts w:ascii="Angsana New" w:hAnsi="Angsana New" w:cs="Angsana New"/>
          <w:sz w:val="32"/>
          <w:szCs w:val="32"/>
          <w:cs/>
        </w:rPr>
        <w:t>แบบปรน</w:t>
      </w:r>
      <w:r w:rsidR="001D3DE6" w:rsidRPr="00AC59E8">
        <w:rPr>
          <w:rFonts w:ascii="Angsana New" w:hAnsi="Angsana New" w:cs="Angsana New" w:hint="cs"/>
          <w:sz w:val="32"/>
          <w:szCs w:val="32"/>
          <w:cs/>
        </w:rPr>
        <w:t>ั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ย </w:t>
      </w:r>
      <w:r w:rsidRPr="00AC59E8">
        <w:rPr>
          <w:rFonts w:ascii="Angsana New" w:hAnsi="Angsana New" w:cs="Angsana New"/>
          <w:sz w:val="32"/>
          <w:szCs w:val="32"/>
        </w:rPr>
        <w:t>4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 เล</w:t>
      </w:r>
      <w:r w:rsidR="001D3DE6" w:rsidRPr="00AC59E8">
        <w:rPr>
          <w:rFonts w:ascii="Angsana New" w:hAnsi="Angsana New" w:cs="Angsana New" w:hint="cs"/>
          <w:sz w:val="32"/>
          <w:szCs w:val="32"/>
          <w:cs/>
        </w:rPr>
        <w:t>ือ</w:t>
      </w:r>
      <w:r w:rsidRPr="00AC59E8">
        <w:rPr>
          <w:rFonts w:ascii="Angsana New" w:hAnsi="Angsana New" w:cs="Angsana New"/>
          <w:sz w:val="32"/>
          <w:szCs w:val="32"/>
          <w:cs/>
        </w:rPr>
        <w:t>ก จ</w:t>
      </w:r>
      <w:r w:rsidR="001D3DE6" w:rsidRPr="00AC59E8">
        <w:rPr>
          <w:rFonts w:ascii="Angsana New" w:hAnsi="Angsana New" w:cs="Angsana New" w:hint="cs"/>
          <w:sz w:val="32"/>
          <w:szCs w:val="32"/>
          <w:cs/>
        </w:rPr>
        <w:t>ำ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นวน </w:t>
      </w:r>
      <w:r w:rsidRPr="00AC59E8">
        <w:rPr>
          <w:rFonts w:ascii="Angsana New" w:hAnsi="Angsana New" w:cs="Angsana New"/>
          <w:sz w:val="32"/>
          <w:szCs w:val="32"/>
        </w:rPr>
        <w:t>30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 ข</w:t>
      </w:r>
      <w:r w:rsidR="001D3DE6" w:rsidRPr="00AC59E8">
        <w:rPr>
          <w:rFonts w:ascii="Angsana New" w:hAnsi="Angsana New" w:cs="Angsana New" w:hint="cs"/>
          <w:sz w:val="32"/>
          <w:szCs w:val="32"/>
          <w:cs/>
        </w:rPr>
        <w:t>้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อ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ใช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ทดสอบ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โดยระบบออนไลน์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โดยใช</w:t>
      </w:r>
      <w:r w:rsidR="001D3DE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เวลา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30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นาท</w:t>
      </w:r>
      <w:r w:rsidR="00AC59E8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67E1FF03" w14:textId="77777777" w:rsidR="006A1B49" w:rsidRDefault="007D40C9" w:rsidP="001D3DE6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วนแบบทดสอบหล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 (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Post- test)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กษณะเด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ยวก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 ใช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ทดสอบ</w:t>
      </w:r>
      <w:r w:rsidR="006A1B49" w:rsidRPr="006A1B49">
        <w:rPr>
          <w:rFonts w:ascii="Angsana New" w:hAnsi="Angsana New" w:cs="Angsana New" w:hint="cs"/>
          <w:color w:val="000000"/>
          <w:sz w:val="32"/>
          <w:szCs w:val="32"/>
          <w:cs/>
        </w:rPr>
        <w:t>โดยระบบ</w:t>
      </w:r>
    </w:p>
    <w:p w14:paraId="343A4844" w14:textId="640115FE" w:rsidR="007D40C9" w:rsidRPr="002F715B" w:rsidRDefault="006A1B49" w:rsidP="006A1B4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6A1B49">
        <w:rPr>
          <w:rFonts w:ascii="Angsana New" w:hAnsi="Angsana New" w:cs="Angsana New" w:hint="cs"/>
          <w:color w:val="000000"/>
          <w:sz w:val="32"/>
          <w:szCs w:val="32"/>
          <w:cs/>
        </w:rPr>
        <w:t>ออนไลน์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โดยใช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เวลาเท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 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งแสดงในภาค ผนวก ก </w:t>
      </w:r>
    </w:p>
    <w:p w14:paraId="118C5175" w14:textId="77777777" w:rsidR="006A1B49" w:rsidRDefault="006A1B49" w:rsidP="006A1B49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6E5F7F7A" w14:textId="6FE793C3" w:rsidR="006A1B49" w:rsidRDefault="007D40C9" w:rsidP="006A1B49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1.2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ว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ธ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การหาค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ณภาพของแบบทดสอบ </w:t>
      </w:r>
    </w:p>
    <w:p w14:paraId="6C8EFD4D" w14:textId="77777777" w:rsidR="006A1B49" w:rsidRDefault="007D40C9" w:rsidP="006A1B49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แบบทดสอบว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ดความสามารถก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อนและหล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ยนท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ยสร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างข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ึ้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นไปให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</w:p>
    <w:p w14:paraId="1EB8D23D" w14:textId="449860F8" w:rsidR="007D40C9" w:rsidRPr="002F715B" w:rsidRDefault="007D40C9" w:rsidP="006A1B4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เช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ยวชาญทาง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ภาษาญี่ปุ่น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ตรวจสอบเพ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อพ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จารณาในเร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องความถ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กต</w:t>
      </w:r>
      <w:r w:rsidR="006A1B4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องและเหมาะสม </w:t>
      </w:r>
    </w:p>
    <w:p w14:paraId="24CC8969" w14:textId="77777777" w:rsidR="00E7127B" w:rsidRDefault="00E7127B" w:rsidP="00225156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07B93B05" w14:textId="6651A964" w:rsidR="00225156" w:rsidRDefault="007D40C9" w:rsidP="00225156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</w:t>
      </w:r>
      <w:r w:rsidR="00225156" w:rsidRPr="00225156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225156" w:rsidRPr="00225156">
        <w:rPr>
          <w:rFonts w:ascii="Angsana New" w:hAnsi="Angsana New" w:cs="Angsana New" w:hint="cs"/>
          <w:color w:val="000000"/>
          <w:sz w:val="32"/>
          <w:szCs w:val="32"/>
          <w:cs/>
        </w:rPr>
        <w:t>แบบสอบถามแบบสอบถามความสนใจของกำลังคนที่จะไปทำงานต่างประเทศใน</w:t>
      </w:r>
    </w:p>
    <w:p w14:paraId="75B726C8" w14:textId="77777777" w:rsidR="00225156" w:rsidRDefault="00225156" w:rsidP="00E7127B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25156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Pr="00225156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</w:p>
    <w:p w14:paraId="249AE698" w14:textId="149DE99B" w:rsidR="00225156" w:rsidRDefault="00225156" w:rsidP="00225156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25156">
        <w:rPr>
          <w:rFonts w:ascii="Angsana New" w:hAnsi="Angsana New" w:cs="Angsana New" w:hint="cs"/>
          <w:color w:val="000000"/>
          <w:sz w:val="32"/>
          <w:szCs w:val="32"/>
          <w:cs/>
        </w:rPr>
        <w:t>แบบสอบถามแบบสอบถามความสนใจของกำลังคนที่จะไปทำงานต่างประเทศใน</w:t>
      </w:r>
    </w:p>
    <w:p w14:paraId="7435CD11" w14:textId="43C0EAD9" w:rsidR="007D40C9" w:rsidRPr="002F715B" w:rsidRDefault="00225156" w:rsidP="00225156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25156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Pr="00225156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ใช้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สอบถาม ความค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ดเห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นหน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งคร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 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ก่อน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การทดลอง </w:t>
      </w:r>
    </w:p>
    <w:p w14:paraId="4F090946" w14:textId="3B36D13D" w:rsidR="007D40C9" w:rsidRPr="002F715B" w:rsidRDefault="007D40C9" w:rsidP="00AC59E8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แบบสอบถาม</w:t>
      </w:r>
      <w:r w:rsidR="00AC59E8" w:rsidRPr="00AC59E8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ความสนใจของกำลังคนที่จะไปทำงานต่างประเทศใน</w:t>
      </w:r>
      <w:r w:rsidR="00AC59E8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C59E8" w:rsidRPr="00AC59E8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="00AC59E8" w:rsidRPr="00AC59E8">
        <w:rPr>
          <w:rFonts w:ascii="Angsana New" w:hAnsi="Angsana New" w:cs="Angsana New"/>
          <w:color w:val="000000"/>
          <w:sz w:val="32"/>
          <w:szCs w:val="32"/>
          <w:cs/>
        </w:rPr>
        <w:t xml:space="preserve">  </w:t>
      </w:r>
      <w:r w:rsidR="00225156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ส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 ค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 ส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วนท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เป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นข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ลพ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ื้น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นฐานเก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ยวก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บผ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ตอบแบบสอบถาม ส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วนท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เป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นความค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ดเห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นของผ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ตอบแบบสอบถาม </w:t>
      </w:r>
      <w:r w:rsidRPr="00AC59E8">
        <w:rPr>
          <w:rFonts w:ascii="Angsana New" w:hAnsi="Angsana New" w:cs="Angsana New"/>
          <w:sz w:val="32"/>
          <w:szCs w:val="32"/>
          <w:cs/>
        </w:rPr>
        <w:t>ประกอบด</w:t>
      </w:r>
      <w:r w:rsidR="00225156" w:rsidRPr="00AC59E8">
        <w:rPr>
          <w:rFonts w:ascii="Angsana New" w:hAnsi="Angsana New" w:cs="Angsana New" w:hint="cs"/>
          <w:sz w:val="32"/>
          <w:szCs w:val="32"/>
          <w:cs/>
        </w:rPr>
        <w:t>้</w:t>
      </w:r>
      <w:r w:rsidRPr="00AC59E8">
        <w:rPr>
          <w:rFonts w:ascii="Angsana New" w:hAnsi="Angsana New" w:cs="Angsana New"/>
          <w:sz w:val="32"/>
          <w:szCs w:val="32"/>
          <w:cs/>
        </w:rPr>
        <w:t>วยค</w:t>
      </w:r>
      <w:r w:rsidR="00225156" w:rsidRPr="00AC59E8">
        <w:rPr>
          <w:rFonts w:ascii="Angsana New" w:hAnsi="Angsana New" w:cs="Angsana New" w:hint="cs"/>
          <w:sz w:val="32"/>
          <w:szCs w:val="32"/>
          <w:cs/>
        </w:rPr>
        <w:t>ำ</w:t>
      </w:r>
      <w:r w:rsidRPr="00AC59E8">
        <w:rPr>
          <w:rFonts w:ascii="Angsana New" w:hAnsi="Angsana New" w:cs="Angsana New"/>
          <w:sz w:val="32"/>
          <w:szCs w:val="32"/>
          <w:cs/>
        </w:rPr>
        <w:t>ถามท</w:t>
      </w:r>
      <w:r w:rsidR="00225156" w:rsidRPr="00AC59E8">
        <w:rPr>
          <w:rFonts w:ascii="Angsana New" w:hAnsi="Angsana New" w:cs="Angsana New" w:hint="cs"/>
          <w:sz w:val="32"/>
          <w:szCs w:val="32"/>
          <w:cs/>
        </w:rPr>
        <w:t>ั้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งหมด </w:t>
      </w:r>
      <w:r w:rsidRPr="00AC59E8">
        <w:rPr>
          <w:rFonts w:ascii="Angsana New" w:hAnsi="Angsana New" w:cs="Angsana New"/>
          <w:sz w:val="32"/>
          <w:szCs w:val="32"/>
        </w:rPr>
        <w:t>7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 ข</w:t>
      </w:r>
      <w:r w:rsidR="00225156" w:rsidRPr="00AC59E8">
        <w:rPr>
          <w:rFonts w:ascii="Angsana New" w:hAnsi="Angsana New" w:cs="Angsana New" w:hint="cs"/>
          <w:sz w:val="32"/>
          <w:szCs w:val="32"/>
          <w:cs/>
        </w:rPr>
        <w:t>้</w:t>
      </w:r>
      <w:r w:rsidRPr="00AC59E8">
        <w:rPr>
          <w:rFonts w:ascii="Angsana New" w:hAnsi="Angsana New" w:cs="Angsana New"/>
          <w:sz w:val="32"/>
          <w:szCs w:val="32"/>
          <w:cs/>
        </w:rPr>
        <w:t xml:space="preserve">อ </w:t>
      </w:r>
    </w:p>
    <w:p w14:paraId="3A7753CB" w14:textId="0ED6543D" w:rsidR="00C66DDB" w:rsidRPr="00C66DDB" w:rsidRDefault="007D40C9" w:rsidP="00C66DDB">
      <w:pPr>
        <w:pStyle w:val="a3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C66DD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225156" w:rsidRPr="00C66DDB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C66DDB">
        <w:rPr>
          <w:rFonts w:ascii="Angsana New" w:hAnsi="Angsana New" w:cs="Angsana New"/>
          <w:color w:val="000000"/>
          <w:sz w:val="32"/>
          <w:szCs w:val="32"/>
          <w:cs/>
        </w:rPr>
        <w:t>นตอนในการสร</w:t>
      </w:r>
      <w:r w:rsidR="00225156" w:rsidRPr="00C66DD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C66DDB">
        <w:rPr>
          <w:rFonts w:ascii="Angsana New" w:hAnsi="Angsana New" w:cs="Angsana New"/>
          <w:color w:val="000000"/>
          <w:sz w:val="32"/>
          <w:szCs w:val="32"/>
          <w:cs/>
        </w:rPr>
        <w:t>างแบบสอบถามความ</w:t>
      </w:r>
      <w:r w:rsidR="00225156" w:rsidRPr="00C66DDB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ความสนใจของกำลังคนที่จะไป</w:t>
      </w:r>
    </w:p>
    <w:p w14:paraId="02B1FAA0" w14:textId="1C3F10E1" w:rsidR="00225156" w:rsidRPr="00C66DDB" w:rsidRDefault="00225156" w:rsidP="00C66DDB">
      <w:p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C66DDB">
        <w:rPr>
          <w:rFonts w:ascii="Angsana New" w:hAnsi="Angsana New" w:cs="Angsana New" w:hint="cs"/>
          <w:color w:val="000000"/>
          <w:sz w:val="32"/>
          <w:szCs w:val="32"/>
          <w:cs/>
        </w:rPr>
        <w:t>ทำงานต่างประเทศใน จังหวัดเพชรบูรณ์</w:t>
      </w:r>
    </w:p>
    <w:p w14:paraId="5B91C538" w14:textId="4E15138E" w:rsidR="007D40C9" w:rsidRPr="002F715B" w:rsidRDefault="007D40C9" w:rsidP="00225156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นการสร</w:t>
      </w:r>
      <w:r w:rsidR="00225156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างแบบสอบถาม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ความความสนใจของกำลังคนที่จะไปทำงานต่างประเทศใน</w:t>
      </w:r>
      <w:r w:rsidR="000051B9"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ตามข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นตอนด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FD66260" w14:textId="77777777" w:rsidR="000051B9" w:rsidRDefault="007D40C9" w:rsidP="000051B9">
      <w:pPr>
        <w:pStyle w:val="a3"/>
        <w:numPr>
          <w:ilvl w:val="2"/>
          <w:numId w:val="13"/>
        </w:num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0051B9">
        <w:rPr>
          <w:rFonts w:ascii="Angsana New" w:hAnsi="Angsana New" w:cs="Angsana New"/>
          <w:color w:val="000000"/>
          <w:sz w:val="32"/>
          <w:szCs w:val="32"/>
          <w:cs/>
        </w:rPr>
        <w:lastRenderedPageBreak/>
        <w:t>ศ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กษาว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ธ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สร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างแบบสอบถามความค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ดเห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นจากต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รา และจากต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วอย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างท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</w:p>
    <w:p w14:paraId="5504BD1A" w14:textId="77777777" w:rsidR="000051B9" w:rsidRDefault="007D40C9" w:rsidP="000051B9">
      <w:p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เก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ยวข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องของไลเครท (</w:t>
      </w:r>
      <w:r w:rsidRPr="000051B9">
        <w:rPr>
          <w:rFonts w:ascii="Angsana New" w:hAnsi="Angsana New" w:cs="Angsana New"/>
          <w:color w:val="000000"/>
          <w:sz w:val="32"/>
          <w:szCs w:val="32"/>
        </w:rPr>
        <w:t xml:space="preserve">Likert 2539: 34) </w:t>
      </w:r>
    </w:p>
    <w:p w14:paraId="2EC01617" w14:textId="1A1C4540" w:rsidR="000051B9" w:rsidRPr="000051B9" w:rsidRDefault="007D40C9" w:rsidP="000051B9">
      <w:pPr>
        <w:pStyle w:val="a3"/>
        <w:numPr>
          <w:ilvl w:val="2"/>
          <w:numId w:val="13"/>
        </w:num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สร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>างแบบสอบถาม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ความสนใจของกำลังคนที่จะไปทำงานต่างประเทศใน</w:t>
      </w:r>
    </w:p>
    <w:p w14:paraId="721F1DF1" w14:textId="31D76164" w:rsidR="000051B9" w:rsidRPr="000051B9" w:rsidRDefault="000051B9" w:rsidP="000051B9">
      <w:p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5427CCA5" w14:textId="77777777" w:rsidR="000051B9" w:rsidRDefault="007D40C9" w:rsidP="000051B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2.2</w:t>
      </w:r>
      <w:r w:rsidR="000051B9">
        <w:rPr>
          <w:rFonts w:ascii="Angsana New" w:hAnsi="Angsana New" w:cs="Angsana New"/>
          <w:color w:val="000000"/>
          <w:sz w:val="32"/>
          <w:szCs w:val="32"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ธ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การหาค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ณภาพของแบบสอบถาม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ความสนใจของกำลังคนที่จะไปทำงานต่างประเทศใน</w:t>
      </w:r>
      <w:r w:rsidR="000051B9"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="000051B9"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1FFF885E" w14:textId="77777777" w:rsidR="000051B9" w:rsidRDefault="007D40C9" w:rsidP="000051B9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นการหาค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ณภาพของแบบสอบถาม</w:t>
      </w:r>
      <w:r w:rsidR="000051B9"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ความสนใจของกำลังคนที่จะไ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ป</w:t>
      </w:r>
    </w:p>
    <w:p w14:paraId="0D37BA40" w14:textId="10E0ED62" w:rsidR="000051B9" w:rsidRDefault="000051B9" w:rsidP="000051B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ทำงานต่างประเทศใน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0051B9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Pr="000051B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04DB1C16" w14:textId="77777777" w:rsidR="000051B9" w:rsidRDefault="007D40C9" w:rsidP="000051B9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2.2.1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น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แบบสอบถามทสร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างข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ึ้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นไปให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เช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ยวชาญตรวจสอบความถ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กต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องแล</w:t>
      </w:r>
      <w:r w:rsidR="000051B9">
        <w:rPr>
          <w:rFonts w:ascii="Angsana New" w:hAnsi="Angsana New" w:cs="Angsana New" w:hint="cs"/>
          <w:color w:val="000000"/>
          <w:sz w:val="32"/>
          <w:szCs w:val="32"/>
          <w:cs/>
        </w:rPr>
        <w:t>ะ</w:t>
      </w:r>
    </w:p>
    <w:p w14:paraId="2B8DF0F4" w14:textId="77777777" w:rsidR="00AC59E8" w:rsidRDefault="007D40C9" w:rsidP="00AC59E8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เหมาะสม </w:t>
      </w:r>
    </w:p>
    <w:p w14:paraId="59595545" w14:textId="49F3DDB9" w:rsidR="007D40C9" w:rsidRPr="002F715B" w:rsidRDefault="007D40C9" w:rsidP="00AC59E8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2.2.2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ปร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บปร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งแก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ไขตามค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แนะน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ของผ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เช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ยวชาญ </w:t>
      </w:r>
    </w:p>
    <w:p w14:paraId="3F68F9A8" w14:textId="77777777" w:rsidR="00E7127B" w:rsidRDefault="007D40C9" w:rsidP="00AC59E8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2.2.3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ผ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ยนาแบบสอบถามไปใช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จร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ก่อนศึกษา</w:t>
      </w:r>
      <w:r w:rsidR="00E7127B" w:rsidRPr="00E7127B">
        <w:rPr>
          <w:rFonts w:ascii="Angsana New" w:hAnsi="Angsana New" w:cs="Angsana New" w:hint="cs"/>
          <w:color w:val="000000"/>
          <w:sz w:val="32"/>
          <w:szCs w:val="32"/>
          <w:cs/>
        </w:rPr>
        <w:t>เนื้อหา</w:t>
      </w:r>
      <w:r w:rsidR="00E7127B">
        <w:rPr>
          <w:rFonts w:ascii="Angsana New" w:hAnsi="Angsana New" w:cs="Angsana New" w:hint="cs"/>
          <w:color w:val="000000"/>
          <w:sz w:val="32"/>
          <w:szCs w:val="32"/>
          <w:cs/>
        </w:rPr>
        <w:t>แบบออนไลน์</w:t>
      </w:r>
      <w:r w:rsidR="00E7127B" w:rsidRPr="00E7127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E7127B" w:rsidRPr="00E7127B">
        <w:rPr>
          <w:rFonts w:ascii="Angsana New" w:hAnsi="Angsana New" w:cs="Angsana New" w:hint="cs"/>
          <w:color w:val="000000"/>
          <w:sz w:val="32"/>
          <w:szCs w:val="32"/>
          <w:cs/>
        </w:rPr>
        <w:t>จำนวน</w:t>
      </w:r>
      <w:r w:rsidR="00E7127B" w:rsidRPr="00E7127B">
        <w:rPr>
          <w:rFonts w:ascii="Angsana New" w:hAnsi="Angsana New" w:cs="Angsana New"/>
          <w:color w:val="000000"/>
          <w:sz w:val="32"/>
          <w:szCs w:val="32"/>
          <w:cs/>
        </w:rPr>
        <w:t xml:space="preserve"> 6 </w:t>
      </w:r>
    </w:p>
    <w:p w14:paraId="5F5CEC2B" w14:textId="5F0AE110" w:rsidR="00E7127B" w:rsidRPr="00E7127B" w:rsidRDefault="00E7127B" w:rsidP="00E7127B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E7127B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Pr="00E7127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E7127B">
        <w:rPr>
          <w:rFonts w:ascii="Angsana New" w:hAnsi="Angsana New" w:cs="Angsana New" w:hint="cs"/>
          <w:color w:val="000000"/>
          <w:sz w:val="32"/>
          <w:szCs w:val="32"/>
          <w:cs/>
        </w:rPr>
        <w:t>ที่ผู้วิจัยสร้างขึ้น</w:t>
      </w:r>
      <w:r w:rsidRPr="00E7127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26551AC1" w14:textId="77777777" w:rsidR="00E7127B" w:rsidRDefault="00E7127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779509DE" w14:textId="0F912531" w:rsidR="007D40C9" w:rsidRPr="00C66DD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C66DDB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4. </w:t>
      </w:r>
      <w:r w:rsidRPr="00C66DD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การเก</w:t>
      </w:r>
      <w:r w:rsidR="00C66DDB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็</w:t>
      </w:r>
      <w:r w:rsidRPr="00C66DD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บรวบรวมข</w:t>
      </w:r>
      <w:r w:rsidR="005C126D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้</w:t>
      </w:r>
      <w:r w:rsidRPr="00C66DD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อม</w:t>
      </w:r>
      <w:r w:rsidR="005C126D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ู</w:t>
      </w:r>
      <w:r w:rsidRPr="00C66DDB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ล </w:t>
      </w:r>
    </w:p>
    <w:p w14:paraId="2BA8916C" w14:textId="77777777" w:rsidR="007D40C9" w:rsidRPr="002F715B" w:rsidRDefault="007D40C9" w:rsidP="00C66DD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1.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แบบแผนการทดลอง </w:t>
      </w:r>
    </w:p>
    <w:p w14:paraId="05D6E9F4" w14:textId="77777777" w:rsidR="00C66DDB" w:rsidRDefault="007D40C9" w:rsidP="00C66DD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การศ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กษาคร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เป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นการว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ซ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งผ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เก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บรวบรวมข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อมลซ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งเป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นการศ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ึก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ษาแบบก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งทดลอง (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Quasi - Experimental Research)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ซ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งผ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ยเล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อกแบบการว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 แบบอน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กรมเวลาแบบกล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มเด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ยว (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One Group time-series Design)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ซ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งม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แบบแผนการทดลองตาม ตารางท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</w:p>
    <w:p w14:paraId="3BAF1E07" w14:textId="7F6185F2" w:rsidR="00C66DDB" w:rsidRPr="002F715B" w:rsidRDefault="007D40C9" w:rsidP="00C66DD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14:paraId="7BE578D2" w14:textId="77777777" w:rsidR="00C66DD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ตารางท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แบบแผนการทดลอง แบบ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One Group time-series Design ___________________________________________________________________________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 ทดสอบก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 ทดลอง ทดสอบหล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___________________________________________________________________________ </w:t>
      </w:r>
    </w:p>
    <w:p w14:paraId="285C81FF" w14:textId="142E9610" w:rsidR="007D40C9" w:rsidRPr="002F715B" w:rsidRDefault="00C66DD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 xml:space="preserve">        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E T1 T2 X1 X2 X3 X4 X 5 X6 T3 T4 ___________________________________________________________________________ </w:t>
      </w:r>
    </w:p>
    <w:p w14:paraId="4A1E47AF" w14:textId="049970B2" w:rsidR="007D40C9" w:rsidRPr="002F715B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lastRenderedPageBreak/>
        <w:t>ความหมายของส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ญล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กษณ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06B0E54F" w14:textId="75608260" w:rsidR="007D40C9" w:rsidRPr="002F715B" w:rsidRDefault="007D40C9" w:rsidP="00C66DDB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เม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</w:t>
      </w:r>
      <w:r w:rsidR="00C66DDB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</w:rPr>
        <w:t>E</w:t>
      </w:r>
      <w:r w:rsidR="00C66DDB">
        <w:rPr>
          <w:rFonts w:ascii="Angsana New" w:hAnsi="Angsana New" w:cs="Angsana New"/>
          <w:color w:val="000000"/>
          <w:sz w:val="32"/>
          <w:szCs w:val="32"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หมายถ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กล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มทดลอง </w:t>
      </w:r>
    </w:p>
    <w:p w14:paraId="551C2F7D" w14:textId="77777777" w:rsidR="00C66DDB" w:rsidRDefault="007D40C9" w:rsidP="00C66DDB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T1</w:t>
      </w:r>
      <w:r w:rsidR="00C66DDB">
        <w:rPr>
          <w:rFonts w:ascii="Angsana New" w:hAnsi="Angsana New" w:cs="Angsana New"/>
          <w:color w:val="000000"/>
          <w:sz w:val="32"/>
          <w:szCs w:val="32"/>
        </w:rPr>
        <w:tab/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หมายถ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การทดสอบก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 (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Pretest)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ช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ดท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1(Paper test) </w:t>
      </w:r>
    </w:p>
    <w:p w14:paraId="4B59CE48" w14:textId="02173AB8" w:rsidR="007D40C9" w:rsidRPr="002F715B" w:rsidRDefault="007D40C9" w:rsidP="00C66DDB">
      <w:pPr>
        <w:autoSpaceDE w:val="0"/>
        <w:autoSpaceDN w:val="0"/>
        <w:adjustRightInd w:val="0"/>
        <w:spacing w:after="0"/>
        <w:ind w:left="144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X1 - X6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หมายถ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ง 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การศึกษาเนื้อหาภาษาญี่ปุ่นแบบออนไลน์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จานวน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6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="00C66DDB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F4B7E0A" w14:textId="1DE59308" w:rsidR="007D40C9" w:rsidRDefault="007D40C9" w:rsidP="00C66DDB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>T</w:t>
      </w:r>
      <w:r w:rsidR="00C66DDB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C66DDB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หมายถ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การทดสอบหล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 w:rsidR="005C126D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ยน (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Posttest)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ช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ดท</w:t>
      </w:r>
      <w:r w:rsidR="00C66DDB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1 (Paper test) </w:t>
      </w:r>
    </w:p>
    <w:p w14:paraId="398EB700" w14:textId="330F4EEC" w:rsidR="00C66DDB" w:rsidRDefault="00C66DDB" w:rsidP="00C66DDB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1E2F3654" w14:textId="0B33A11D" w:rsidR="007D40C9" w:rsidRPr="00BD6861" w:rsidRDefault="007D40C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D6861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5. </w:t>
      </w:r>
      <w:bookmarkStart w:id="17" w:name="_Hlk47282750"/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ว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ิ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ธ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ี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ด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ำ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เน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ิ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นการว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ิ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จ</w:t>
      </w:r>
      <w:r w:rsidR="00BD686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ัย</w:t>
      </w:r>
      <w:r w:rsidRPr="00BD686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 </w:t>
      </w:r>
      <w:bookmarkEnd w:id="17"/>
    </w:p>
    <w:p w14:paraId="3FB25C01" w14:textId="77777777" w:rsidR="00BD6861" w:rsidRDefault="007D40C9" w:rsidP="00BD6861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เก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บรวบรวมข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ลตามล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บข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นตอน ด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BD6861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</w:p>
    <w:p w14:paraId="47CD04B0" w14:textId="1EDBC025" w:rsidR="003F29F7" w:rsidRPr="003F29F7" w:rsidRDefault="003F29F7" w:rsidP="003F29F7">
      <w:pPr>
        <w:autoSpaceDE w:val="0"/>
        <w:autoSpaceDN w:val="0"/>
        <w:adjustRightInd w:val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1.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ให</w:t>
      </w:r>
      <w:r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้กลุ่มตัวอย่าง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ท</w:t>
      </w:r>
      <w:r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แบบสอบถาม</w:t>
      </w:r>
      <w:r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ความความสนใจของกำลังคนที่จะไปทำงาน</w:t>
      </w:r>
    </w:p>
    <w:p w14:paraId="450690B9" w14:textId="3E714263" w:rsidR="00BD6861" w:rsidRPr="003F29F7" w:rsidRDefault="003F29F7" w:rsidP="003F29F7">
      <w:pPr>
        <w:autoSpaceDE w:val="0"/>
        <w:autoSpaceDN w:val="0"/>
        <w:adjustRightInd w:val="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ต่างประเทศใน</w:t>
      </w:r>
      <w:r w:rsidRPr="003F29F7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จังหวัดเพชรบูรณ์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และน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ไปว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เคราะห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และสร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ปผลข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ลตามว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ธ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การทางสถ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BD6861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</w:p>
    <w:p w14:paraId="1443EF30" w14:textId="40FB9B57" w:rsidR="007D40C9" w:rsidRPr="002F715B" w:rsidRDefault="007D40C9" w:rsidP="00BD6861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F29F7">
        <w:rPr>
          <w:rFonts w:ascii="Angsana New" w:hAnsi="Angsana New" w:cs="Angsana New"/>
          <w:color w:val="000000"/>
          <w:sz w:val="32"/>
          <w:szCs w:val="32"/>
        </w:rPr>
        <w:t>2.</w:t>
      </w:r>
      <w:r w:rsidR="003F29F7">
        <w:rPr>
          <w:rFonts w:ascii="Angsana New" w:hAnsi="Angsana New" w:cs="Angsana New"/>
          <w:color w:val="000000"/>
          <w:sz w:val="32"/>
          <w:szCs w:val="32"/>
        </w:rPr>
        <w:tab/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นการทดลองก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</w:t>
      </w:r>
      <w:r w:rsidR="003F29F7" w:rsidRPr="003F29F7">
        <w:rPr>
          <w:rFonts w:ascii="Angsana New" w:hAnsi="Angsana New" w:cs="Angsana New" w:hint="cs"/>
          <w:color w:val="000000"/>
          <w:sz w:val="32"/>
          <w:szCs w:val="32"/>
          <w:cs/>
        </w:rPr>
        <w:t>กลุ่มตัวอย่าง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นวน </w:t>
      </w:r>
      <w:r w:rsidR="003F29F7">
        <w:rPr>
          <w:rFonts w:ascii="Angsana New" w:hAnsi="Angsana New" w:cs="Angsana New"/>
          <w:color w:val="000000"/>
          <w:sz w:val="32"/>
          <w:szCs w:val="32"/>
        </w:rPr>
        <w:t>15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คน โดยใช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้เนื้อหาภาษาญี่ปุ่น จำนวน </w:t>
      </w:r>
      <w:r w:rsidR="003F29F7">
        <w:rPr>
          <w:rFonts w:ascii="Angsana New" w:hAnsi="Angsana New" w:cs="Angsana New"/>
          <w:color w:val="000000"/>
          <w:sz w:val="32"/>
          <w:szCs w:val="32"/>
        </w:rPr>
        <w:t xml:space="preserve">6 </w:t>
      </w:r>
      <w:r w:rsidR="003F29F7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0D3BC089" w14:textId="4A9C10E1" w:rsidR="007D40C9" w:rsidRPr="002F715B" w:rsidRDefault="003F29F7" w:rsidP="003F29F7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3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อนการทดลอง 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ให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้กลุ่มทดลอง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ยนท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ยสร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างข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ึ้น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ซ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ดท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เวลาท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แบบทดสอบ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30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นาท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เพ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นวณหาค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าทางสถ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855EECF" w14:textId="1CCE7E01" w:rsidR="007D40C9" w:rsidRPr="002F715B" w:rsidRDefault="003F29F7" w:rsidP="003F29F7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/>
          <w:color w:val="000000"/>
          <w:sz w:val="32"/>
          <w:szCs w:val="32"/>
        </w:rPr>
        <w:t>4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ขณะด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นการทดลอง 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ยสอน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ได้แนะนำการศึกษาเนื้อหาภาษาญี่ปุ่นแบบออนไลน์ จำนวน 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6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</w:p>
    <w:p w14:paraId="23B74707" w14:textId="244AA7FA" w:rsidR="007D40C9" w:rsidRPr="002F715B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5.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เม</w:t>
      </w:r>
      <w:r w:rsidR="007051C3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</w:t>
      </w:r>
      <w:r w:rsidR="007051C3">
        <w:rPr>
          <w:rFonts w:ascii="Angsana New" w:hAnsi="Angsana New" w:cs="Angsana New" w:hint="cs"/>
          <w:color w:val="000000"/>
          <w:sz w:val="32"/>
          <w:szCs w:val="32"/>
          <w:cs/>
        </w:rPr>
        <w:t>กลุ่มทดสองศึกษา</w:t>
      </w:r>
      <w:r w:rsidR="007051C3" w:rsidRPr="007051C3">
        <w:rPr>
          <w:rFonts w:ascii="Angsana New" w:hAnsi="Angsana New" w:cs="Angsana New" w:hint="cs"/>
          <w:color w:val="000000"/>
          <w:sz w:val="32"/>
          <w:szCs w:val="32"/>
          <w:cs/>
        </w:rPr>
        <w:t>เนื้อหาภาษาญี่ปุ่นแบบออนไลน์</w:t>
      </w:r>
      <w:r w:rsidR="007051C3" w:rsidRPr="007051C3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051C3" w:rsidRPr="007051C3">
        <w:rPr>
          <w:rFonts w:ascii="Angsana New" w:hAnsi="Angsana New" w:cs="Angsana New" w:hint="cs"/>
          <w:color w:val="000000"/>
          <w:sz w:val="32"/>
          <w:szCs w:val="32"/>
          <w:cs/>
        </w:rPr>
        <w:t>จำนวน</w:t>
      </w:r>
      <w:r w:rsidR="007051C3" w:rsidRPr="007051C3">
        <w:rPr>
          <w:rFonts w:ascii="Angsana New" w:hAnsi="Angsana New" w:cs="Angsana New"/>
          <w:color w:val="000000"/>
          <w:sz w:val="32"/>
          <w:szCs w:val="32"/>
          <w:cs/>
        </w:rPr>
        <w:t xml:space="preserve"> 6 </w:t>
      </w:r>
      <w:r w:rsidR="007051C3" w:rsidRPr="007051C3">
        <w:rPr>
          <w:rFonts w:ascii="Angsana New" w:hAnsi="Angsana New" w:cs="Angsana New" w:hint="cs"/>
          <w:color w:val="000000"/>
          <w:sz w:val="32"/>
          <w:szCs w:val="32"/>
          <w:cs/>
        </w:rPr>
        <w:t>เรื่อง</w:t>
      </w:r>
      <w:r w:rsidR="007051C3">
        <w:rPr>
          <w:rFonts w:ascii="Angsana New" w:hAnsi="Angsana New" w:cs="Angsana New" w:hint="cs"/>
          <w:color w:val="000000"/>
          <w:sz w:val="32"/>
          <w:szCs w:val="32"/>
          <w:cs/>
        </w:rPr>
        <w:t>แ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ล</w:t>
      </w:r>
      <w:r w:rsidR="007051C3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 ให</w:t>
      </w:r>
      <w:r w:rsidR="007051C3">
        <w:rPr>
          <w:rFonts w:ascii="Angsana New" w:hAnsi="Angsana New" w:cs="Angsana New" w:hint="cs"/>
          <w:color w:val="000000"/>
          <w:sz w:val="32"/>
          <w:szCs w:val="32"/>
          <w:cs/>
        </w:rPr>
        <w:t>้กลุ่มทดล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อง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แบบทดสอบหล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แล้ว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อสอบไปตรวจ 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กคะแนนเพ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ื่อ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นวณหาค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าทางสถ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92CAA7D" w14:textId="39FBBD84" w:rsidR="007D40C9" w:rsidRPr="002F715B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6.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และสร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ปผลข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ลตามว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ธ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การทางสถ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32024095" w14:textId="77777777" w:rsidR="00F90489" w:rsidRDefault="00F90489" w:rsidP="00F9048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69B11EE0" w14:textId="63D56E50" w:rsidR="007D40C9" w:rsidRPr="00F90489" w:rsidRDefault="007D40C9" w:rsidP="00F9048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F9048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6. </w:t>
      </w:r>
      <w:bookmarkStart w:id="18" w:name="_Hlk47282785"/>
      <w:r w:rsidRPr="00F9048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การว</w:t>
      </w:r>
      <w:r w:rsidR="00444FE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ิ</w:t>
      </w:r>
      <w:r w:rsidRPr="00F9048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เคราะห</w:t>
      </w:r>
      <w:r w:rsidR="00444FE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์</w:t>
      </w:r>
      <w:r w:rsidRPr="00F9048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ข</w:t>
      </w:r>
      <w:r w:rsidR="00444FE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้</w:t>
      </w:r>
      <w:r w:rsidRPr="00F9048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อม</w:t>
      </w:r>
      <w:r w:rsidR="00444FE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ู</w:t>
      </w:r>
      <w:r w:rsidRPr="00F9048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ล </w:t>
      </w:r>
      <w:bookmarkEnd w:id="18"/>
    </w:p>
    <w:p w14:paraId="5C6977BD" w14:textId="719AAD31" w:rsidR="00F90489" w:rsidRDefault="007D40C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ู้วิจัย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ได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นการว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ลในการ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ศึกษ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าคร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ด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4CE9ECC8" w14:textId="2ABABB15" w:rsidR="00F90489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1.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การว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ลพ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ื้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นฐานของผ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อบแบบสอบถาม โดยใช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อยละ (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Percentage) </w:t>
      </w:r>
    </w:p>
    <w:p w14:paraId="3BD09626" w14:textId="63DE3B9F" w:rsidR="00F90489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lastRenderedPageBreak/>
        <w:t>2</w:t>
      </w:r>
      <w:r w:rsidRPr="00F90489">
        <w:rPr>
          <w:rFonts w:ascii="Angsana New" w:hAnsi="Angsana New" w:cs="Angsana New"/>
          <w:color w:val="000000"/>
          <w:sz w:val="32"/>
          <w:szCs w:val="32"/>
        </w:rPr>
        <w:t>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ศ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กษาความความสนใจของกำลังคนที่จะไปทำงานต่างประเทศในจังหวัดเพชรบูรณ์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โดยใชค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าเฉล</w:t>
      </w:r>
      <w:r w:rsidR="00FE6BF2"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ย</w:t>
      </w:r>
      <w:r w:rsidRPr="00FE6BF2">
        <w:rPr>
          <w:rFonts w:ascii="Angsana New" w:hAnsi="Angsana New" w:cs="Angsana New"/>
          <w:sz w:val="32"/>
          <w:szCs w:val="32"/>
          <w:cs/>
        </w:rPr>
        <w:t xml:space="preserve"> (</w:t>
      </w:r>
      <w:r w:rsidR="00FE6BF2" w:rsidRPr="00FE6BF2">
        <w:rPr>
          <w:rFonts w:ascii="Angsana New" w:hAnsi="Angsana New" w:cs="Angsana New"/>
          <w:sz w:val="32"/>
          <w:szCs w:val="32"/>
        </w:rPr>
        <w:t>x</w:t>
      </w:r>
      <w:r w:rsidR="00FE6BF2" w:rsidRPr="00FE6BF2">
        <w:rPr>
          <w:rFonts w:ascii="Times New Roman" w:hAnsi="Times New Roman" w:cs="Times New Roman"/>
          <w:sz w:val="32"/>
          <w:szCs w:val="32"/>
        </w:rPr>
        <w:t>̅</w:t>
      </w:r>
      <w:r w:rsidR="00FE6BF2" w:rsidRPr="00FE6BF2">
        <w:rPr>
          <w:rFonts w:ascii="Angsana New" w:hAnsi="Angsana New" w:cs="Angsana New"/>
          <w:sz w:val="32"/>
          <w:szCs w:val="32"/>
        </w:rPr>
        <w:t xml:space="preserve"> </w:t>
      </w:r>
      <w:r w:rsidR="00FE6BF2" w:rsidRPr="00FE6BF2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FE6BF2">
        <w:rPr>
          <w:rFonts w:ascii="Angsana New" w:hAnsi="Angsana New" w:cs="Angsana New"/>
          <w:sz w:val="32"/>
          <w:szCs w:val="32"/>
        </w:rPr>
        <w:t xml:space="preserve">) 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และค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่า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ส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วนเบ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F90489">
        <w:rPr>
          <w:rFonts w:ascii="Angsana New" w:hAnsi="Angsana New" w:cs="Angsana New" w:hint="cs"/>
          <w:color w:val="000000"/>
          <w:sz w:val="32"/>
          <w:szCs w:val="32"/>
          <w:cs/>
        </w:rPr>
        <w:t>ยงเบนมาตรฐาน</w:t>
      </w:r>
      <w:r w:rsidRPr="00F90489">
        <w:rPr>
          <w:rFonts w:ascii="Angsana New" w:hAnsi="Angsana New" w:cs="Angsana New"/>
          <w:color w:val="000000"/>
          <w:sz w:val="32"/>
          <w:szCs w:val="32"/>
          <w:cs/>
        </w:rPr>
        <w:t xml:space="preserve"> (</w:t>
      </w:r>
      <w:r w:rsidRPr="00F90489">
        <w:rPr>
          <w:rFonts w:ascii="Angsana New" w:hAnsi="Angsana New" w:cs="Angsana New"/>
          <w:color w:val="000000"/>
          <w:sz w:val="32"/>
          <w:szCs w:val="32"/>
        </w:rPr>
        <w:t>S.D)</w:t>
      </w:r>
    </w:p>
    <w:p w14:paraId="4AFA6FDC" w14:textId="34665C4A" w:rsidR="007D40C9" w:rsidRPr="002F715B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3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>.</w:t>
      </w:r>
      <w:r>
        <w:rPr>
          <w:rFonts w:ascii="Angsana New" w:hAnsi="Angsana New" w:cs="Angsana New"/>
          <w:color w:val="000000"/>
          <w:sz w:val="32"/>
          <w:szCs w:val="32"/>
        </w:rPr>
        <w:tab/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การเปร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ยบเท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ยบคะแนนความสามารถ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ทางภาษาญี่ปุ่น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ใช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แบบทดสอบก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อนเร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ยนและหล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งเร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ยน โดย ใ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ช้ค่า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เฉลย (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x)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ค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าสวนเบ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ยงเบนมาตรฐาน (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S.D)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และ คาสถ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>ต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t-test </w:t>
      </w:r>
      <w:r w:rsidR="007D40C9"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แบบ </w:t>
      </w:r>
      <w:r w:rsidR="007D40C9" w:rsidRPr="002F715B">
        <w:rPr>
          <w:rFonts w:ascii="Angsana New" w:hAnsi="Angsana New" w:cs="Angsana New"/>
          <w:color w:val="000000"/>
          <w:sz w:val="32"/>
          <w:szCs w:val="32"/>
        </w:rPr>
        <w:t xml:space="preserve">Paired Samples </w:t>
      </w:r>
    </w:p>
    <w:p w14:paraId="7E47E0BF" w14:textId="77777777" w:rsidR="00F90489" w:rsidRDefault="00F90489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BDC1956" w14:textId="6C2B9BC7" w:rsidR="007D40C9" w:rsidRDefault="007D40C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กล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าวโดยสร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ุ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ป ในการท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ยคร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งน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ี้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กล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ุ่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มทดลอง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ได้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บการทดสอบความสามารถ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ทางภาษาญี่ปุ่น 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นวน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2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ค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ื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 ก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อนการเร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งและหล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งการเร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ยน </w:t>
      </w:r>
      <w:r w:rsidRPr="002F715B">
        <w:rPr>
          <w:rFonts w:ascii="Angsana New" w:hAnsi="Angsana New" w:cs="Angsana New"/>
          <w:color w:val="000000"/>
          <w:sz w:val="32"/>
          <w:szCs w:val="32"/>
        </w:rPr>
        <w:t>1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 คร</w:t>
      </w:r>
      <w:r w:rsidR="00F90489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 ผ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ด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เน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นการ ตรวจและให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คะแนน และน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ำ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ผลคะแนนท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ั้ง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สองคร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งมาเปร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ยบเท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ี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ยบเพ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ื่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อศ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ึ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กษาความสามารถ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ทางภาษาญี่ปุ่น</w:t>
      </w:r>
    </w:p>
    <w:p w14:paraId="7E0431AA" w14:textId="77777777" w:rsidR="00F90489" w:rsidRPr="002F715B" w:rsidRDefault="00F9048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25C4EC9C" w14:textId="5AFB0BB2" w:rsidR="007D40C9" w:rsidRPr="002F715B" w:rsidRDefault="007D40C9" w:rsidP="00F90489">
      <w:pPr>
        <w:autoSpaceDE w:val="0"/>
        <w:autoSpaceDN w:val="0"/>
        <w:adjustRightInd w:val="0"/>
        <w:spacing w:after="0"/>
        <w:ind w:firstLine="720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ในการว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เคราะห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ลด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งกล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าวท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งหมดข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างต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น ผ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ู้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ั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ยได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ประมวลข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อม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ลโดยใช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้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โปรแกรม คอมพ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ิ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วเตอร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์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สาเร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็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>จร</w:t>
      </w:r>
      <w:r w:rsidR="00377874">
        <w:rPr>
          <w:rFonts w:ascii="Angsana New" w:hAnsi="Angsana New" w:cs="Angsana New" w:hint="cs"/>
          <w:color w:val="000000"/>
          <w:sz w:val="32"/>
          <w:szCs w:val="32"/>
          <w:cs/>
        </w:rPr>
        <w:t>ู</w:t>
      </w:r>
      <w:r w:rsidRPr="002F715B">
        <w:rPr>
          <w:rFonts w:ascii="Angsana New" w:hAnsi="Angsana New" w:cs="Angsana New"/>
          <w:color w:val="000000"/>
          <w:sz w:val="32"/>
          <w:szCs w:val="32"/>
          <w:cs/>
        </w:rPr>
        <w:t xml:space="preserve">ป </w:t>
      </w:r>
    </w:p>
    <w:p w14:paraId="67F5DA4D" w14:textId="77777777" w:rsid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C9F7C9C" w14:textId="77777777" w:rsid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4001D62" w14:textId="77777777" w:rsid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359B5A3E" w14:textId="77777777" w:rsid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2937477A" w14:textId="6004216B" w:rsidR="002F715B" w:rsidRDefault="002F715B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1982F717" w14:textId="504DF270" w:rsidR="00377874" w:rsidRDefault="00377874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595A9EA8" w14:textId="0485896C" w:rsidR="00377874" w:rsidRDefault="00377874" w:rsidP="007D40C9">
      <w:pPr>
        <w:autoSpaceDE w:val="0"/>
        <w:autoSpaceDN w:val="0"/>
        <w:adjustRightInd w:val="0"/>
        <w:spacing w:after="0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14:paraId="09EB5069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60E46702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739063EF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6B19BF52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4EEDF889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1A105910" w14:textId="77777777" w:rsidR="00AC59E8" w:rsidRDefault="00AC59E8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</w:p>
    <w:p w14:paraId="11F5A76A" w14:textId="00358957" w:rsidR="00377874" w:rsidRPr="008D6B64" w:rsidRDefault="008D6B64" w:rsidP="008D6B64">
      <w:pPr>
        <w:autoSpaceDE w:val="0"/>
        <w:autoSpaceDN w:val="0"/>
        <w:adjustRightInd w:val="0"/>
        <w:spacing w:after="0"/>
        <w:jc w:val="center"/>
        <w:rPr>
          <w:rFonts w:ascii="Angsana New" w:hAnsi="Angsana New" w:cs="Angsana New"/>
          <w:b/>
          <w:bCs/>
          <w:color w:val="000000"/>
          <w:sz w:val="40"/>
          <w:szCs w:val="40"/>
        </w:rPr>
      </w:pPr>
      <w:r w:rsidRPr="008D6B64">
        <w:rPr>
          <w:rFonts w:ascii="Angsana New" w:hAnsi="Angsana New" w:cs="Angsana New" w:hint="cs"/>
          <w:b/>
          <w:bCs/>
          <w:color w:val="000000"/>
          <w:sz w:val="40"/>
          <w:szCs w:val="40"/>
          <w:cs/>
        </w:rPr>
        <w:lastRenderedPageBreak/>
        <w:t xml:space="preserve">บทที่ </w:t>
      </w:r>
      <w:r w:rsidRPr="008D6B64">
        <w:rPr>
          <w:rFonts w:ascii="Angsana New" w:hAnsi="Angsana New" w:cs="Angsana New"/>
          <w:b/>
          <w:bCs/>
          <w:color w:val="000000"/>
          <w:sz w:val="40"/>
          <w:szCs w:val="40"/>
        </w:rPr>
        <w:t>4</w:t>
      </w:r>
    </w:p>
    <w:p w14:paraId="77604007" w14:textId="77777777" w:rsidR="003A1206" w:rsidRP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3A1206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ผลการวิเคราะห์ข้อมูล</w:t>
      </w:r>
    </w:p>
    <w:p w14:paraId="6F23430D" w14:textId="77777777" w:rsidR="008D6B64" w:rsidRDefault="008D6B64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535B544F" w14:textId="77777777" w:rsidR="00AC59E8" w:rsidRPr="00AC59E8" w:rsidRDefault="008D6B64" w:rsidP="00AC59E8">
      <w:pPr>
        <w:autoSpaceDE w:val="0"/>
        <w:autoSpaceDN w:val="0"/>
        <w:adjustRightInd w:val="0"/>
        <w:spacing w:after="0"/>
        <w:ind w:firstLine="720"/>
        <w:rPr>
          <w:rFonts w:ascii="Angsana New" w:eastAsia="Times New Roman" w:hAnsi="Angsana New" w:cs="Angsana New"/>
          <w:sz w:val="32"/>
          <w:szCs w:val="32"/>
        </w:rPr>
      </w:pPr>
      <w:r w:rsidRPr="00AC59E8">
        <w:rPr>
          <w:rFonts w:ascii="Angsana New" w:eastAsia="Times New Roman" w:hAnsi="Angsana New" w:cs="Angsana New" w:hint="cs"/>
          <w:sz w:val="32"/>
          <w:szCs w:val="32"/>
          <w:cs/>
        </w:rPr>
        <w:t>การวิจัยเรื่อง</w:t>
      </w:r>
      <w:r w:rsidRPr="00AC59E8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bookmarkStart w:id="19" w:name="_Hlk47279506"/>
      <w:r w:rsidR="00AC59E8" w:rsidRPr="00AC59E8">
        <w:rPr>
          <w:rFonts w:ascii="Angsana New" w:eastAsia="Times New Roman" w:hAnsi="Angsana New" w:cs="Angsana New"/>
          <w:sz w:val="32"/>
          <w:szCs w:val="32"/>
          <w:cs/>
        </w:rPr>
        <w:t>การพัฒนาทักษะภาษาญี่ปุ่นเพื่อยกระดับศักยภาพทางภาษาสำหรับกำลังคนที่จะไปทำงานต่างประเทศ</w:t>
      </w:r>
      <w:r w:rsidRPr="00AC59E8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bookmarkEnd w:id="19"/>
      <w:r w:rsidRPr="00AC59E8">
        <w:rPr>
          <w:rFonts w:ascii="Angsana New" w:eastAsia="Times New Roman" w:hAnsi="Angsana New" w:cs="Angsana New"/>
          <w:sz w:val="32"/>
          <w:szCs w:val="32"/>
          <w:cs/>
        </w:rPr>
        <w:t xml:space="preserve">                                                                                                                    </w:t>
      </w:r>
    </w:p>
    <w:p w14:paraId="268E8B0D" w14:textId="67B2D9D3" w:rsidR="008D6B64" w:rsidRPr="00AC59E8" w:rsidRDefault="008D6B64" w:rsidP="00AC59E8">
      <w:pPr>
        <w:autoSpaceDE w:val="0"/>
        <w:autoSpaceDN w:val="0"/>
        <w:adjustRightInd w:val="0"/>
        <w:spacing w:after="0"/>
        <w:ind w:firstLine="720"/>
        <w:rPr>
          <w:rFonts w:ascii="Angsana New" w:eastAsia="Times New Roman" w:hAnsi="Angsana New" w:cs="Angsana New"/>
          <w:sz w:val="32"/>
          <w:szCs w:val="32"/>
        </w:rPr>
      </w:pPr>
      <w:r w:rsidRPr="00AC59E8">
        <w:rPr>
          <w:rFonts w:ascii="Angsana New" w:eastAsia="Times New Roman" w:hAnsi="Angsana New" w:cs="Angsana New" w:hint="cs"/>
          <w:sz w:val="32"/>
          <w:szCs w:val="32"/>
          <w:cs/>
        </w:rPr>
        <w:t>ผู้วิจัยได้เสนอผลการวิจัย</w:t>
      </w:r>
      <w:r w:rsidRPr="00AC59E8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AC59E8">
        <w:rPr>
          <w:rFonts w:ascii="Angsana New" w:eastAsia="Times New Roman" w:hAnsi="Angsana New" w:cs="Angsana New" w:hint="cs"/>
          <w:sz w:val="32"/>
          <w:szCs w:val="32"/>
          <w:cs/>
        </w:rPr>
        <w:t xml:space="preserve">ออกเป็น </w:t>
      </w:r>
      <w:r w:rsidRPr="00AC59E8">
        <w:rPr>
          <w:rFonts w:ascii="Angsana New" w:eastAsia="Times New Roman" w:hAnsi="Angsana New" w:cs="Angsana New"/>
          <w:sz w:val="32"/>
          <w:szCs w:val="32"/>
        </w:rPr>
        <w:t xml:space="preserve">2 </w:t>
      </w:r>
      <w:r w:rsidRPr="00AC59E8">
        <w:rPr>
          <w:rFonts w:ascii="Angsana New" w:hAnsi="Angsana New" w:cs="Angsana New" w:hint="cs"/>
          <w:sz w:val="32"/>
          <w:szCs w:val="32"/>
          <w:cs/>
        </w:rPr>
        <w:t>ตอน</w:t>
      </w:r>
      <w:r w:rsidRPr="00AC59E8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AC59E8">
        <w:rPr>
          <w:rFonts w:ascii="Angsana New" w:eastAsia="Times New Roman" w:hAnsi="Angsana New" w:cs="Angsana New" w:hint="cs"/>
          <w:sz w:val="32"/>
          <w:szCs w:val="32"/>
          <w:cs/>
        </w:rPr>
        <w:t>ดังนี้</w:t>
      </w:r>
    </w:p>
    <w:p w14:paraId="73009BF8" w14:textId="7712E502" w:rsidR="003A009D" w:rsidRPr="003A009D" w:rsidRDefault="008D6B64" w:rsidP="003A009D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sz w:val="32"/>
          <w:szCs w:val="32"/>
        </w:rPr>
      </w:pPr>
      <w:r w:rsidRPr="008D6B64">
        <w:rPr>
          <w:rFonts w:ascii="Angsana New" w:eastAsia="Times New Roman" w:hAnsi="Angsana New" w:cs="Angsana New"/>
          <w:color w:val="000000"/>
          <w:sz w:val="32"/>
          <w:szCs w:val="32"/>
          <w:cs/>
        </w:rPr>
        <w:tab/>
      </w:r>
      <w:bookmarkStart w:id="20" w:name="_Hlk47282424"/>
      <w:r w:rsidRPr="003A009D">
        <w:rPr>
          <w:rFonts w:ascii="Angsana New" w:eastAsia="Times New Roman" w:hAnsi="Angsana New" w:cs="Angsana New" w:hint="cs"/>
          <w:sz w:val="32"/>
          <w:szCs w:val="32"/>
          <w:cs/>
        </w:rPr>
        <w:t>ตอนที่</w:t>
      </w:r>
      <w:r w:rsidRPr="003A009D">
        <w:rPr>
          <w:rFonts w:ascii="Angsana New" w:eastAsia="Times New Roman" w:hAnsi="Angsana New" w:cs="Angsana New"/>
          <w:sz w:val="32"/>
          <w:szCs w:val="32"/>
          <w:cs/>
        </w:rPr>
        <w:t xml:space="preserve"> 1 </w:t>
      </w:r>
      <w:r w:rsidR="003A009D" w:rsidRPr="003A009D">
        <w:rPr>
          <w:rFonts w:ascii="Angsana New" w:eastAsia="Times New Roman" w:hAnsi="Angsana New" w:cs="Angsana New" w:hint="cs"/>
          <w:sz w:val="32"/>
          <w:szCs w:val="32"/>
          <w:cs/>
        </w:rPr>
        <w:t>การวิเคราะห์ข้อมูลความสนใจของกำลังคนที่จะไปทำงานต่างประเทศใน</w:t>
      </w:r>
    </w:p>
    <w:p w14:paraId="3492C0DE" w14:textId="77777777" w:rsidR="003A009D" w:rsidRDefault="003A009D" w:rsidP="003A009D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3A009D">
        <w:rPr>
          <w:rFonts w:ascii="Angsana New" w:eastAsia="Times New Roman" w:hAnsi="Angsana New" w:cs="Angsana New" w:hint="cs"/>
          <w:sz w:val="32"/>
          <w:szCs w:val="32"/>
          <w:cs/>
        </w:rPr>
        <w:t>จังหวัดเพชรบูรณ์</w:t>
      </w:r>
      <w:r w:rsidRPr="003A009D">
        <w:rPr>
          <w:rFonts w:ascii="Angsana New" w:eastAsia="Times New Roman" w:hAnsi="Angsana New" w:cs="Angsana New"/>
          <w:sz w:val="32"/>
          <w:szCs w:val="32"/>
          <w:cs/>
        </w:rPr>
        <w:t xml:space="preserve">    </w:t>
      </w:r>
      <w:r w:rsidR="008D6B64" w:rsidRPr="008D6B64">
        <w:rPr>
          <w:rFonts w:ascii="Angsana New" w:eastAsia="Times New Roman" w:hAnsi="Angsana New" w:cs="Angsana New"/>
          <w:color w:val="000000"/>
          <w:sz w:val="32"/>
          <w:szCs w:val="32"/>
          <w:cs/>
        </w:rPr>
        <w:tab/>
      </w:r>
    </w:p>
    <w:p w14:paraId="6F04629A" w14:textId="548C207F" w:rsidR="008D6B64" w:rsidRDefault="008D6B64" w:rsidP="003A009D">
      <w:pPr>
        <w:autoSpaceDE w:val="0"/>
        <w:autoSpaceDN w:val="0"/>
        <w:adjustRightInd w:val="0"/>
        <w:spacing w:after="0"/>
        <w:ind w:firstLine="720"/>
        <w:rPr>
          <w:rFonts w:ascii="Angsana New" w:eastAsia="Times New Roman" w:hAnsi="Angsana New" w:cs="Angsana New"/>
          <w:color w:val="000000"/>
          <w:sz w:val="32"/>
          <w:szCs w:val="32"/>
        </w:rPr>
      </w:pPr>
      <w:r w:rsidRPr="008D6B6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ตอนที่</w:t>
      </w:r>
      <w:r w:rsidRPr="008D6B64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2 </w:t>
      </w:r>
      <w:r w:rsidRPr="008D6B6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นำเสนอผลการวิเคราะห์ข้อมูลเปรียบเทียบความสามา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รถทางภาษาญี่ปุ่น</w:t>
      </w:r>
      <w:r w:rsidRPr="008D6B6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ของกลุ่มตัวอย่างก่อนหลังการศึกษาเนื้อหาภาษาญี่ปุ่นแบบออนไลน์</w:t>
      </w:r>
      <w:r w:rsidRPr="008D6B64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</w:t>
      </w:r>
      <w:r w:rsidRPr="008D6B6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จำนวน</w:t>
      </w:r>
      <w:r w:rsidRPr="008D6B64">
        <w:rPr>
          <w:rFonts w:ascii="Angsana New" w:eastAsia="Times New Roman" w:hAnsi="Angsana New" w:cs="Angsana New"/>
          <w:color w:val="000000"/>
          <w:sz w:val="32"/>
          <w:szCs w:val="32"/>
          <w:cs/>
        </w:rPr>
        <w:t xml:space="preserve"> 6 </w:t>
      </w:r>
      <w:r w:rsidRPr="008D6B64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เรื่อง</w:t>
      </w:r>
    </w:p>
    <w:p w14:paraId="54BA731A" w14:textId="77777777" w:rsidR="008D6B64" w:rsidRDefault="008D6B64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bookmarkEnd w:id="20"/>
    <w:p w14:paraId="7C00485A" w14:textId="4BE1D12B" w:rsidR="008D6B64" w:rsidRDefault="008D6B64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  <w:r w:rsidRPr="008D6B64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ผลการวิเคราะห์ข้อมูล</w:t>
      </w:r>
    </w:p>
    <w:p w14:paraId="5018C1F1" w14:textId="33FD11C2" w:rsidR="003A009D" w:rsidRPr="00CE6B75" w:rsidRDefault="003A009D" w:rsidP="003A009D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</w:pP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ตอนที่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1 </w:t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การวิเคราะห์ข้อมูลความสนใจของกำลังคนที่จะไปทำงานต่างประเทศใน</w:t>
      </w:r>
    </w:p>
    <w:p w14:paraId="6E298E22" w14:textId="77777777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จังหวัดเพชรบูรณ์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   </w:t>
      </w:r>
    </w:p>
    <w:p w14:paraId="29C58AEE" w14:textId="77777777" w:rsidR="003A009D" w:rsidRP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ผู้วิจัยได้สอบถาม</w:t>
      </w:r>
      <w:bookmarkStart w:id="21" w:name="_Hlk47271176"/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ความสนใจของกำลังคนที่จะไปทำงานต่างประเทศใน</w:t>
      </w:r>
    </w:p>
    <w:p w14:paraId="666F1A7B" w14:textId="40C270E9" w:rsidR="003A009D" w:rsidRP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จังหวัดเพชรบูรณ์</w:t>
      </w:r>
      <w:r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 xml:space="preserve"> </w:t>
      </w:r>
      <w:bookmarkEnd w:id="21"/>
      <w:r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แบบออนไลน์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รวม</w:t>
      </w:r>
      <w:r w:rsidRPr="00AC59E8">
        <w:rPr>
          <w:rFonts w:asciiTheme="majorBidi" w:eastAsia="Cordia New" w:hAnsiTheme="majorBidi" w:cstheme="majorBidi"/>
          <w:color w:val="000000"/>
          <w:sz w:val="32"/>
          <w:szCs w:val="32"/>
          <w:cs/>
        </w:rPr>
        <w:t xml:space="preserve"> 1</w:t>
      </w:r>
      <w:r w:rsidRPr="00AC59E8">
        <w:rPr>
          <w:rFonts w:asciiTheme="majorBidi" w:eastAsia="Cordia New" w:hAnsiTheme="majorBidi" w:cstheme="majorBidi"/>
          <w:color w:val="000000"/>
          <w:sz w:val="32"/>
          <w:szCs w:val="32"/>
        </w:rPr>
        <w:t>5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ชุด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โดยได้รับกลับคืนมาครบทั้ง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AC59E8">
        <w:rPr>
          <w:rFonts w:ascii="Angsana New" w:eastAsia="Cordia New" w:hAnsi="Angsana New" w:cs="Angsana New"/>
          <w:color w:val="000000"/>
          <w:sz w:val="32"/>
          <w:szCs w:val="32"/>
          <w:cs/>
        </w:rPr>
        <w:t>1</w:t>
      </w:r>
      <w:r w:rsidRPr="00AC59E8">
        <w:rPr>
          <w:rFonts w:ascii="Angsana New" w:eastAsia="Cordia New" w:hAnsi="Angsana New" w:cs="Angsana New"/>
          <w:color w:val="000000"/>
          <w:sz w:val="32"/>
          <w:szCs w:val="32"/>
        </w:rPr>
        <w:t>5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ชุด</w:t>
      </w:r>
    </w:p>
    <w:p w14:paraId="370D72A6" w14:textId="5AAD4AF6" w:rsidR="003A009D" w:rsidRDefault="003A009D" w:rsidP="003A009D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ผลการวิเคราะห์ข้อมู</w:t>
      </w:r>
      <w:r w:rsidR="00AD04C8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ล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ความสนใจของกำลังคนที่จะไปทำงานต่างประเทศใน</w:t>
      </w:r>
    </w:p>
    <w:p w14:paraId="6561EDD5" w14:textId="77777777" w:rsidR="00AC59E8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จังหวัดเพชรบูรณ์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ประกอบด้วย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1</w:t>
      </w:r>
      <w:r w:rsidR="00AC59E8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.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ลักษณะส่วนบุคคลของผู้ตอบแบบสอบถาม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2</w:t>
      </w:r>
      <w:r w:rsidR="00AC59E8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.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ความคิดเห็นเกี่ยวกับความสนใจของกำลังคนที่จะไปทำงานต่างประเทศในจังหวัดเพชรบูรณ์</w:t>
      </w:r>
    </w:p>
    <w:p w14:paraId="14F6ECDC" w14:textId="77CA72CF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ดังตารางที่</w:t>
      </w:r>
      <w:r w:rsidRPr="003A009D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AC59E8">
        <w:rPr>
          <w:rFonts w:ascii="Angsana New" w:eastAsia="Cordia New" w:hAnsi="Angsana New" w:cs="Angsana New"/>
          <w:color w:val="000000"/>
          <w:sz w:val="32"/>
          <w:szCs w:val="32"/>
          <w:cs/>
        </w:rPr>
        <w:t>4.1 – 4.</w:t>
      </w:r>
      <w:r w:rsidR="00AC59E8">
        <w:rPr>
          <w:rFonts w:asciiTheme="majorBidi" w:eastAsia="Cordia New" w:hAnsiTheme="majorBidi" w:cstheme="majorBidi"/>
          <w:color w:val="000000"/>
          <w:sz w:val="32"/>
          <w:szCs w:val="32"/>
        </w:rPr>
        <w:t>2</w:t>
      </w:r>
    </w:p>
    <w:p w14:paraId="2CA36031" w14:textId="12AE0E59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3A6917F1" w14:textId="6CC84773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5A69EAE1" w14:textId="2C64AD5B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2D5B39F3" w14:textId="1FCAFA78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48F7833E" w14:textId="5A72BD76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7EDB2CD5" w14:textId="3953E6D5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62CB522B" w14:textId="2D1C1ED4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2AD77160" w14:textId="262538DB" w:rsidR="00FE6BF2" w:rsidRDefault="00FE6BF2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7702532A" w14:textId="484D473E" w:rsidR="003A009D" w:rsidRPr="003A009D" w:rsidRDefault="00FE6BF2" w:rsidP="00FE6BF2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lastRenderedPageBreak/>
        <w:t>ข้</w:t>
      </w:r>
      <w:r w:rsidR="003A009D" w:rsidRPr="003A009D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อมูลเกี่ยวกับลักษณะส่วนบุคคล</w:t>
      </w:r>
    </w:p>
    <w:p w14:paraId="2F3D65E9" w14:textId="04A200C9" w:rsidR="003A009D" w:rsidRPr="00CE6B75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</w:pPr>
      <w:r w:rsidRPr="003A009D">
        <w:rPr>
          <w:rFonts w:ascii="TH SarabunPSK" w:eastAsia="Cordia New" w:hAnsi="TH SarabunPSK" w:cs="Angsana New"/>
          <w:color w:val="000000"/>
          <w:sz w:val="32"/>
          <w:szCs w:val="32"/>
        </w:rPr>
        <w:tab/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ตารางที่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  <w:t>4.1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</w:t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แสดงลักษณะส่วนบุคคลของผู้ตอบแบบสอบถาม</w:t>
      </w:r>
    </w:p>
    <w:p w14:paraId="5604D3D8" w14:textId="123FE17C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88"/>
        <w:gridCol w:w="1665"/>
        <w:gridCol w:w="1443"/>
      </w:tblGrid>
      <w:tr w:rsidR="003A009D" w:rsidRPr="003A009D" w14:paraId="3A0F7647" w14:textId="77777777" w:rsidTr="003A009D">
        <w:tc>
          <w:tcPr>
            <w:tcW w:w="5188" w:type="dxa"/>
          </w:tcPr>
          <w:p w14:paraId="759BB492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ลักษณะส่วนบุคคล</w:t>
            </w:r>
          </w:p>
        </w:tc>
        <w:tc>
          <w:tcPr>
            <w:tcW w:w="1665" w:type="dxa"/>
          </w:tcPr>
          <w:p w14:paraId="716B29E4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จำนวน</w:t>
            </w:r>
          </w:p>
        </w:tc>
        <w:tc>
          <w:tcPr>
            <w:tcW w:w="1443" w:type="dxa"/>
          </w:tcPr>
          <w:p w14:paraId="3732FC8D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ร้อยละ</w:t>
            </w:r>
          </w:p>
        </w:tc>
      </w:tr>
      <w:tr w:rsidR="003A009D" w:rsidRPr="003A009D" w14:paraId="0838BC62" w14:textId="77777777" w:rsidTr="003A009D">
        <w:tc>
          <w:tcPr>
            <w:tcW w:w="5188" w:type="dxa"/>
          </w:tcPr>
          <w:p w14:paraId="7E395F73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1.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เพศ</w:t>
            </w:r>
          </w:p>
          <w:p w14:paraId="7A0FC0ED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ชาย</w:t>
            </w:r>
          </w:p>
          <w:p w14:paraId="49693191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หญิง</w:t>
            </w:r>
          </w:p>
        </w:tc>
        <w:tc>
          <w:tcPr>
            <w:tcW w:w="1665" w:type="dxa"/>
          </w:tcPr>
          <w:p w14:paraId="639F700D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769A7D88" w14:textId="3207EFD9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  <w:p w14:paraId="1FCED04E" w14:textId="2DCC43F3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10</w:t>
            </w:r>
          </w:p>
        </w:tc>
        <w:tc>
          <w:tcPr>
            <w:tcW w:w="1443" w:type="dxa"/>
          </w:tcPr>
          <w:p w14:paraId="5C1A0A97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6E151CEB" w14:textId="13A69A6D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33</w:t>
            </w:r>
            <w:r w:rsidR="003A009D"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.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33</w:t>
            </w:r>
          </w:p>
          <w:p w14:paraId="3B0349F3" w14:textId="38F491B8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66</w:t>
            </w:r>
            <w:r w:rsidR="003A009D"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.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67</w:t>
            </w:r>
          </w:p>
        </w:tc>
      </w:tr>
      <w:tr w:rsidR="003A009D" w:rsidRPr="003A009D" w14:paraId="4B8C8D76" w14:textId="77777777" w:rsidTr="003A009D">
        <w:tc>
          <w:tcPr>
            <w:tcW w:w="5188" w:type="dxa"/>
          </w:tcPr>
          <w:p w14:paraId="039FAB8F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                                        รวม</w:t>
            </w:r>
          </w:p>
        </w:tc>
        <w:tc>
          <w:tcPr>
            <w:tcW w:w="1665" w:type="dxa"/>
          </w:tcPr>
          <w:p w14:paraId="1F854A05" w14:textId="2B3225EF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       1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1443" w:type="dxa"/>
          </w:tcPr>
          <w:p w14:paraId="577556B7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 100.00</w:t>
            </w:r>
          </w:p>
        </w:tc>
      </w:tr>
      <w:tr w:rsidR="003A009D" w:rsidRPr="003A009D" w14:paraId="615C8CAB" w14:textId="77777777" w:rsidTr="003A009D">
        <w:tc>
          <w:tcPr>
            <w:tcW w:w="5188" w:type="dxa"/>
          </w:tcPr>
          <w:p w14:paraId="6A1BBFAE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2.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อายุ</w:t>
            </w:r>
          </w:p>
          <w:p w14:paraId="459571EB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20 – 30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ปี</w:t>
            </w:r>
          </w:p>
          <w:p w14:paraId="114019F1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31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–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>3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9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ปี</w:t>
            </w:r>
          </w:p>
          <w:p w14:paraId="632FF6A9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40 – 50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>ปี</w:t>
            </w:r>
          </w:p>
          <w:p w14:paraId="42168F81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51 – 60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>ปี</w:t>
            </w:r>
          </w:p>
          <w:p w14:paraId="768C2718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60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ปี ขึ้นไป</w:t>
            </w:r>
          </w:p>
          <w:p w14:paraId="79C4BEBF" w14:textId="69869253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1665" w:type="dxa"/>
          </w:tcPr>
          <w:p w14:paraId="0BD6AF7C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4616D288" w14:textId="57F067A4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10</w:t>
            </w:r>
          </w:p>
          <w:p w14:paraId="749784DE" w14:textId="66AF528A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  <w:p w14:paraId="73D13434" w14:textId="334A0DB1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3BCC9CF6" w14:textId="52FDB83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33AE5CC3" w14:textId="3DA3B2BE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4329850C" w14:textId="6AA85D94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1443" w:type="dxa"/>
          </w:tcPr>
          <w:p w14:paraId="2AE1FFE4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3B22A233" w14:textId="0A2AACE4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66.67</w:t>
            </w:r>
          </w:p>
          <w:p w14:paraId="3AB5463C" w14:textId="2CA20541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33.33</w:t>
            </w:r>
          </w:p>
          <w:p w14:paraId="43D6B8AA" w14:textId="77777777" w:rsidR="003A009D" w:rsidRDefault="00190885" w:rsidP="001908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1BF2C78B" w14:textId="77777777" w:rsidR="00190885" w:rsidRDefault="00190885" w:rsidP="001908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4BA3AE25" w14:textId="4BDDD8AA" w:rsidR="00190885" w:rsidRPr="003A009D" w:rsidRDefault="00190885" w:rsidP="001908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</w:tc>
      </w:tr>
      <w:tr w:rsidR="003A009D" w:rsidRPr="003A009D" w14:paraId="1FE4FF87" w14:textId="77777777" w:rsidTr="003A009D">
        <w:tc>
          <w:tcPr>
            <w:tcW w:w="5188" w:type="dxa"/>
          </w:tcPr>
          <w:p w14:paraId="368D640C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                                                    รวม</w:t>
            </w:r>
          </w:p>
        </w:tc>
        <w:tc>
          <w:tcPr>
            <w:tcW w:w="1665" w:type="dxa"/>
          </w:tcPr>
          <w:p w14:paraId="6943F7B9" w14:textId="608B7873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1443" w:type="dxa"/>
          </w:tcPr>
          <w:p w14:paraId="6F836C77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 100.00</w:t>
            </w:r>
          </w:p>
        </w:tc>
      </w:tr>
      <w:tr w:rsidR="003A009D" w:rsidRPr="003A009D" w14:paraId="215C95E7" w14:textId="77777777" w:rsidTr="003A009D">
        <w:tc>
          <w:tcPr>
            <w:tcW w:w="5188" w:type="dxa"/>
          </w:tcPr>
          <w:p w14:paraId="2F2B9FE8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.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ระดับการศึกษา</w:t>
            </w:r>
          </w:p>
          <w:p w14:paraId="37A25429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ประถมศึกษา</w:t>
            </w:r>
          </w:p>
          <w:p w14:paraId="69836A4E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มัธยมศึกษา / ปวช.</w:t>
            </w:r>
          </w:p>
          <w:p w14:paraId="71922220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 xml:space="preserve">ปวส.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/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อนุปริญญา</w:t>
            </w:r>
          </w:p>
          <w:p w14:paraId="0E342621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ปริญญาตรี</w:t>
            </w:r>
          </w:p>
          <w:p w14:paraId="01A78740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b/>
                <w:bCs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ปริญญาโท</w:t>
            </w:r>
          </w:p>
        </w:tc>
        <w:tc>
          <w:tcPr>
            <w:tcW w:w="1665" w:type="dxa"/>
          </w:tcPr>
          <w:p w14:paraId="12FC4BC3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73F34371" w14:textId="7240E40F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566F35F5" w14:textId="6D501A8A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2</w:t>
            </w:r>
          </w:p>
          <w:p w14:paraId="0375C974" w14:textId="0B41EDBE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</w:t>
            </w:r>
          </w:p>
          <w:p w14:paraId="58BE2BA0" w14:textId="27C4DEDF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10</w:t>
            </w:r>
          </w:p>
          <w:p w14:paraId="129C73B7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</w:tc>
        <w:tc>
          <w:tcPr>
            <w:tcW w:w="1443" w:type="dxa"/>
          </w:tcPr>
          <w:p w14:paraId="170FFE1D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5B944EB6" w14:textId="2D6F7712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  <w:p w14:paraId="639C9473" w14:textId="2F337CB1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13.33</w:t>
            </w:r>
          </w:p>
          <w:p w14:paraId="08F7F50B" w14:textId="0047683D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20.00</w:t>
            </w:r>
          </w:p>
          <w:p w14:paraId="2B8064BD" w14:textId="66409770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66.67</w:t>
            </w:r>
          </w:p>
          <w:p w14:paraId="77A573E8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-</w:t>
            </w:r>
          </w:p>
        </w:tc>
      </w:tr>
      <w:tr w:rsidR="003A009D" w:rsidRPr="003A009D" w14:paraId="06746360" w14:textId="77777777" w:rsidTr="003A009D">
        <w:tc>
          <w:tcPr>
            <w:tcW w:w="5188" w:type="dxa"/>
          </w:tcPr>
          <w:p w14:paraId="77EF73E4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                                                    รวม</w:t>
            </w:r>
          </w:p>
        </w:tc>
        <w:tc>
          <w:tcPr>
            <w:tcW w:w="1665" w:type="dxa"/>
          </w:tcPr>
          <w:p w14:paraId="383DDBC7" w14:textId="4E9A4A88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1443" w:type="dxa"/>
          </w:tcPr>
          <w:p w14:paraId="38253523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 100.00</w:t>
            </w:r>
          </w:p>
        </w:tc>
      </w:tr>
      <w:tr w:rsidR="003A009D" w:rsidRPr="003A009D" w14:paraId="7A7DBC28" w14:textId="77777777" w:rsidTr="003A009D">
        <w:tc>
          <w:tcPr>
            <w:tcW w:w="5188" w:type="dxa"/>
          </w:tcPr>
          <w:p w14:paraId="76D59F5E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5. </w:t>
            </w: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เคยเรียนรู้ภาษาอังกฤษมาก่อนหรือไม่</w:t>
            </w:r>
          </w:p>
          <w:p w14:paraId="7C4FC2B8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เคย</w:t>
            </w:r>
          </w:p>
          <w:p w14:paraId="1AEE0A80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ไม่เคย</w:t>
            </w:r>
          </w:p>
        </w:tc>
        <w:tc>
          <w:tcPr>
            <w:tcW w:w="1665" w:type="dxa"/>
          </w:tcPr>
          <w:p w14:paraId="39159B81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0CFB76E3" w14:textId="3AB667A6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2</w:t>
            </w:r>
          </w:p>
          <w:p w14:paraId="260C9FD5" w14:textId="585F768E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13</w:t>
            </w:r>
          </w:p>
        </w:tc>
        <w:tc>
          <w:tcPr>
            <w:tcW w:w="1443" w:type="dxa"/>
          </w:tcPr>
          <w:p w14:paraId="4D5C7F27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7086CDA9" w14:textId="4BE8756C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</w:t>
            </w:r>
            <w:r w:rsidR="00190885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3.33</w:t>
            </w:r>
          </w:p>
          <w:p w14:paraId="7E8CCC12" w14:textId="137EE7E8" w:rsidR="003A009D" w:rsidRPr="003A009D" w:rsidRDefault="00190885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86.67</w:t>
            </w:r>
          </w:p>
        </w:tc>
      </w:tr>
      <w:tr w:rsidR="003A009D" w:rsidRPr="003A009D" w14:paraId="4BBAA066" w14:textId="77777777" w:rsidTr="003A009D">
        <w:tc>
          <w:tcPr>
            <w:tcW w:w="5188" w:type="dxa"/>
          </w:tcPr>
          <w:p w14:paraId="44A840D8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                                                    รวม</w:t>
            </w:r>
          </w:p>
        </w:tc>
        <w:tc>
          <w:tcPr>
            <w:tcW w:w="1665" w:type="dxa"/>
          </w:tcPr>
          <w:p w14:paraId="05CC711E" w14:textId="4A343B16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t xml:space="preserve">          </w:t>
            </w: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1</w:t>
            </w:r>
            <w:r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1443" w:type="dxa"/>
          </w:tcPr>
          <w:p w14:paraId="0F1C4CCA" w14:textId="77777777" w:rsidR="003A009D" w:rsidRPr="003A009D" w:rsidRDefault="003A009D" w:rsidP="003A009D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3A009D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 100.00</w:t>
            </w:r>
          </w:p>
        </w:tc>
      </w:tr>
    </w:tbl>
    <w:p w14:paraId="34C6294D" w14:textId="312B3555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61A9C6DB" w14:textId="493EBC9D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06D6B2F2" w14:textId="46888BDF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50E6F40B" w14:textId="50ED6BB5" w:rsidR="003A009D" w:rsidRDefault="00AD04C8" w:rsidP="00FE6BF2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AD04C8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lastRenderedPageBreak/>
        <w:t>ข้อมูลความคิดเห็นเกี่ยวกับความคิดเห็นเกี่ยวกับความสนใจของกำลังคนที่จะไปทำงานต่างประเทศใน</w:t>
      </w:r>
      <w:r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 xml:space="preserve"> </w:t>
      </w:r>
      <w:r w:rsidRPr="00AD04C8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จังหวัดเพชรบูรณ์</w:t>
      </w:r>
    </w:p>
    <w:p w14:paraId="292AF197" w14:textId="02DC8261" w:rsidR="00CE6B75" w:rsidRPr="00CE6B75" w:rsidRDefault="00CE6B75" w:rsidP="00CE6B75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CE6B75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 xml:space="preserve">ตารางที่ </w:t>
      </w:r>
      <w:r w:rsidRPr="00CE6B75">
        <w:rPr>
          <w:rFonts w:asciiTheme="majorBidi" w:eastAsia="Cordia New" w:hAnsiTheme="majorBidi" w:cstheme="majorBidi"/>
          <w:b/>
          <w:bCs/>
          <w:sz w:val="32"/>
          <w:szCs w:val="32"/>
        </w:rPr>
        <w:t xml:space="preserve">4.2 </w:t>
      </w:r>
      <w:r w:rsidRPr="00CE6B75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>แสดงความคิดเห็นเกี่ยวกับความสนใจของกำลังคนที่จะไปทำงานต่างประเทศในจังหวัดเพชรบูรณ์</w:t>
      </w:r>
    </w:p>
    <w:p w14:paraId="6B190799" w14:textId="77777777" w:rsidR="00AD04C8" w:rsidRDefault="00AD04C8" w:rsidP="00AD04C8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7"/>
        <w:gridCol w:w="1256"/>
        <w:gridCol w:w="1938"/>
        <w:gridCol w:w="1705"/>
      </w:tblGrid>
      <w:tr w:rsidR="00AD04C8" w:rsidRPr="00AD04C8" w14:paraId="39FD7126" w14:textId="77777777" w:rsidTr="00D50DFB">
        <w:tc>
          <w:tcPr>
            <w:tcW w:w="3510" w:type="dxa"/>
          </w:tcPr>
          <w:p w14:paraId="6C1083AD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b/>
                <w:bCs/>
                <w:color w:val="000000"/>
                <w:sz w:val="32"/>
                <w:szCs w:val="32"/>
                <w:lang w:eastAsia="ja-JP"/>
              </w:rPr>
            </w:pPr>
          </w:p>
        </w:tc>
        <w:tc>
          <w:tcPr>
            <w:tcW w:w="1276" w:type="dxa"/>
          </w:tcPr>
          <w:p w14:paraId="50986B2C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ค่าเฉลี่ย</w:t>
            </w:r>
          </w:p>
          <w:p w14:paraId="02546369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(</w:t>
            </w: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  <w:object w:dxaOrig="279" w:dyaOrig="320" w14:anchorId="0B8E45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pt" o:ole="">
                  <v:imagedata r:id="rId8" o:title=""/>
                </v:shape>
                <o:OLEObject Type="Embed" ProgID="Equation.3" ShapeID="_x0000_i1025" DrawAspect="Content" ObjectID="_1658514285" r:id="rId9"/>
              </w:object>
            </w: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)</w:t>
            </w:r>
          </w:p>
          <w:p w14:paraId="7A766040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</w:tc>
        <w:tc>
          <w:tcPr>
            <w:tcW w:w="1985" w:type="dxa"/>
          </w:tcPr>
          <w:p w14:paraId="2A575E6E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ส่วนเบี่ยงเบนมาตรฐาน</w:t>
            </w: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   (S.D.)</w:t>
            </w:r>
          </w:p>
          <w:p w14:paraId="74CE7102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</w:tc>
        <w:tc>
          <w:tcPr>
            <w:tcW w:w="1751" w:type="dxa"/>
          </w:tcPr>
          <w:p w14:paraId="2ED24BC5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ระดับ</w:t>
            </w:r>
          </w:p>
          <w:p w14:paraId="54B189B9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ความคิดเห็น</w:t>
            </w:r>
          </w:p>
        </w:tc>
      </w:tr>
      <w:tr w:rsidR="00AD04C8" w:rsidRPr="00AD04C8" w14:paraId="468D7692" w14:textId="77777777" w:rsidTr="00D50DFB">
        <w:tc>
          <w:tcPr>
            <w:tcW w:w="3510" w:type="dxa"/>
          </w:tcPr>
          <w:p w14:paraId="4AEA8AB5" w14:textId="77A098ED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1. ความคิดเห็นต่อการเรียนรู้ภาษา</w:t>
            </w:r>
            <w:r w:rsidR="00F973BB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ญี่ปุ่น</w:t>
            </w: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ในปัจจุบัน</w:t>
            </w:r>
          </w:p>
          <w:p w14:paraId="22D81BAC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57AA47C3" w14:textId="37A52D40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 xml:space="preserve">2. </w:t>
            </w: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ความคิดเห็นต่อบทบาทและความสำคัญของภาษา</w:t>
            </w:r>
            <w:r w:rsidR="00F973BB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ญี่ปุ่น</w:t>
            </w: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ใน</w:t>
            </w:r>
            <w:r w:rsidR="00F973BB" w:rsidRPr="00F973BB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ไปทำงานต่างประเทศ</w:t>
            </w:r>
          </w:p>
        </w:tc>
        <w:tc>
          <w:tcPr>
            <w:tcW w:w="1276" w:type="dxa"/>
          </w:tcPr>
          <w:p w14:paraId="3A8FD91C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3B88D5C6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3.82</w:t>
            </w:r>
          </w:p>
          <w:p w14:paraId="0B7DD52A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756763A0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1A65FA3F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3.81</w:t>
            </w:r>
          </w:p>
        </w:tc>
        <w:tc>
          <w:tcPr>
            <w:tcW w:w="1985" w:type="dxa"/>
          </w:tcPr>
          <w:p w14:paraId="553E05F2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4777048F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0.97</w:t>
            </w:r>
          </w:p>
          <w:p w14:paraId="3BF6AE27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0183DD99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3AD8D860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0.82</w:t>
            </w:r>
          </w:p>
          <w:p w14:paraId="2BF1B1A5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7238D2EA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</w:tc>
        <w:tc>
          <w:tcPr>
            <w:tcW w:w="1751" w:type="dxa"/>
          </w:tcPr>
          <w:p w14:paraId="09006242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6EC62C34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มาก</w:t>
            </w:r>
          </w:p>
          <w:p w14:paraId="439AC9DE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243F109C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</w:p>
          <w:p w14:paraId="226CE4AD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มาก</w:t>
            </w:r>
          </w:p>
        </w:tc>
      </w:tr>
      <w:tr w:rsidR="00AD04C8" w:rsidRPr="00AD04C8" w14:paraId="2F2930C8" w14:textId="77777777" w:rsidTr="00D50DFB">
        <w:tc>
          <w:tcPr>
            <w:tcW w:w="3510" w:type="dxa"/>
          </w:tcPr>
          <w:p w14:paraId="3C0AA1F2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                รวม</w:t>
            </w:r>
          </w:p>
        </w:tc>
        <w:tc>
          <w:tcPr>
            <w:tcW w:w="1276" w:type="dxa"/>
          </w:tcPr>
          <w:p w14:paraId="7EF391C2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3.81</w:t>
            </w:r>
          </w:p>
        </w:tc>
        <w:tc>
          <w:tcPr>
            <w:tcW w:w="1985" w:type="dxa"/>
          </w:tcPr>
          <w:p w14:paraId="612BBF4D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</w:pPr>
            <w:r w:rsidRPr="00AD04C8">
              <w:rPr>
                <w:rFonts w:ascii="TH SarabunPSK" w:eastAsia="Cordia New" w:hAnsi="TH SarabunPSK" w:cs="Angsana New"/>
                <w:color w:val="000000"/>
                <w:sz w:val="32"/>
                <w:szCs w:val="32"/>
                <w:lang w:eastAsia="ja-JP"/>
              </w:rPr>
              <w:t>0.89</w:t>
            </w:r>
          </w:p>
        </w:tc>
        <w:tc>
          <w:tcPr>
            <w:tcW w:w="1751" w:type="dxa"/>
          </w:tcPr>
          <w:p w14:paraId="6656E8AD" w14:textId="77777777" w:rsidR="00AD04C8" w:rsidRPr="00AD04C8" w:rsidRDefault="00AD04C8" w:rsidP="00AD04C8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 New" w:hAnsi="TH SarabunPSK" w:cs="Angsana New"/>
                <w:color w:val="000000"/>
                <w:sz w:val="32"/>
                <w:szCs w:val="32"/>
                <w:cs/>
                <w:lang w:eastAsia="ja-JP"/>
              </w:rPr>
            </w:pPr>
            <w:r w:rsidRPr="00AD04C8">
              <w:rPr>
                <w:rFonts w:ascii="TH SarabunPSK" w:eastAsia="Cordia New" w:hAnsi="TH SarabunPSK" w:cs="Angsana New" w:hint="cs"/>
                <w:color w:val="000000"/>
                <w:sz w:val="32"/>
                <w:szCs w:val="32"/>
                <w:cs/>
                <w:lang w:eastAsia="ja-JP"/>
              </w:rPr>
              <w:t>มาก</w:t>
            </w:r>
          </w:p>
        </w:tc>
      </w:tr>
    </w:tbl>
    <w:p w14:paraId="2C9EB991" w14:textId="6041BE20" w:rsidR="003A009D" w:rsidRDefault="003A009D" w:rsidP="003A009D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758CB922" w14:textId="3D20BD16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จากตารางที่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4.2 </w:t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พบว่า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กำลังคนที่จะไปทำงานต่างประเทศใน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จังหวัดเพชรบูรณ์มีความคิดเห็นต่อความสำคัญของภาษา</w:t>
      </w:r>
      <w:r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ญี่ปุ่น</w:t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ที่ความคิดเห็นต่อบทบาทและความสำคัญของภาษาญี่ปุ่นในไปทำงานต่างประเทศอยู่ในระดับมาก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</w:t>
      </w:r>
    </w:p>
    <w:p w14:paraId="32A7338E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>(  = 3.81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</w:rPr>
        <w:t xml:space="preserve">, S.D. =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>0.89)</w:t>
      </w:r>
    </w:p>
    <w:p w14:paraId="53719F22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หมายเหตุ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: </w:t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เกณฑ์ในการประเมินระดับความสำคัญ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 xml:space="preserve"> (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</w:rPr>
        <w:t xml:space="preserve">Best.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>1977 : 147)</w:t>
      </w:r>
    </w:p>
    <w:p w14:paraId="48F2BF4E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  <w:t xml:space="preserve">4.21 – 5.00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หมายถึง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มีความสำคัญมากที่สุด</w:t>
      </w:r>
    </w:p>
    <w:p w14:paraId="23A1F904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  <w:t xml:space="preserve">3.41 – 4.20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หมายถึง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มีความสำคัญมาก</w:t>
      </w:r>
    </w:p>
    <w:p w14:paraId="17DAD497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  <w:t xml:space="preserve">2.61 – 3.40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หมายถึง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มีความสำคัญปานกลาง</w:t>
      </w:r>
    </w:p>
    <w:p w14:paraId="411A58EE" w14:textId="77777777" w:rsidR="00F973BB" w:rsidRPr="00F973BB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  <w:t xml:space="preserve">1.81 – 2.60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หมายถึง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มีความสำคัญน้อย</w:t>
      </w:r>
    </w:p>
    <w:p w14:paraId="5527B248" w14:textId="2AD28585" w:rsidR="003A009D" w:rsidRDefault="00F973BB" w:rsidP="00F973BB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  <w:t xml:space="preserve">1.00 – 1.80 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หมายถึง</w:t>
      </w:r>
      <w:r w:rsidRPr="00F973BB">
        <w:rPr>
          <w:rFonts w:ascii="TH SarabunPSK" w:eastAsia="Cordia New" w:hAnsi="TH SarabunPSK" w:cs="Angsana New"/>
          <w:color w:val="000000"/>
          <w:sz w:val="32"/>
          <w:szCs w:val="32"/>
          <w:cs/>
        </w:rPr>
        <w:tab/>
      </w:r>
      <w:r w:rsidRPr="00F973BB">
        <w:rPr>
          <w:rFonts w:ascii="TH SarabunPSK" w:eastAsia="Cordia New" w:hAnsi="TH SarabunPSK" w:cs="Angsana New" w:hint="cs"/>
          <w:color w:val="000000"/>
          <w:sz w:val="32"/>
          <w:szCs w:val="32"/>
          <w:cs/>
        </w:rPr>
        <w:t>มีความสำคัญน้อยที่สุด</w:t>
      </w:r>
    </w:p>
    <w:p w14:paraId="1C5815E1" w14:textId="77777777" w:rsidR="003A009D" w:rsidRDefault="003A009D" w:rsidP="00444FEF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02DF71E4" w14:textId="77777777" w:rsidR="00F973BB" w:rsidRDefault="00F973BB" w:rsidP="00444FEF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770F7F96" w14:textId="77777777" w:rsidR="00F973BB" w:rsidRDefault="00F973BB" w:rsidP="00444FEF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</w:p>
    <w:p w14:paraId="42840CA1" w14:textId="289E86EB" w:rsidR="00484AE6" w:rsidRPr="00CE6B75" w:rsidRDefault="00F973BB" w:rsidP="00444FEF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</w:pP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lastRenderedPageBreak/>
        <w:t>ตอนที่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  <w:t xml:space="preserve">2 </w:t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นำเสนอผลการวิเคราะห์ข้อมูลเปรียบเทียบความสามารถทางภาษาญี่ปุ่นของกลุ่มตัวอย่างก่อนหลังการศึกษาเนื้อหาภาษาญี่ปุ่นแบบออนไลน์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</w:t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จำนวน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  <w:cs/>
        </w:rPr>
        <w:t xml:space="preserve"> </w:t>
      </w:r>
      <w:r w:rsidRPr="00CE6B75">
        <w:rPr>
          <w:rFonts w:ascii="TH SarabunPSK" w:eastAsia="Cordia New" w:hAnsi="TH SarabunPSK" w:cs="Angsana New"/>
          <w:b/>
          <w:bCs/>
          <w:color w:val="000000"/>
          <w:sz w:val="32"/>
          <w:szCs w:val="32"/>
        </w:rPr>
        <w:t xml:space="preserve">6 </w:t>
      </w:r>
      <w:r w:rsidRPr="00CE6B75">
        <w:rPr>
          <w:rFonts w:ascii="TH SarabunPSK" w:eastAsia="Cordia New" w:hAnsi="TH SarabunPSK" w:cs="Angsana New" w:hint="cs"/>
          <w:b/>
          <w:bCs/>
          <w:color w:val="000000"/>
          <w:sz w:val="32"/>
          <w:szCs w:val="32"/>
          <w:cs/>
        </w:rPr>
        <w:t>เรื่องแล้ว</w:t>
      </w:r>
    </w:p>
    <w:p w14:paraId="095C7602" w14:textId="18F01106" w:rsidR="00444FEF" w:rsidRDefault="00444FEF" w:rsidP="00444FEF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eastAsia="Cordia New" w:hAnsi="TH SarabunPSK" w:cs="Angsana New"/>
          <w:color w:val="000000"/>
          <w:sz w:val="32"/>
          <w:szCs w:val="32"/>
        </w:rPr>
      </w:pPr>
      <w:r w:rsidRPr="00444FEF">
        <w:rPr>
          <w:rFonts w:ascii="TH SarabunPSK" w:eastAsia="MS Mincho" w:hAnsi="TH SarabunPSK" w:cs="Angsana New" w:hint="cs"/>
          <w:color w:val="000000"/>
          <w:sz w:val="32"/>
          <w:szCs w:val="32"/>
          <w:cs/>
        </w:rPr>
        <w:t xml:space="preserve">ให้กลุ่มตัวอย่าง จำนวน </w:t>
      </w:r>
      <w:r>
        <w:rPr>
          <w:rFonts w:ascii="TH SarabunPSK" w:eastAsia="MS Mincho" w:hAnsi="TH SarabunPSK" w:cs="Angsana New"/>
          <w:color w:val="000000"/>
          <w:sz w:val="32"/>
          <w:szCs w:val="32"/>
        </w:rPr>
        <w:t>15</w:t>
      </w:r>
      <w:r w:rsidRPr="00444FEF">
        <w:rPr>
          <w:rFonts w:ascii="TH SarabunPSK" w:eastAsia="MS Mincho" w:hAnsi="TH SarabunPSK" w:cs="Angsana New"/>
          <w:color w:val="000000"/>
          <w:sz w:val="32"/>
          <w:szCs w:val="32"/>
        </w:rPr>
        <w:t xml:space="preserve"> </w:t>
      </w:r>
      <w:r w:rsidRPr="00444FEF">
        <w:rPr>
          <w:rFonts w:ascii="TH SarabunPSK" w:eastAsia="MS Mincho" w:hAnsi="TH SarabunPSK" w:cs="Angsana New" w:hint="cs"/>
          <w:color w:val="000000"/>
          <w:sz w:val="32"/>
          <w:szCs w:val="32"/>
          <w:cs/>
        </w:rPr>
        <w:t>คน โดยใช้แบบทดสอบวัดความสามารถทางทางภาษาญี่ปุ่น</w:t>
      </w:r>
      <w:r>
        <w:rPr>
          <w:rFonts w:ascii="TH SarabunPSK" w:eastAsia="MS Mincho" w:hAnsi="TH SarabunPSK" w:cs="Angsana New" w:hint="cs"/>
          <w:color w:val="000000"/>
          <w:sz w:val="32"/>
          <w:szCs w:val="32"/>
          <w:cs/>
        </w:rPr>
        <w:t xml:space="preserve"> </w:t>
      </w:r>
      <w:r w:rsidRPr="00444FEF">
        <w:rPr>
          <w:rFonts w:ascii="TH SarabunPSK" w:eastAsia="MS Mincho" w:hAnsi="TH SarabunPSK" w:cs="Angsana New" w:hint="cs"/>
          <w:color w:val="000000"/>
          <w:sz w:val="32"/>
          <w:szCs w:val="32"/>
          <w:cs/>
        </w:rPr>
        <w:t xml:space="preserve">ก่อนหลังการทดลอง ซึ่งเป็นแบบทดสอบชุดเดียวกัน รวมคะแนนเต็ม </w:t>
      </w:r>
      <w:r>
        <w:rPr>
          <w:rFonts w:ascii="TH SarabunPSK" w:eastAsia="MS Mincho" w:hAnsi="TH SarabunPSK" w:cs="Angsana New"/>
          <w:color w:val="000000"/>
          <w:sz w:val="32"/>
          <w:szCs w:val="32"/>
        </w:rPr>
        <w:t>30</w:t>
      </w:r>
      <w:r w:rsidRPr="00444FEF">
        <w:rPr>
          <w:rFonts w:ascii="TH SarabunPSK" w:eastAsia="MS Mincho" w:hAnsi="TH SarabunPSK" w:cs="Angsana New" w:hint="cs"/>
          <w:color w:val="000000"/>
          <w:sz w:val="32"/>
          <w:szCs w:val="32"/>
          <w:cs/>
        </w:rPr>
        <w:t xml:space="preserve"> คะแนน นำคะแนนที่ได้มาวิเคราะห์ผล ดังนี้</w:t>
      </w:r>
    </w:p>
    <w:p w14:paraId="31223DA2" w14:textId="1B7DA111" w:rsidR="008D6B64" w:rsidRPr="008D6B64" w:rsidRDefault="00484AE6" w:rsidP="00484AE6">
      <w:pPr>
        <w:autoSpaceDE w:val="0"/>
        <w:autoSpaceDN w:val="0"/>
        <w:adjustRightInd w:val="0"/>
        <w:spacing w:after="0"/>
        <w:ind w:firstLine="720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  <w:r w:rsidRPr="00484AE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ตารางที่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="00CE6B75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>4.3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 </w:t>
      </w:r>
      <w:r w:rsidRPr="00484AE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คะแนนทางภาษาญี่ปุ่นของกลุ่มตัวอย่างก่อนหลังการศึกษาเนื้อหาภาษาญี่ปุ่นแบบออนไลน์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484AE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และผลต่าง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(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D) </w:t>
      </w:r>
      <w:r w:rsidRPr="00484AE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ของคะแนนในการทดสอบทั้ง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484AE6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2 </w:t>
      </w:r>
      <w:r w:rsidRPr="00484AE6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ครั้ง</w:t>
      </w:r>
    </w:p>
    <w:p w14:paraId="795B776C" w14:textId="77777777" w:rsidR="00444FEF" w:rsidRDefault="00444FEF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551"/>
      </w:tblGrid>
      <w:tr w:rsidR="00444FEF" w:rsidRPr="00484AE6" w14:paraId="45AFECB7" w14:textId="77777777" w:rsidTr="00484AE6">
        <w:trPr>
          <w:jc w:val="center"/>
        </w:trPr>
        <w:tc>
          <w:tcPr>
            <w:tcW w:w="1838" w:type="dxa"/>
            <w:vMerge w:val="restart"/>
          </w:tcPr>
          <w:p w14:paraId="23794DA6" w14:textId="514ADBA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กลุ่มทดลอง</w:t>
            </w:r>
          </w:p>
        </w:tc>
        <w:tc>
          <w:tcPr>
            <w:tcW w:w="3686" w:type="dxa"/>
            <w:gridSpan w:val="2"/>
          </w:tcPr>
          <w:p w14:paraId="7FA4AC52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551" w:type="dxa"/>
            <w:vMerge w:val="restart"/>
          </w:tcPr>
          <w:p w14:paraId="6B73CFE1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ผลต่าง</w:t>
            </w:r>
          </w:p>
          <w:p w14:paraId="54FAE1F3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(D)</w:t>
            </w:r>
          </w:p>
        </w:tc>
      </w:tr>
      <w:tr w:rsidR="00444FEF" w:rsidRPr="00484AE6" w14:paraId="0BF4FBED" w14:textId="77777777" w:rsidTr="00484AE6">
        <w:trPr>
          <w:jc w:val="center"/>
        </w:trPr>
        <w:tc>
          <w:tcPr>
            <w:tcW w:w="1838" w:type="dxa"/>
            <w:vMerge/>
          </w:tcPr>
          <w:p w14:paraId="0918FA28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E41838F" w14:textId="04AA63D5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ก่อนเรียน</w:t>
            </w: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 xml:space="preserve">  (30)</w:t>
            </w:r>
          </w:p>
        </w:tc>
        <w:tc>
          <w:tcPr>
            <w:tcW w:w="1843" w:type="dxa"/>
          </w:tcPr>
          <w:p w14:paraId="5260D32C" w14:textId="26C0192A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หลังเรียน</w:t>
            </w: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 xml:space="preserve"> (30)</w:t>
            </w:r>
          </w:p>
        </w:tc>
        <w:tc>
          <w:tcPr>
            <w:tcW w:w="2551" w:type="dxa"/>
            <w:vMerge/>
          </w:tcPr>
          <w:p w14:paraId="67923119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44FEF" w:rsidRPr="00484AE6" w14:paraId="42D40159" w14:textId="77777777" w:rsidTr="00484AE6">
        <w:trPr>
          <w:jc w:val="center"/>
        </w:trPr>
        <w:tc>
          <w:tcPr>
            <w:tcW w:w="1838" w:type="dxa"/>
          </w:tcPr>
          <w:p w14:paraId="50716719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14:paraId="298D062C" w14:textId="69083D42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1843" w:type="dxa"/>
          </w:tcPr>
          <w:p w14:paraId="22328287" w14:textId="363436E6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2551" w:type="dxa"/>
          </w:tcPr>
          <w:p w14:paraId="06C645E5" w14:textId="6926AAC2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  <w:tr w:rsidR="00444FEF" w:rsidRPr="00484AE6" w14:paraId="389E2C87" w14:textId="77777777" w:rsidTr="00484AE6">
        <w:trPr>
          <w:jc w:val="center"/>
        </w:trPr>
        <w:tc>
          <w:tcPr>
            <w:tcW w:w="1838" w:type="dxa"/>
          </w:tcPr>
          <w:p w14:paraId="5A4499FC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14:paraId="14D42C8B" w14:textId="56F00ADD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14:paraId="2ABD9BBA" w14:textId="269D1E41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23</w:t>
            </w:r>
          </w:p>
        </w:tc>
        <w:tc>
          <w:tcPr>
            <w:tcW w:w="2551" w:type="dxa"/>
          </w:tcPr>
          <w:p w14:paraId="470BF022" w14:textId="2725C934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15</w:t>
            </w:r>
          </w:p>
        </w:tc>
      </w:tr>
      <w:tr w:rsidR="00444FEF" w:rsidRPr="00484AE6" w14:paraId="75187076" w14:textId="77777777" w:rsidTr="00484AE6">
        <w:trPr>
          <w:jc w:val="center"/>
        </w:trPr>
        <w:tc>
          <w:tcPr>
            <w:tcW w:w="1838" w:type="dxa"/>
          </w:tcPr>
          <w:p w14:paraId="271EF875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1843" w:type="dxa"/>
          </w:tcPr>
          <w:p w14:paraId="6A2E69EE" w14:textId="5EF87AF6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1843" w:type="dxa"/>
          </w:tcPr>
          <w:p w14:paraId="11A2CFF7" w14:textId="3DA82D21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2551" w:type="dxa"/>
          </w:tcPr>
          <w:p w14:paraId="2E10FDEA" w14:textId="590EB5FC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  <w:tr w:rsidR="00444FEF" w:rsidRPr="00484AE6" w14:paraId="21C04615" w14:textId="77777777" w:rsidTr="00484AE6">
        <w:trPr>
          <w:jc w:val="center"/>
        </w:trPr>
        <w:tc>
          <w:tcPr>
            <w:tcW w:w="1838" w:type="dxa"/>
          </w:tcPr>
          <w:p w14:paraId="540B4D74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 w14:paraId="50A74B4F" w14:textId="48DF6635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14:paraId="3D00EC51" w14:textId="400383B3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2551" w:type="dxa"/>
          </w:tcPr>
          <w:p w14:paraId="6776B85D" w14:textId="75B0126D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  <w:tr w:rsidR="00444FEF" w:rsidRPr="00484AE6" w14:paraId="1F773573" w14:textId="77777777" w:rsidTr="00484AE6">
        <w:trPr>
          <w:jc w:val="center"/>
        </w:trPr>
        <w:tc>
          <w:tcPr>
            <w:tcW w:w="1838" w:type="dxa"/>
          </w:tcPr>
          <w:p w14:paraId="684D5E08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1843" w:type="dxa"/>
          </w:tcPr>
          <w:p w14:paraId="7B1D40E7" w14:textId="29BDCFBE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43" w:type="dxa"/>
          </w:tcPr>
          <w:p w14:paraId="2C4FE29E" w14:textId="5CFFE11B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2551" w:type="dxa"/>
          </w:tcPr>
          <w:p w14:paraId="0FB59541" w14:textId="05175A15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15</w:t>
            </w:r>
          </w:p>
        </w:tc>
      </w:tr>
      <w:tr w:rsidR="00444FEF" w:rsidRPr="00484AE6" w14:paraId="0AF5830B" w14:textId="77777777" w:rsidTr="00484AE6">
        <w:trPr>
          <w:jc w:val="center"/>
        </w:trPr>
        <w:tc>
          <w:tcPr>
            <w:tcW w:w="1838" w:type="dxa"/>
          </w:tcPr>
          <w:p w14:paraId="3B4A3E7D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843" w:type="dxa"/>
          </w:tcPr>
          <w:p w14:paraId="2A4C26B7" w14:textId="2D0F51FD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1843" w:type="dxa"/>
          </w:tcPr>
          <w:p w14:paraId="46760423" w14:textId="0BD82AC6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2551" w:type="dxa"/>
          </w:tcPr>
          <w:p w14:paraId="38897B65" w14:textId="3D894A5B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  <w:tr w:rsidR="00444FEF" w:rsidRPr="00484AE6" w14:paraId="3B5EE2F2" w14:textId="77777777" w:rsidTr="00484AE6">
        <w:trPr>
          <w:jc w:val="center"/>
        </w:trPr>
        <w:tc>
          <w:tcPr>
            <w:tcW w:w="1838" w:type="dxa"/>
          </w:tcPr>
          <w:p w14:paraId="07B0FE7D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1843" w:type="dxa"/>
          </w:tcPr>
          <w:p w14:paraId="2C1FAB72" w14:textId="5A863698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1843" w:type="dxa"/>
          </w:tcPr>
          <w:p w14:paraId="56010A6E" w14:textId="1B782567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2551" w:type="dxa"/>
          </w:tcPr>
          <w:p w14:paraId="00FA0BE3" w14:textId="2FC9F1C8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  <w:tr w:rsidR="00444FEF" w:rsidRPr="00484AE6" w14:paraId="51854D46" w14:textId="77777777" w:rsidTr="00484AE6">
        <w:trPr>
          <w:jc w:val="center"/>
        </w:trPr>
        <w:tc>
          <w:tcPr>
            <w:tcW w:w="1838" w:type="dxa"/>
          </w:tcPr>
          <w:p w14:paraId="4235209A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14:paraId="0B3080C0" w14:textId="5F79F7D0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14:paraId="5EC80031" w14:textId="4D2E2F30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2551" w:type="dxa"/>
          </w:tcPr>
          <w:p w14:paraId="39BC4BB7" w14:textId="26A2AA1D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  <w:tr w:rsidR="00444FEF" w:rsidRPr="00484AE6" w14:paraId="41717DE7" w14:textId="77777777" w:rsidTr="00484AE6">
        <w:trPr>
          <w:jc w:val="center"/>
        </w:trPr>
        <w:tc>
          <w:tcPr>
            <w:tcW w:w="1838" w:type="dxa"/>
          </w:tcPr>
          <w:p w14:paraId="01F25704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1843" w:type="dxa"/>
          </w:tcPr>
          <w:p w14:paraId="4900ED19" w14:textId="59B9B340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1843" w:type="dxa"/>
          </w:tcPr>
          <w:p w14:paraId="4394BE36" w14:textId="217592D7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2551" w:type="dxa"/>
          </w:tcPr>
          <w:p w14:paraId="3C51FE33" w14:textId="7CD2C8BC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  <w:tr w:rsidR="00444FEF" w:rsidRPr="00484AE6" w14:paraId="640EECBF" w14:textId="77777777" w:rsidTr="00484AE6">
        <w:trPr>
          <w:jc w:val="center"/>
        </w:trPr>
        <w:tc>
          <w:tcPr>
            <w:tcW w:w="1838" w:type="dxa"/>
          </w:tcPr>
          <w:p w14:paraId="39F7D093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43" w:type="dxa"/>
          </w:tcPr>
          <w:p w14:paraId="73096014" w14:textId="41AC5D09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14:paraId="49B7E6D0" w14:textId="24EC9235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2551" w:type="dxa"/>
          </w:tcPr>
          <w:p w14:paraId="2F1E83AB" w14:textId="2B3C32A6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</w:tr>
      <w:tr w:rsidR="00444FEF" w:rsidRPr="00484AE6" w14:paraId="5CCCB7E8" w14:textId="77777777" w:rsidTr="00484AE6">
        <w:trPr>
          <w:jc w:val="center"/>
        </w:trPr>
        <w:tc>
          <w:tcPr>
            <w:tcW w:w="1838" w:type="dxa"/>
          </w:tcPr>
          <w:p w14:paraId="2B9D50A7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1843" w:type="dxa"/>
          </w:tcPr>
          <w:p w14:paraId="4D2BD469" w14:textId="425D0802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1843" w:type="dxa"/>
          </w:tcPr>
          <w:p w14:paraId="25808D66" w14:textId="1FDED40A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22</w:t>
            </w:r>
          </w:p>
        </w:tc>
        <w:tc>
          <w:tcPr>
            <w:tcW w:w="2551" w:type="dxa"/>
          </w:tcPr>
          <w:p w14:paraId="4FBD3FF2" w14:textId="66627C39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</w:tr>
      <w:tr w:rsidR="00444FEF" w:rsidRPr="00484AE6" w14:paraId="2E4D0507" w14:textId="77777777" w:rsidTr="00484AE6">
        <w:trPr>
          <w:jc w:val="center"/>
        </w:trPr>
        <w:tc>
          <w:tcPr>
            <w:tcW w:w="1838" w:type="dxa"/>
          </w:tcPr>
          <w:p w14:paraId="34B82662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14:paraId="17A5550C" w14:textId="6A96CE71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1843" w:type="dxa"/>
          </w:tcPr>
          <w:p w14:paraId="3CBC5FDD" w14:textId="562452D5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23</w:t>
            </w:r>
          </w:p>
        </w:tc>
        <w:tc>
          <w:tcPr>
            <w:tcW w:w="2551" w:type="dxa"/>
          </w:tcPr>
          <w:p w14:paraId="21B66519" w14:textId="5EE8F677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  <w:tr w:rsidR="00444FEF" w:rsidRPr="00484AE6" w14:paraId="1A7ECDA7" w14:textId="77777777" w:rsidTr="00484AE6">
        <w:trPr>
          <w:jc w:val="center"/>
        </w:trPr>
        <w:tc>
          <w:tcPr>
            <w:tcW w:w="1838" w:type="dxa"/>
          </w:tcPr>
          <w:p w14:paraId="5BC6B129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1843" w:type="dxa"/>
          </w:tcPr>
          <w:p w14:paraId="70876701" w14:textId="71931F27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43" w:type="dxa"/>
          </w:tcPr>
          <w:p w14:paraId="15878DE6" w14:textId="5AAA392B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2551" w:type="dxa"/>
          </w:tcPr>
          <w:p w14:paraId="0C5B5FD7" w14:textId="74AEA47D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  <w:tr w:rsidR="00444FEF" w:rsidRPr="00484AE6" w14:paraId="7C2FDF19" w14:textId="77777777" w:rsidTr="00484AE6">
        <w:trPr>
          <w:jc w:val="center"/>
        </w:trPr>
        <w:tc>
          <w:tcPr>
            <w:tcW w:w="1838" w:type="dxa"/>
          </w:tcPr>
          <w:p w14:paraId="0DA44461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1843" w:type="dxa"/>
          </w:tcPr>
          <w:p w14:paraId="71E0065E" w14:textId="27028D80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14:paraId="3A6128C7" w14:textId="03091D51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2551" w:type="dxa"/>
          </w:tcPr>
          <w:p w14:paraId="3C663209" w14:textId="460E398A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</w:tr>
      <w:tr w:rsidR="00444FEF" w:rsidRPr="00484AE6" w14:paraId="2A14D843" w14:textId="77777777" w:rsidTr="00484AE6">
        <w:trPr>
          <w:jc w:val="center"/>
        </w:trPr>
        <w:tc>
          <w:tcPr>
            <w:tcW w:w="1838" w:type="dxa"/>
          </w:tcPr>
          <w:p w14:paraId="538EBB3D" w14:textId="77777777" w:rsidR="00444FEF" w:rsidRPr="00444FEF" w:rsidRDefault="00444FEF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44FEF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1843" w:type="dxa"/>
          </w:tcPr>
          <w:p w14:paraId="25B2086D" w14:textId="0B595FCF" w:rsidR="00444FEF" w:rsidRPr="00444FEF" w:rsidRDefault="00871BF4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843" w:type="dxa"/>
          </w:tcPr>
          <w:p w14:paraId="39F9FB57" w14:textId="4D4DC6DC" w:rsidR="00444FEF" w:rsidRPr="00444FEF" w:rsidRDefault="00484AE6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84AE6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21</w:t>
            </w:r>
          </w:p>
        </w:tc>
        <w:tc>
          <w:tcPr>
            <w:tcW w:w="2551" w:type="dxa"/>
          </w:tcPr>
          <w:p w14:paraId="462C05DB" w14:textId="3B70794B" w:rsidR="00444FEF" w:rsidRPr="00444FEF" w:rsidRDefault="00871BF4" w:rsidP="00444FEF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9</w:t>
            </w:r>
          </w:p>
        </w:tc>
      </w:tr>
    </w:tbl>
    <w:p w14:paraId="62BED809" w14:textId="77777777" w:rsidR="00444FEF" w:rsidRDefault="00444FEF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0EAE9C38" w14:textId="77777777" w:rsidR="00FE6BF2" w:rsidRDefault="00FE6BF2" w:rsidP="00275F6E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theme="majorBidi"/>
          <w:color w:val="000000"/>
          <w:sz w:val="32"/>
          <w:szCs w:val="32"/>
        </w:rPr>
      </w:pPr>
    </w:p>
    <w:p w14:paraId="55BA6117" w14:textId="232CF48D" w:rsidR="00871BF4" w:rsidRPr="00B92F81" w:rsidRDefault="00871BF4" w:rsidP="00275F6E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theme="majorBidi"/>
          <w:color w:val="000000"/>
          <w:sz w:val="32"/>
          <w:szCs w:val="32"/>
          <w:cs/>
        </w:rPr>
      </w:pPr>
      <w:r>
        <w:rPr>
          <w:rFonts w:ascii="TH SarabunPSK" w:hAnsi="TH SarabunPSK" w:cstheme="majorBidi" w:hint="cs"/>
          <w:color w:val="000000"/>
          <w:sz w:val="32"/>
          <w:szCs w:val="32"/>
          <w:cs/>
        </w:rPr>
        <w:lastRenderedPageBreak/>
        <w:t xml:space="preserve">จากตารางที่ </w:t>
      </w:r>
      <w:r w:rsidR="00FE6BF2" w:rsidRPr="00FE6BF2">
        <w:rPr>
          <w:rFonts w:ascii="Angsana New" w:hAnsi="Angsana New" w:cs="Angsana New"/>
          <w:color w:val="000000"/>
          <w:sz w:val="32"/>
          <w:szCs w:val="32"/>
        </w:rPr>
        <w:t>4.3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 แสดงให้เห็นว่า คะแนนทดสอบความสามารถ</w:t>
      </w:r>
      <w:r w:rsidRPr="00871BF4">
        <w:rPr>
          <w:rFonts w:ascii="TH SarabunPSK" w:hAnsi="TH SarabunPSK" w:cs="Angsana New" w:hint="cs"/>
          <w:color w:val="000000"/>
          <w:sz w:val="32"/>
          <w:szCs w:val="32"/>
          <w:cs/>
        </w:rPr>
        <w:t>ทางภาษาญี่ปุ่นของกลุ่มตัวอย่างก่อนหลังการศึกษาเนื้อหาภาษาญี่ปุ่นแบบออนไลน์</w:t>
      </w:r>
      <w:r w:rsidRPr="00871BF4">
        <w:rPr>
          <w:rFonts w:ascii="TH SarabunPSK" w:hAnsi="TH SarabunPSK" w:cs="Angsana New"/>
          <w:color w:val="000000"/>
          <w:sz w:val="32"/>
          <w:szCs w:val="32"/>
          <w:cs/>
        </w:rPr>
        <w:t xml:space="preserve"> 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>ของกลุ่มตัวอย่างทุกคนสูงขึ้นหลังจากการ</w:t>
      </w:r>
      <w:r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ศึกษาเนื้อหาภาษาญี่ปุ่น จำนวน </w:t>
      </w:r>
      <w:r>
        <w:rPr>
          <w:rFonts w:ascii="TH SarabunPSK" w:hAnsi="TH SarabunPSK" w:cstheme="majorBidi"/>
          <w:color w:val="000000"/>
          <w:sz w:val="32"/>
          <w:szCs w:val="32"/>
        </w:rPr>
        <w:t xml:space="preserve">6 </w:t>
      </w:r>
      <w:r>
        <w:rPr>
          <w:rFonts w:ascii="TH SarabunPSK" w:hAnsi="TH SarabunPSK" w:cstheme="majorBidi" w:hint="cs"/>
          <w:color w:val="000000"/>
          <w:sz w:val="32"/>
          <w:szCs w:val="32"/>
          <w:cs/>
        </w:rPr>
        <w:t>เรื่อง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>ที่ผู้วิจัยสร้างขึ้น ค่าผลต่างของของคะแนน (</w:t>
      </w:r>
      <w:r w:rsidRPr="00B92F81">
        <w:rPr>
          <w:rFonts w:ascii="TH SarabunPSK" w:hAnsi="TH SarabunPSK" w:cstheme="majorBidi"/>
          <w:color w:val="000000"/>
          <w:sz w:val="32"/>
          <w:szCs w:val="32"/>
        </w:rPr>
        <w:t xml:space="preserve">D) 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จากการทดสอบก่อนและหลัง สูงสุดมีค่าเท่ากับ </w:t>
      </w:r>
      <w:r>
        <w:rPr>
          <w:rFonts w:ascii="TH SarabunPSK" w:hAnsi="TH SarabunPSK" w:cstheme="majorBidi"/>
          <w:color w:val="000000"/>
          <w:sz w:val="32"/>
          <w:szCs w:val="32"/>
        </w:rPr>
        <w:t>15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 คะแนน และต่ำสุดมีค่าเท่ากับ </w:t>
      </w:r>
      <w:r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theme="majorBidi"/>
          <w:color w:val="000000"/>
          <w:sz w:val="32"/>
          <w:szCs w:val="32"/>
        </w:rPr>
        <w:t>9</w:t>
      </w:r>
      <w:r w:rsidRPr="00B92F81">
        <w:rPr>
          <w:rFonts w:ascii="TH SarabunPSK" w:hAnsi="TH SarabunPSK" w:cstheme="majorBidi" w:hint="cs"/>
          <w:color w:val="000000"/>
          <w:sz w:val="32"/>
          <w:szCs w:val="32"/>
          <w:cs/>
        </w:rPr>
        <w:t xml:space="preserve"> คะแนน </w:t>
      </w:r>
      <w:r w:rsidRPr="00B92F81">
        <w:rPr>
          <w:rFonts w:ascii="TH SarabunPSK" w:hAnsi="TH SarabunPSK" w:cstheme="majorBidi" w:hint="cs"/>
          <w:sz w:val="32"/>
          <w:szCs w:val="32"/>
          <w:cs/>
        </w:rPr>
        <w:t xml:space="preserve">จากคะแนนเต็ม </w:t>
      </w:r>
      <w:r>
        <w:rPr>
          <w:rFonts w:ascii="TH SarabunPSK" w:hAnsi="TH SarabunPSK" w:cstheme="majorBidi"/>
          <w:sz w:val="32"/>
          <w:szCs w:val="32"/>
        </w:rPr>
        <w:t>3</w:t>
      </w:r>
      <w:r w:rsidRPr="00B92F81">
        <w:rPr>
          <w:rFonts w:ascii="TH SarabunPSK" w:hAnsi="TH SarabunPSK" w:cstheme="majorBidi" w:hint="cs"/>
          <w:sz w:val="32"/>
          <w:szCs w:val="32"/>
          <w:cs/>
        </w:rPr>
        <w:t>0 คะแนน</w:t>
      </w:r>
    </w:p>
    <w:p w14:paraId="4A9A1A43" w14:textId="77777777" w:rsidR="00871BF4" w:rsidRDefault="00871BF4" w:rsidP="00871BF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theme="majorBidi"/>
          <w:sz w:val="32"/>
          <w:szCs w:val="32"/>
        </w:rPr>
      </w:pPr>
    </w:p>
    <w:p w14:paraId="6A2B9B2D" w14:textId="4D03A2BD" w:rsidR="00871BF4" w:rsidRPr="004F13B6" w:rsidRDefault="00871BF4" w:rsidP="00871BF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hAnsi="TH SarabunPSK" w:cstheme="majorBidi"/>
          <w:sz w:val="32"/>
          <w:szCs w:val="32"/>
        </w:rPr>
      </w:pPr>
      <w:r w:rsidRPr="004F13B6">
        <w:rPr>
          <w:rFonts w:ascii="TH SarabunPSK" w:hAnsi="TH SarabunPSK" w:cstheme="majorBidi" w:hint="cs"/>
          <w:sz w:val="32"/>
          <w:szCs w:val="32"/>
          <w:cs/>
        </w:rPr>
        <w:t>นำผลคะแนนทดสอบ</w:t>
      </w:r>
      <w:r w:rsidRPr="00871BF4">
        <w:rPr>
          <w:rFonts w:ascii="TH SarabunPSK" w:hAnsi="TH SarabunPSK" w:cs="Angsana New" w:hint="cs"/>
          <w:sz w:val="32"/>
          <w:szCs w:val="32"/>
          <w:cs/>
        </w:rPr>
        <w:t>ความสามารถทางภาษาญี่ปุ่นของกลุ่มตัวอย่างก่อนหลังการศึกษาเนื้อหาภาษาญี่ปุ่นแบบออนไลน์</w:t>
      </w:r>
      <w:r>
        <w:rPr>
          <w:rFonts w:ascii="TH SarabunPSK" w:hAnsi="TH SarabunPSK" w:cstheme="majorBidi" w:hint="cs"/>
          <w:sz w:val="32"/>
          <w:szCs w:val="32"/>
          <w:cs/>
        </w:rPr>
        <w:t xml:space="preserve">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มาวิเคราะห์ผล ในการวิจัยรูปแบบ </w:t>
      </w:r>
      <w:r w:rsidRPr="004F13B6">
        <w:rPr>
          <w:rFonts w:ascii="TH SarabunPSK" w:hAnsi="TH SarabunPSK" w:cstheme="majorBidi"/>
          <w:sz w:val="32"/>
          <w:szCs w:val="32"/>
        </w:rPr>
        <w:t xml:space="preserve">One-group pretest posttest  design 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โดยใช่โปรแกรม </w:t>
      </w:r>
      <w:r w:rsidRPr="004F13B6">
        <w:rPr>
          <w:rFonts w:ascii="TH SarabunPSK" w:hAnsi="TH SarabunPSK" w:cstheme="majorBidi"/>
          <w:sz w:val="32"/>
          <w:szCs w:val="32"/>
        </w:rPr>
        <w:t xml:space="preserve">SPSS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>เพื่อเปรียบเทียบค่าคะแนนเฉลี่ย (</w:t>
      </w:r>
      <w:bookmarkStart w:id="22" w:name="_Hlk47279279"/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 </w:t>
      </w:r>
      <w:r w:rsidRPr="004F13B6">
        <w:rPr>
          <w:rFonts w:ascii="Arial" w:hAnsi="Arial" w:cstheme="majorBidi"/>
          <w:sz w:val="32"/>
          <w:szCs w:val="32"/>
          <w:shd w:val="clear" w:color="auto" w:fill="FFFFFF"/>
        </w:rPr>
        <w:t xml:space="preserve">x̅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  </w:t>
      </w:r>
      <w:bookmarkEnd w:id="22"/>
      <w:r w:rsidRPr="004F13B6">
        <w:rPr>
          <w:rFonts w:ascii="TH SarabunPSK" w:hAnsi="TH SarabunPSK" w:cstheme="majorBidi" w:hint="cs"/>
          <w:sz w:val="32"/>
          <w:szCs w:val="32"/>
          <w:cs/>
        </w:rPr>
        <w:t>) ส่วนเบี่ยงเบนมาตรฐาน (</w:t>
      </w:r>
      <w:r w:rsidRPr="004F13B6">
        <w:rPr>
          <w:rFonts w:ascii="TH SarabunPSK" w:hAnsi="TH SarabunPSK" w:cstheme="majorBidi"/>
          <w:sz w:val="32"/>
          <w:szCs w:val="32"/>
        </w:rPr>
        <w:t>S.D.)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  คะแนนผลต่างเฉลี่ย   (   </w:t>
      </w:r>
      <w:r w:rsidRPr="004F13B6">
        <w:rPr>
          <w:rFonts w:ascii="TH SarabunPSK" w:hAnsi="TH SarabunPSK" w:cstheme="majorBidi"/>
          <w:sz w:val="32"/>
          <w:szCs w:val="32"/>
        </w:rPr>
        <w:t>D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 xml:space="preserve">  ) และค่าทดสอบ </w:t>
      </w:r>
      <w:r w:rsidRPr="004F13B6">
        <w:rPr>
          <w:rFonts w:ascii="TH SarabunPSK" w:hAnsi="TH SarabunPSK" w:cstheme="majorBidi"/>
          <w:sz w:val="32"/>
          <w:szCs w:val="32"/>
        </w:rPr>
        <w:t xml:space="preserve">t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>ของกลุ่ม</w:t>
      </w:r>
      <w:r w:rsidRPr="004F13B6">
        <w:rPr>
          <w:rFonts w:ascii="TH SarabunPSK" w:hAnsi="TH SarabunPSK" w:cstheme="majorBidi"/>
          <w:sz w:val="32"/>
          <w:szCs w:val="32"/>
        </w:rPr>
        <w:t xml:space="preserve"> </w:t>
      </w:r>
      <w:r w:rsidRPr="004F13B6">
        <w:rPr>
          <w:rFonts w:ascii="TH SarabunPSK" w:hAnsi="TH SarabunPSK" w:cstheme="majorBidi" w:hint="cs"/>
          <w:sz w:val="32"/>
          <w:szCs w:val="32"/>
          <w:cs/>
        </w:rPr>
        <w:t>ดังตารางที่ 4</w:t>
      </w:r>
    </w:p>
    <w:p w14:paraId="2314E093" w14:textId="77777777" w:rsidR="00444FEF" w:rsidRPr="00871BF4" w:rsidRDefault="00444FEF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362B78E2" w14:textId="331F822B" w:rsidR="00444FEF" w:rsidRPr="00FE6BF2" w:rsidRDefault="00871BF4" w:rsidP="00FE6BF2">
      <w:pPr>
        <w:autoSpaceDE w:val="0"/>
        <w:autoSpaceDN w:val="0"/>
        <w:adjustRightInd w:val="0"/>
        <w:spacing w:after="0"/>
        <w:ind w:firstLine="720"/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</w:pP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ตารางที่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4</w:t>
      </w:r>
      <w:r w:rsidR="00FE6BF2"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>.4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เปรียบเทียบคะแนนเฉลี่ย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ส่วนเบี่ยงเบนมาตรฐาน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คะแนนผลต่างเฉลี่ย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และค่าทดสอบ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  <w:cs/>
        </w:rPr>
        <w:t xml:space="preserve"> </w:t>
      </w:r>
      <w:r w:rsidRPr="00FE6BF2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 xml:space="preserve">t </w:t>
      </w:r>
      <w:r w:rsidRPr="00FE6BF2">
        <w:rPr>
          <w:rFonts w:ascii="Angsana New" w:eastAsia="Times New Roman" w:hAnsi="Angsana New" w:cs="Angsana New" w:hint="cs"/>
          <w:b/>
          <w:bCs/>
          <w:color w:val="000000"/>
          <w:sz w:val="32"/>
          <w:szCs w:val="32"/>
          <w:cs/>
        </w:rPr>
        <w:t>ของกลุ่มตัวอย่าง</w:t>
      </w:r>
    </w:p>
    <w:p w14:paraId="033A8262" w14:textId="77777777" w:rsidR="00871BF4" w:rsidRDefault="00871BF4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"/>
        <w:gridCol w:w="978"/>
        <w:gridCol w:w="925"/>
        <w:gridCol w:w="895"/>
        <w:gridCol w:w="925"/>
        <w:gridCol w:w="893"/>
        <w:gridCol w:w="925"/>
        <w:gridCol w:w="845"/>
        <w:gridCol w:w="925"/>
      </w:tblGrid>
      <w:tr w:rsidR="00871BF4" w:rsidRPr="00871BF4" w14:paraId="6E813C0D" w14:textId="77777777" w:rsidTr="00D50DFB">
        <w:tc>
          <w:tcPr>
            <w:tcW w:w="1026" w:type="dxa"/>
          </w:tcPr>
          <w:p w14:paraId="4AFBF7F9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การทดสอบ</w:t>
            </w:r>
          </w:p>
        </w:tc>
        <w:tc>
          <w:tcPr>
            <w:tcW w:w="1027" w:type="dxa"/>
          </w:tcPr>
          <w:p w14:paraId="3F64DDA7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27" w:type="dxa"/>
          </w:tcPr>
          <w:p w14:paraId="1B98337A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 xml:space="preserve">    x</w:t>
            </w:r>
            <w:r w:rsidRPr="0087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̅</w:t>
            </w:r>
          </w:p>
        </w:tc>
        <w:tc>
          <w:tcPr>
            <w:tcW w:w="1027" w:type="dxa"/>
          </w:tcPr>
          <w:p w14:paraId="38FB80B3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S.D.</w:t>
            </w:r>
          </w:p>
        </w:tc>
        <w:tc>
          <w:tcPr>
            <w:tcW w:w="1027" w:type="dxa"/>
          </w:tcPr>
          <w:p w14:paraId="23852168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 xml:space="preserve"> D</w:t>
            </w:r>
          </w:p>
        </w:tc>
        <w:tc>
          <w:tcPr>
            <w:tcW w:w="1027" w:type="dxa"/>
          </w:tcPr>
          <w:p w14:paraId="455F461B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 xml:space="preserve">SD </w:t>
            </w:r>
          </w:p>
          <w:p w14:paraId="731163E7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(D)</w:t>
            </w:r>
          </w:p>
        </w:tc>
        <w:tc>
          <w:tcPr>
            <w:tcW w:w="1027" w:type="dxa"/>
          </w:tcPr>
          <w:p w14:paraId="7D329CE9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t</w:t>
            </w:r>
          </w:p>
        </w:tc>
        <w:tc>
          <w:tcPr>
            <w:tcW w:w="1027" w:type="dxa"/>
          </w:tcPr>
          <w:p w14:paraId="19BA8A90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df</w:t>
            </w:r>
          </w:p>
        </w:tc>
        <w:tc>
          <w:tcPr>
            <w:tcW w:w="1027" w:type="dxa"/>
          </w:tcPr>
          <w:p w14:paraId="246269CA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Sig.</w:t>
            </w:r>
          </w:p>
        </w:tc>
      </w:tr>
      <w:tr w:rsidR="00871BF4" w:rsidRPr="00871BF4" w14:paraId="39FFB991" w14:textId="77777777" w:rsidTr="00D50DFB">
        <w:tc>
          <w:tcPr>
            <w:tcW w:w="1026" w:type="dxa"/>
          </w:tcPr>
          <w:p w14:paraId="6EE9BE79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1027" w:type="dxa"/>
          </w:tcPr>
          <w:p w14:paraId="183D1CA0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027" w:type="dxa"/>
          </w:tcPr>
          <w:p w14:paraId="7B7FD28E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24.23</w:t>
            </w:r>
          </w:p>
        </w:tc>
        <w:tc>
          <w:tcPr>
            <w:tcW w:w="1027" w:type="dxa"/>
          </w:tcPr>
          <w:p w14:paraId="71BD86C5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5.48</w:t>
            </w:r>
          </w:p>
        </w:tc>
        <w:tc>
          <w:tcPr>
            <w:tcW w:w="1027" w:type="dxa"/>
            <w:vMerge w:val="restart"/>
          </w:tcPr>
          <w:p w14:paraId="0EE83712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26.66</w:t>
            </w:r>
          </w:p>
        </w:tc>
        <w:tc>
          <w:tcPr>
            <w:tcW w:w="1027" w:type="dxa"/>
            <w:vMerge w:val="restart"/>
          </w:tcPr>
          <w:p w14:paraId="7D95589F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6.27</w:t>
            </w:r>
          </w:p>
        </w:tc>
        <w:tc>
          <w:tcPr>
            <w:tcW w:w="1027" w:type="dxa"/>
            <w:vMerge w:val="restart"/>
          </w:tcPr>
          <w:p w14:paraId="6575B69C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33.21</w:t>
            </w:r>
          </w:p>
        </w:tc>
        <w:tc>
          <w:tcPr>
            <w:tcW w:w="1027" w:type="dxa"/>
            <w:vMerge w:val="restart"/>
          </w:tcPr>
          <w:p w14:paraId="6FEB5968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027" w:type="dxa"/>
            <w:vMerge w:val="restart"/>
          </w:tcPr>
          <w:p w14:paraId="32D1E9B6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0.000</w:t>
            </w:r>
          </w:p>
        </w:tc>
      </w:tr>
      <w:tr w:rsidR="00871BF4" w:rsidRPr="00871BF4" w14:paraId="3FC71998" w14:textId="77777777" w:rsidTr="00D50DFB">
        <w:tc>
          <w:tcPr>
            <w:tcW w:w="1026" w:type="dxa"/>
          </w:tcPr>
          <w:p w14:paraId="227ED056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หลังเรียน</w:t>
            </w:r>
          </w:p>
        </w:tc>
        <w:tc>
          <w:tcPr>
            <w:tcW w:w="1027" w:type="dxa"/>
          </w:tcPr>
          <w:p w14:paraId="760B32DA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027" w:type="dxa"/>
          </w:tcPr>
          <w:p w14:paraId="26AADD91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50.89</w:t>
            </w:r>
          </w:p>
        </w:tc>
        <w:tc>
          <w:tcPr>
            <w:tcW w:w="1027" w:type="dxa"/>
          </w:tcPr>
          <w:p w14:paraId="0402CDA2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71BF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3.13</w:t>
            </w:r>
          </w:p>
        </w:tc>
        <w:tc>
          <w:tcPr>
            <w:tcW w:w="1027" w:type="dxa"/>
            <w:vMerge/>
          </w:tcPr>
          <w:p w14:paraId="7A977E0A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vMerge/>
          </w:tcPr>
          <w:p w14:paraId="20CB3CB2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vMerge/>
          </w:tcPr>
          <w:p w14:paraId="2FE44445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vMerge/>
          </w:tcPr>
          <w:p w14:paraId="631BC91B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vMerge/>
          </w:tcPr>
          <w:p w14:paraId="3BFEF9EF" w14:textId="77777777" w:rsidR="00871BF4" w:rsidRPr="00871BF4" w:rsidRDefault="00871BF4" w:rsidP="00871BF4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</w:tr>
    </w:tbl>
    <w:p w14:paraId="0A7702F2" w14:textId="77777777" w:rsidR="00871BF4" w:rsidRDefault="00871BF4" w:rsidP="003A1206">
      <w:pPr>
        <w:autoSpaceDE w:val="0"/>
        <w:autoSpaceDN w:val="0"/>
        <w:adjustRightInd w:val="0"/>
        <w:spacing w:after="0"/>
        <w:rPr>
          <w:rFonts w:ascii="Angsana New" w:eastAsia="Times New Roman" w:hAnsi="Angsana New" w:cs="Angsana New"/>
          <w:color w:val="000000"/>
          <w:sz w:val="32"/>
          <w:szCs w:val="32"/>
        </w:rPr>
      </w:pPr>
    </w:p>
    <w:p w14:paraId="3868BA00" w14:textId="5234327F" w:rsidR="00275F6E" w:rsidRPr="00275F6E" w:rsidRDefault="00275F6E" w:rsidP="00275F6E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cs/>
        </w:rPr>
      </w:pP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 xml:space="preserve">จากตารางที่ </w:t>
      </w:r>
      <w:r w:rsidRPr="00275F6E">
        <w:rPr>
          <w:rFonts w:ascii="TH SarabunPSK" w:eastAsia="MS Mincho" w:hAnsi="TH SarabunPSK" w:cs="Angsana New"/>
          <w:sz w:val="32"/>
          <w:szCs w:val="32"/>
        </w:rPr>
        <w:t xml:space="preserve">4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แสดงให้เห็นว่า คะแนนเฉลี่ยทดสอบความสามารถทางภาษาญี่ปุ่นของกลุ่มตัวอย่างก่อนหลังการศึกษาเนื้อหาภาษาญี่ปุ่นแบบออนไลน์</w:t>
      </w:r>
      <w:r>
        <w:rPr>
          <w:rFonts w:ascii="TH SarabunPSK" w:eastAsia="MS Mincho" w:hAnsi="TH SarabunPSK" w:cs="Angsana New" w:hint="cs"/>
          <w:sz w:val="32"/>
          <w:szCs w:val="32"/>
          <w:cs/>
        </w:rPr>
        <w:t xml:space="preserve">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เท่ากับ 50.89 คะแนน ซึ่งสูงกว่าค่าเฉลี่ยของคะแนนก่อนการ</w:t>
      </w:r>
      <w:r>
        <w:rPr>
          <w:rFonts w:ascii="TH SarabunPSK" w:eastAsia="MS Mincho" w:hAnsi="TH SarabunPSK" w:cs="Angsana New" w:hint="cs"/>
          <w:sz w:val="32"/>
          <w:szCs w:val="32"/>
          <w:cs/>
        </w:rPr>
        <w:t xml:space="preserve">ศึกษาเนื้อหาภาษาญี่ปุ่น จำนวน </w:t>
      </w:r>
      <w:r>
        <w:rPr>
          <w:rFonts w:ascii="TH SarabunPSK" w:eastAsia="MS Mincho" w:hAnsi="TH SarabunPSK" w:cs="Angsana New"/>
          <w:sz w:val="32"/>
          <w:szCs w:val="32"/>
        </w:rPr>
        <w:t xml:space="preserve">6 </w:t>
      </w:r>
      <w:r>
        <w:rPr>
          <w:rFonts w:ascii="TH SarabunPSK" w:eastAsia="MS Mincho" w:hAnsi="TH SarabunPSK" w:cs="Angsana New" w:hint="cs"/>
          <w:sz w:val="32"/>
          <w:szCs w:val="32"/>
          <w:cs/>
        </w:rPr>
        <w:t xml:space="preserve">เรื่อง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ที่มีค่า เท่ากับ 24.23  คะแนน และคะแนนผลต่างเฉลี่ยระหว่างหลังและก่อนกาการศึกษาเนื้อหาภาษาญี่ปุ่น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จำนวน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6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เรื่อง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ร เท่ากับ 26.66  คะแนน (</w:t>
      </w:r>
      <w:r w:rsidRPr="00275F6E">
        <w:rPr>
          <w:rFonts w:ascii="TH SarabunPSK" w:eastAsia="MS Mincho" w:hAnsi="TH SarabunPSK" w:cs="Angsana New"/>
          <w:sz w:val="32"/>
          <w:szCs w:val="32"/>
        </w:rPr>
        <w:t xml:space="preserve">Sig. =  0.000 &lt;  0.01 )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แสดงว่า ความรู้</w:t>
      </w:r>
      <w:r>
        <w:rPr>
          <w:rFonts w:ascii="TH SarabunPSK" w:eastAsia="MS Mincho" w:hAnsi="TH SarabunPSK" w:cs="Angsana New" w:hint="cs"/>
          <w:sz w:val="32"/>
          <w:szCs w:val="32"/>
          <w:cs/>
        </w:rPr>
        <w:t>ภาษาญี่ปุ่น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 xml:space="preserve"> สูงกว่าก่อนการศึกษาเนื้อหาภาษาญี่ปุ่น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จำนวน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6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เรื่อง</w:t>
      </w:r>
      <w:r w:rsidRPr="00275F6E">
        <w:rPr>
          <w:rFonts w:ascii="TH SarabunPSK" w:eastAsia="MS Mincho" w:hAnsi="TH SarabunPSK" w:cs="Angsana New"/>
          <w:sz w:val="32"/>
          <w:szCs w:val="32"/>
          <w:cs/>
        </w:rPr>
        <w:t xml:space="preserve"> </w:t>
      </w:r>
      <w:r w:rsidRPr="00275F6E">
        <w:rPr>
          <w:rFonts w:ascii="TH SarabunPSK" w:eastAsia="MS Mincho" w:hAnsi="TH SarabunPSK" w:cs="Angsana New" w:hint="cs"/>
          <w:sz w:val="32"/>
          <w:szCs w:val="32"/>
          <w:cs/>
        </w:rPr>
        <w:t>อย่างมีนัยสำคัญทางสถิติที่ระดับ 0.01</w:t>
      </w:r>
    </w:p>
    <w:p w14:paraId="6F575410" w14:textId="77777777" w:rsidR="003A1206" w:rsidRP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lang w:eastAsia="en-US"/>
        </w:rPr>
      </w:pPr>
      <w:r w:rsidRPr="003A1206"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cs/>
          <w:lang w:eastAsia="en-US"/>
        </w:rPr>
        <w:lastRenderedPageBreak/>
        <w:t>บทที่</w:t>
      </w:r>
      <w:r w:rsidRPr="003A1206">
        <w:rPr>
          <w:rFonts w:eastAsia="AngsanaNew" w:cstheme="majorBidi"/>
          <w:b/>
          <w:bCs/>
          <w:color w:val="000000"/>
          <w:sz w:val="40"/>
          <w:szCs w:val="40"/>
          <w:lang w:eastAsia="en-US"/>
        </w:rPr>
        <w:t xml:space="preserve"> </w:t>
      </w:r>
      <w:r w:rsidRPr="003A1206">
        <w:rPr>
          <w:rFonts w:asciiTheme="majorBidi" w:eastAsia="AngsanaNew" w:hAnsiTheme="majorBidi" w:cstheme="majorBidi"/>
          <w:b/>
          <w:bCs/>
          <w:color w:val="000000"/>
          <w:sz w:val="40"/>
          <w:szCs w:val="40"/>
          <w:lang w:eastAsia="en-US"/>
        </w:rPr>
        <w:t>5</w:t>
      </w:r>
    </w:p>
    <w:p w14:paraId="0440DFFA" w14:textId="7F8764A9" w:rsid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3A1206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สรุป อภิปรายผล และข้อเสนอแนะ</w:t>
      </w:r>
    </w:p>
    <w:p w14:paraId="082D9FF5" w14:textId="77777777" w:rsidR="00EC1E1D" w:rsidRDefault="00EC1E1D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6D55D35" w14:textId="6210BC25" w:rsidR="00EC1E1D" w:rsidRPr="00EC1E1D" w:rsidRDefault="00EC1E1D" w:rsidP="00EC1E1D">
      <w:pPr>
        <w:spacing w:after="16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</w:rPr>
        <w:t xml:space="preserve">การวิจัยเรื่อง </w:t>
      </w:r>
      <w:r w:rsidRPr="00EC1E1D">
        <w:rPr>
          <w:rFonts w:ascii="TH SarabunPSK" w:eastAsia="AngsanaNew" w:hAnsi="TH SarabunPSK" w:cs="Angsana New" w:hint="cs"/>
          <w:sz w:val="32"/>
          <w:szCs w:val="32"/>
          <w:cs/>
          <w:lang w:eastAsia="en-US"/>
        </w:rPr>
        <w:t>การพัฒนาทักษะภาษาญี่ปุ่นเพื่อยกระดับศักยภาพทางภาษาสำหรับกำลังคนที่จะไปทำงานต่างประเทศ</w:t>
      </w:r>
      <w:r w:rsidRPr="00EC1E1D">
        <w:rPr>
          <w:rFonts w:ascii="TH SarabunPSK" w:eastAsia="AngsanaNew" w:hAnsi="TH SarabunPSK" w:cs="Angsana New"/>
          <w:sz w:val="32"/>
          <w:szCs w:val="32"/>
          <w:cs/>
          <w:lang w:eastAsia="en-US"/>
        </w:rPr>
        <w:t xml:space="preserve"> 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 ซึ่งเป็นการวิจัยเชิงทดลอง (</w:t>
      </w:r>
      <w:r w:rsidRPr="00EC1E1D">
        <w:rPr>
          <w:rFonts w:ascii="TH SarabunPSK" w:eastAsia="MS Mincho" w:hAnsi="TH SarabunPSK" w:cs="Angsana New"/>
          <w:sz w:val="32"/>
          <w:szCs w:val="32"/>
          <w:lang w:eastAsia="en-US"/>
        </w:rPr>
        <w:t xml:space="preserve">Experimental Design) </w:t>
      </w:r>
      <w:r w:rsidRPr="00EC1E1D">
        <w:rPr>
          <w:rFonts w:ascii="TH SarabunPSK" w:eastAsia="MS Mincho" w:hAnsi="TH SarabunPSK" w:cs="Angsana New" w:hint="cs"/>
          <w:sz w:val="32"/>
          <w:szCs w:val="32"/>
          <w:cs/>
        </w:rPr>
        <w:t>มีวัตถุประสงค์เพื่อพัฒนาและทดสอบความรู้</w:t>
      </w:r>
      <w:r>
        <w:rPr>
          <w:rFonts w:ascii="TH SarabunPSK" w:eastAsia="MS Mincho" w:hAnsi="TH SarabunPSK" w:cs="Angsana New" w:hint="cs"/>
          <w:sz w:val="32"/>
          <w:szCs w:val="32"/>
          <w:cs/>
        </w:rPr>
        <w:t>ภาษาญี่ปุ่น</w:t>
      </w:r>
      <w:r w:rsidRPr="00EC1E1D">
        <w:rPr>
          <w:rFonts w:ascii="TH SarabunPSK" w:eastAsia="MS Mincho" w:hAnsi="TH SarabunPSK" w:cs="Angsana New" w:hint="cs"/>
          <w:sz w:val="32"/>
          <w:szCs w:val="32"/>
          <w:cs/>
        </w:rPr>
        <w:t xml:space="preserve"> ก่อนและหลังการ</w:t>
      </w:r>
      <w:r>
        <w:rPr>
          <w:rFonts w:ascii="TH SarabunPSK" w:eastAsia="MS Mincho" w:hAnsi="TH SarabunPSK" w:cs="Angsana New" w:hint="cs"/>
          <w:sz w:val="32"/>
          <w:szCs w:val="32"/>
          <w:cs/>
        </w:rPr>
        <w:t>ศึกษาข้อมูลภาษาญี่ปุ่น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 ที่ผู้วิจัยสร้างนี้ </w:t>
      </w:r>
    </w:p>
    <w:p w14:paraId="32658868" w14:textId="77777777" w:rsidR="00EC1E1D" w:rsidRPr="00EC1E1D" w:rsidRDefault="00EC1E1D" w:rsidP="00EC1E1D">
      <w:pPr>
        <w:spacing w:after="16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เครื่องมือที่ใช้ในการวิจัยครั้งนี้ มีดังนี้ต่อไปนี้</w:t>
      </w:r>
    </w:p>
    <w:p w14:paraId="40EFF6F2" w14:textId="77777777" w:rsidR="00EC1E1D" w:rsidRPr="00EC1E1D" w:rsidRDefault="00EC1E1D" w:rsidP="00EC1E1D">
      <w:pPr>
        <w:numPr>
          <w:ilvl w:val="0"/>
          <w:numId w:val="16"/>
        </w:numPr>
        <w:spacing w:after="160" w:line="240" w:lineRule="auto"/>
        <w:contextualSpacing/>
        <w:jc w:val="thaiDistribute"/>
        <w:rPr>
          <w:rFonts w:ascii="Cordia New" w:eastAsia="Cordia New" w:hAnsi="Cordia New" w:cs="Angsana New"/>
          <w:sz w:val="32"/>
          <w:szCs w:val="32"/>
          <w:lang w:eastAsia="en-US"/>
        </w:rPr>
      </w:pPr>
      <w:r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>เนื้อหาภาษาญี่ปุ่น</w:t>
      </w:r>
      <w:r w:rsidRPr="00EC1E1D"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 xml:space="preserve"> จำนวน </w:t>
      </w:r>
      <w:r>
        <w:rPr>
          <w:rFonts w:ascii="TH SarabunPSK" w:eastAsia="Cordia New" w:hAnsi="TH SarabunPSK" w:cs="Angsana New"/>
          <w:sz w:val="32"/>
          <w:szCs w:val="32"/>
          <w:lang w:eastAsia="en-US"/>
        </w:rPr>
        <w:t>6</w:t>
      </w:r>
      <w:r w:rsidRPr="00EC1E1D"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 xml:space="preserve"> </w:t>
      </w:r>
      <w:r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>เรื่อง</w:t>
      </w:r>
      <w:r w:rsidRPr="00EC1E1D"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 xml:space="preserve"> สร้าง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ขึ้นจากการศึกษาข้อมูลและวิเคราะห์เนื้อหา</w:t>
      </w:r>
    </w:p>
    <w:p w14:paraId="28EB04C7" w14:textId="5551DF4A" w:rsidR="00EC1E1D" w:rsidRPr="00EC1E1D" w:rsidRDefault="00EC1E1D" w:rsidP="00EC1E1D">
      <w:pPr>
        <w:spacing w:after="160" w:line="240" w:lineRule="auto"/>
        <w:contextualSpacing/>
        <w:jc w:val="thaiDistribute"/>
        <w:rPr>
          <w:rFonts w:ascii="Cordia New" w:eastAsia="Cordia New" w:hAnsi="Cordia New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ทางด้านภาษา</w:t>
      </w:r>
      <w:r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ญี่ปุ่น 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และจากการประเมินความเหมาะสมของเนื้อหาจากผู้เชี่ยวชาญด้าน</w:t>
      </w:r>
      <w:r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ภาษาญี่ปุ่น</w:t>
      </w:r>
    </w:p>
    <w:p w14:paraId="7FC8D34F" w14:textId="77777777" w:rsidR="00EC1E1D" w:rsidRPr="00EC1E1D" w:rsidRDefault="00EC1E1D" w:rsidP="00EC1E1D">
      <w:pPr>
        <w:numPr>
          <w:ilvl w:val="0"/>
          <w:numId w:val="16"/>
        </w:numPr>
        <w:spacing w:after="160" w:line="240" w:lineRule="auto"/>
        <w:contextualSpacing/>
        <w:jc w:val="thaiDistribute"/>
        <w:rPr>
          <w:rFonts w:ascii="Cordia New" w:eastAsia="Cordia New" w:hAnsi="Cordia New" w:cs="Angsana New"/>
          <w:sz w:val="32"/>
          <w:szCs w:val="32"/>
          <w:lang w:eastAsia="en-US"/>
        </w:rPr>
      </w:pPr>
      <w:r w:rsidRPr="00EC1E1D"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>แบบทดสอบวัดความสามารถทางภาษา</w:t>
      </w:r>
      <w:r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 xml:space="preserve">ญี่ปุ่น </w:t>
      </w:r>
      <w:r w:rsidRPr="00EC1E1D">
        <w:rPr>
          <w:rFonts w:ascii="TH SarabunPSK" w:eastAsia="Cordia New" w:hAnsi="TH SarabunPSK" w:cs="Angsana New" w:hint="cs"/>
          <w:sz w:val="32"/>
          <w:szCs w:val="32"/>
          <w:cs/>
          <w:lang w:eastAsia="en-US"/>
        </w:rPr>
        <w:t>เป็นแบบ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เลือกตอบ จำนวน</w:t>
      </w:r>
      <w:r w:rsidRPr="00EC1E1D">
        <w:rPr>
          <w:rFonts w:ascii="Calibri" w:eastAsia="MS Mincho" w:hAnsi="Calibri" w:cs="Angsana New" w:hint="cs"/>
          <w:sz w:val="32"/>
          <w:szCs w:val="32"/>
          <w:cs/>
          <w:lang w:eastAsia="en-US"/>
        </w:rPr>
        <w:t xml:space="preserve"> </w:t>
      </w:r>
      <w:r>
        <w:rPr>
          <w:rFonts w:ascii="TH SarabunPSK" w:eastAsia="MS Mincho" w:hAnsi="TH SarabunPSK" w:cs="Angsana New"/>
          <w:sz w:val="32"/>
          <w:szCs w:val="32"/>
          <w:lang w:eastAsia="en-US"/>
        </w:rPr>
        <w:t>3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0 ข้อ รวม</w:t>
      </w:r>
    </w:p>
    <w:p w14:paraId="68D78099" w14:textId="2AC7EE34" w:rsidR="00EC1E1D" w:rsidRPr="00EC1E1D" w:rsidRDefault="00EC1E1D" w:rsidP="00EC1E1D">
      <w:pPr>
        <w:spacing w:after="160" w:line="240" w:lineRule="auto"/>
        <w:contextualSpacing/>
        <w:jc w:val="thaiDistribute"/>
        <w:rPr>
          <w:rFonts w:ascii="Cordia New" w:eastAsia="Cordia New" w:hAnsi="Cordia New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 </w:t>
      </w:r>
      <w:r>
        <w:rPr>
          <w:rFonts w:ascii="TH SarabunPSK" w:eastAsia="MS Mincho" w:hAnsi="TH SarabunPSK" w:cs="Angsana New"/>
          <w:sz w:val="32"/>
          <w:szCs w:val="32"/>
          <w:lang w:eastAsia="en-US"/>
        </w:rPr>
        <w:t>3</w:t>
      </w: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0 คะแนน สร้างขึ้นจากการวิเคราะห์เนื้อหา</w:t>
      </w:r>
      <w:r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และความถูกต้อง</w:t>
      </w:r>
    </w:p>
    <w:p w14:paraId="56C12DF8" w14:textId="77777777" w:rsidR="00BB1324" w:rsidRDefault="00EC1E1D" w:rsidP="00EC1E1D">
      <w:pPr>
        <w:autoSpaceDE w:val="0"/>
        <w:autoSpaceDN w:val="0"/>
        <w:adjustRightInd w:val="0"/>
        <w:spacing w:after="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ab/>
      </w:r>
    </w:p>
    <w:p w14:paraId="04851E03" w14:textId="5ACF1E10" w:rsidR="00BB1324" w:rsidRDefault="00EC1E1D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cs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การดำเนินการ</w:t>
      </w:r>
      <w:r w:rsidR="00BB1324">
        <w:rPr>
          <w:rFonts w:ascii="TH SarabunPSK" w:eastAsia="MS Mincho" w:hAnsi="TH SarabunPSK" w:cs="Angsana New" w:hint="cs"/>
          <w:sz w:val="32"/>
          <w:szCs w:val="32"/>
          <w:cs/>
        </w:rPr>
        <w:t>วิจัย</w:t>
      </w:r>
    </w:p>
    <w:p w14:paraId="01DD1603" w14:textId="376851DC" w:rsidR="00BB1324" w:rsidRPr="00BB1324" w:rsidRDefault="00EC1E1D" w:rsidP="00BB1324">
      <w:pPr>
        <w:autoSpaceDE w:val="0"/>
        <w:autoSpaceDN w:val="0"/>
        <w:adjustRightInd w:val="0"/>
        <w:spacing w:after="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EC1E1D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 </w:t>
      </w:r>
      <w:r w:rsid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ผ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ู้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จ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ยได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เก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็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บรวบรวมข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อม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ลตามล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ด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บข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ั้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นตอน ด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="00BB1324"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งน</w:t>
      </w:r>
      <w:r w:rsidR="00BB1324"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ี้</w:t>
      </w:r>
    </w:p>
    <w:p w14:paraId="19A2180E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1.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ให้กลุ่มตัวอย่างทำแบบสอบถามความความสนใจของกำลังคนที่จะไปทำงาน</w:t>
      </w:r>
    </w:p>
    <w:p w14:paraId="7A8195F2" w14:textId="77777777" w:rsidR="00BB1324" w:rsidRPr="00BB1324" w:rsidRDefault="00BB1324" w:rsidP="00BB1324">
      <w:pPr>
        <w:autoSpaceDE w:val="0"/>
        <w:autoSpaceDN w:val="0"/>
        <w:adjustRightInd w:val="0"/>
        <w:spacing w:after="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ต่างประเทศใน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จังหวัดเพชรบูรณ์และนำไปวิเคราะห์และสรุปผลข้อมูลตามวิธีการทางสถิติ</w:t>
      </w:r>
    </w:p>
    <w:p w14:paraId="586252FC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 xml:space="preserve"> 2.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ด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เน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นการทดลองก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บ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กลุ่มตัวอย่าง 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จ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นวน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15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คน โดยใช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้เนื้อหาภาษาญี่ปุ่น จำนวน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 xml:space="preserve">6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เรื่อง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</w:p>
    <w:p w14:paraId="4F1660F1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3.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ก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อนการทดลอง ผ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จ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ยได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ให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้กลุ่มทดลอง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แบบทดสอบก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อนเร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ยนท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ผ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จ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ยสร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างข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ึ้น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ซ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ึ่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งช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ุ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ดท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1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ใช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เวลาท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แบบทดสอบ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30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นาท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เพ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ื่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อค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นวณหาค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าทางสถ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ต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</w:p>
    <w:p w14:paraId="2891DDC3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cs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 xml:space="preserve">4.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ขณะด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เน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นการทดลอง ผ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จ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ยสอน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 xml:space="preserve">ได้แนะนำการศึกษาเนื้อหาภาษาญี่ปุ่นแบบออนไลน์ จำนวน 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 xml:space="preserve">6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เรื่อง</w:t>
      </w:r>
    </w:p>
    <w:p w14:paraId="7EF53E01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>5.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เม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ื่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กลุ่มทดสองศึกษาเนื้อหาภาษาญี่ปุ่นแบบออนไลน์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จำนวน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6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เรื่องแ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ล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 ให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้กลุ่มทดลอง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แบบทดสอบหล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งเร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ยน 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แล้ว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ข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อสอบไปตรวจ บ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ั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นท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ึ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กคะแนนเพ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ื่อ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อค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ำ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นวณหาค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่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าทางสถ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ต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</w:p>
    <w:p w14:paraId="2158A719" w14:textId="77777777" w:rsidR="00BB1324" w:rsidRPr="00BB1324" w:rsidRDefault="00BB1324" w:rsidP="00BB1324">
      <w:pPr>
        <w:autoSpaceDE w:val="0"/>
        <w:autoSpaceDN w:val="0"/>
        <w:adjustRightInd w:val="0"/>
        <w:spacing w:after="0"/>
        <w:ind w:firstLine="720"/>
        <w:jc w:val="thaiDistribute"/>
        <w:rPr>
          <w:rFonts w:ascii="TH SarabunPSK" w:eastAsia="MS Mincho" w:hAnsi="TH SarabunPSK" w:cs="Angsana New"/>
          <w:sz w:val="32"/>
          <w:szCs w:val="32"/>
          <w:lang w:eastAsia="en-US"/>
        </w:rPr>
      </w:pP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lastRenderedPageBreak/>
        <w:t>6.</w:t>
      </w:r>
      <w:r w:rsidRPr="00BB1324">
        <w:rPr>
          <w:rFonts w:ascii="TH SarabunPSK" w:eastAsia="MS Mincho" w:hAnsi="TH SarabunPSK" w:cs="Angsana New"/>
          <w:sz w:val="32"/>
          <w:szCs w:val="32"/>
          <w:lang w:eastAsia="en-US"/>
        </w:rPr>
        <w:tab/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ว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เคราะห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์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และสร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ุ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ปผลข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้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อม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ู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ลตามว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ธ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ี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การทางสถ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>ต</w:t>
      </w:r>
      <w:r w:rsidRPr="00BB1324">
        <w:rPr>
          <w:rFonts w:ascii="TH SarabunPSK" w:eastAsia="MS Mincho" w:hAnsi="TH SarabunPSK" w:cs="Angsana New" w:hint="cs"/>
          <w:sz w:val="32"/>
          <w:szCs w:val="32"/>
          <w:cs/>
          <w:lang w:eastAsia="en-US"/>
        </w:rPr>
        <w:t>ิ</w:t>
      </w:r>
      <w:r w:rsidRPr="00BB1324">
        <w:rPr>
          <w:rFonts w:ascii="TH SarabunPSK" w:eastAsia="MS Mincho" w:hAnsi="TH SarabunPSK" w:cs="Angsana New"/>
          <w:sz w:val="32"/>
          <w:szCs w:val="32"/>
          <w:cs/>
          <w:lang w:eastAsia="en-US"/>
        </w:rPr>
        <w:t xml:space="preserve"> </w:t>
      </w:r>
    </w:p>
    <w:p w14:paraId="01A835DD" w14:textId="77777777" w:rsidR="00BB1324" w:rsidRDefault="00BB1324" w:rsidP="00EC1E1D">
      <w:pPr>
        <w:spacing w:after="160"/>
        <w:jc w:val="thaiDistribute"/>
        <w:rPr>
          <w:rFonts w:ascii="TH SarabunPSK" w:eastAsia="MS Mincho" w:hAnsi="TH SarabunPSK" w:cs="Angsana New"/>
          <w:b/>
          <w:bCs/>
          <w:sz w:val="32"/>
          <w:szCs w:val="32"/>
        </w:rPr>
      </w:pPr>
    </w:p>
    <w:p w14:paraId="020C32BE" w14:textId="490F620E" w:rsidR="00EC1E1D" w:rsidRPr="00EC1E1D" w:rsidRDefault="00EC1E1D" w:rsidP="00EC1E1D">
      <w:pPr>
        <w:spacing w:after="160"/>
        <w:jc w:val="thaiDistribute"/>
        <w:rPr>
          <w:rFonts w:ascii="TH SarabunPSK" w:eastAsia="MS Mincho" w:hAnsi="TH SarabunPSK" w:cs="Angsana New"/>
          <w:b/>
          <w:bCs/>
          <w:sz w:val="32"/>
          <w:szCs w:val="32"/>
        </w:rPr>
      </w:pPr>
      <w:r w:rsidRPr="00EC1E1D">
        <w:rPr>
          <w:rFonts w:ascii="TH SarabunPSK" w:eastAsia="MS Mincho" w:hAnsi="TH SarabunPSK" w:cs="Angsana New" w:hint="cs"/>
          <w:b/>
          <w:bCs/>
          <w:sz w:val="32"/>
          <w:szCs w:val="32"/>
          <w:cs/>
        </w:rPr>
        <w:t>สรุป</w:t>
      </w:r>
      <w:r w:rsidR="00BB1324">
        <w:rPr>
          <w:rFonts w:ascii="TH SarabunPSK" w:eastAsia="MS Mincho" w:hAnsi="TH SarabunPSK" w:cs="Angsana New" w:hint="cs"/>
          <w:b/>
          <w:bCs/>
          <w:sz w:val="32"/>
          <w:szCs w:val="32"/>
          <w:cs/>
        </w:rPr>
        <w:t>และอภิปราย</w:t>
      </w:r>
      <w:r w:rsidRPr="00EC1E1D">
        <w:rPr>
          <w:rFonts w:ascii="TH SarabunPSK" w:eastAsia="MS Mincho" w:hAnsi="TH SarabunPSK" w:cs="Angsana New" w:hint="cs"/>
          <w:b/>
          <w:bCs/>
          <w:sz w:val="32"/>
          <w:szCs w:val="32"/>
          <w:cs/>
        </w:rPr>
        <w:t>ผลการวิจัย</w:t>
      </w:r>
    </w:p>
    <w:p w14:paraId="290361F7" w14:textId="77777777" w:rsidR="00EC1E1D" w:rsidRPr="00EC1E1D" w:rsidRDefault="00EC1E1D" w:rsidP="00EC1E1D">
      <w:pPr>
        <w:spacing w:after="160"/>
        <w:jc w:val="thaiDistribute"/>
        <w:rPr>
          <w:rFonts w:ascii="TH SarabunPSK" w:eastAsia="MS Mincho" w:hAnsi="TH SarabunPSK" w:cs="Angsana New"/>
          <w:sz w:val="32"/>
          <w:szCs w:val="32"/>
        </w:rPr>
      </w:pPr>
      <w:r w:rsidRPr="00EC1E1D">
        <w:rPr>
          <w:rFonts w:ascii="TH SarabunPSK" w:eastAsia="MS Mincho" w:hAnsi="TH SarabunPSK" w:cs="Angsana New"/>
          <w:b/>
          <w:bCs/>
          <w:sz w:val="32"/>
          <w:szCs w:val="32"/>
        </w:rPr>
        <w:tab/>
      </w:r>
      <w:r w:rsidRPr="00EC1E1D">
        <w:rPr>
          <w:rFonts w:ascii="TH SarabunPSK" w:eastAsia="MS Mincho" w:hAnsi="TH SarabunPSK" w:cs="Angsana New" w:hint="cs"/>
          <w:sz w:val="32"/>
          <w:szCs w:val="32"/>
          <w:cs/>
        </w:rPr>
        <w:t xml:space="preserve">จากการศึกษาและวิเคราะห์ข้อมูลวิจัย สามารถสรุปผลได้ดังต่อไปนี้ </w:t>
      </w:r>
    </w:p>
    <w:p w14:paraId="409BD899" w14:textId="77777777" w:rsidR="00BB1324" w:rsidRDefault="00BB1324" w:rsidP="00BB1324">
      <w:pPr>
        <w:numPr>
          <w:ilvl w:val="0"/>
          <w:numId w:val="17"/>
        </w:numPr>
        <w:spacing w:after="160" w:line="240" w:lineRule="auto"/>
        <w:contextualSpacing/>
        <w:jc w:val="thaiDistribute"/>
        <w:rPr>
          <w:rFonts w:ascii="TH SarabunPSK" w:eastAsia="Cordia New" w:hAnsi="TH SarabunPSK" w:cs="Angsana New"/>
          <w:sz w:val="32"/>
          <w:szCs w:val="32"/>
        </w:rPr>
      </w:pP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ข้อมูลความสนใจของกำลังคนที่จะไปทำงานต่างประเทศในจังหวัดเพชรบูรณ์</w:t>
      </w:r>
    </w:p>
    <w:p w14:paraId="3E3535F6" w14:textId="42E88274" w:rsidR="00BB1324" w:rsidRDefault="00BB1324" w:rsidP="00BB1324">
      <w:pPr>
        <w:spacing w:after="160" w:line="240" w:lineRule="auto"/>
        <w:contextualSpacing/>
        <w:jc w:val="thaiDistribute"/>
        <w:rPr>
          <w:rFonts w:ascii="TH SarabunPSK" w:eastAsia="Cordia New" w:hAnsi="TH SarabunPSK" w:cs="Angsana New"/>
          <w:sz w:val="32"/>
          <w:szCs w:val="32"/>
        </w:rPr>
      </w:pP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มีความคิดเห็นต่อความสำคัญของภาษาญี่ปุ่นที่ความคิดเห็นต่อบทบาทและความสำคัญของภาษาญี่ปุ่นในไปทำงานต่างประเทศอยู่ในระดับมาก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>(  = 3.81, S.D. = 0.89)</w:t>
      </w:r>
    </w:p>
    <w:p w14:paraId="6CE1869C" w14:textId="77777777" w:rsidR="00BB1324" w:rsidRPr="00BB1324" w:rsidRDefault="00BB1324" w:rsidP="00BB1324">
      <w:pPr>
        <w:spacing w:after="160" w:line="240" w:lineRule="auto"/>
        <w:contextualSpacing/>
        <w:jc w:val="thaiDistribute"/>
        <w:rPr>
          <w:rFonts w:ascii="TH SarabunPSK" w:eastAsia="Cordia New" w:hAnsi="TH SarabunPSK" w:cs="Angsana New"/>
          <w:sz w:val="32"/>
          <w:szCs w:val="32"/>
        </w:rPr>
      </w:pPr>
    </w:p>
    <w:p w14:paraId="3CDB6400" w14:textId="77777777" w:rsidR="00BB1324" w:rsidRDefault="00BB1324" w:rsidP="00BB1324">
      <w:pPr>
        <w:numPr>
          <w:ilvl w:val="0"/>
          <w:numId w:val="17"/>
        </w:numPr>
        <w:spacing w:after="160" w:line="240" w:lineRule="auto"/>
        <w:contextualSpacing/>
        <w:jc w:val="thaiDistribute"/>
        <w:rPr>
          <w:rFonts w:ascii="TH SarabunPSK" w:eastAsia="Cordia New" w:hAnsi="TH SarabunPSK" w:cs="Angsana New"/>
          <w:sz w:val="32"/>
          <w:szCs w:val="32"/>
        </w:rPr>
      </w:pP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ความสามารถทางภาษาญี่ปุ่นของกลุ่มตัวอย่างก่อนหลังการศึกษาเนื้อหาภาษาญี่ปุ่</w:t>
      </w:r>
      <w:r>
        <w:rPr>
          <w:rFonts w:ascii="TH SarabunPSK" w:eastAsia="Cordia New" w:hAnsi="TH SarabunPSK" w:cs="Angsana New" w:hint="cs"/>
          <w:sz w:val="32"/>
          <w:szCs w:val="32"/>
          <w:cs/>
        </w:rPr>
        <w:t>น</w:t>
      </w:r>
    </w:p>
    <w:p w14:paraId="1A63F656" w14:textId="479831E3" w:rsidR="00BB1324" w:rsidRPr="00BB1324" w:rsidRDefault="00BB1324" w:rsidP="00BB1324">
      <w:pPr>
        <w:spacing w:after="160" w:line="240" w:lineRule="auto"/>
        <w:contextualSpacing/>
        <w:jc w:val="thaiDistribute"/>
        <w:rPr>
          <w:rFonts w:ascii="TH SarabunPSK" w:eastAsia="Cordia New" w:hAnsi="TH SarabunPSK" w:cs="Angsana New"/>
          <w:sz w:val="32"/>
          <w:szCs w:val="32"/>
        </w:rPr>
      </w:pP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แบบออนไลน์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จำนวน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6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เรื่อง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ะแนนเฉลี่ยทดสอบความสามารถทางภาษาญี่ปุ่นของกลุ่มตัวอย่างก่อนหลังการศึกษาเนื้อหาภาษาญี่ปุ่นแบบออนไลน์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เท่ากับ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50.89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คะแนน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ซึ่งสูงกว่าค่าเฉลี่ยของคะแนนก่อนการศึกษาเนื้อหาภาษาญี่ปุ่น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จำนวน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6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เรื่อง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ที่มีค่า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เท่ากับ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24.23 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คะแนน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และคะแนนผลต่างเฉลี่ยระหว่างหลังและก่อนกาการศึกษาเนื้อหาภาษาญี่ปุ่น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จำนวน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6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เรื่อง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ร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เท่ากับ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26.66 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คะแนน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(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Sig. =  0.000 &lt;  0.01 )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แสดงว่า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ความรู้ภาษาญี่ปุ่น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สูงกว่าก่อนการศึกษาเนื้อหาภาษาญี่ปุ่น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จำนวน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 xml:space="preserve">6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เรื่อง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 w:hint="cs"/>
          <w:sz w:val="32"/>
          <w:szCs w:val="32"/>
          <w:cs/>
        </w:rPr>
        <w:t>อย่างมีนัยสำคัญทางสถิติที่ระดับ</w:t>
      </w:r>
      <w:r w:rsidRPr="00BB1324">
        <w:rPr>
          <w:rFonts w:ascii="TH SarabunPSK" w:eastAsia="Cordia New" w:hAnsi="TH SarabunPSK" w:cs="Angsana New"/>
          <w:sz w:val="32"/>
          <w:szCs w:val="32"/>
          <w:cs/>
        </w:rPr>
        <w:t xml:space="preserve"> </w:t>
      </w:r>
      <w:r w:rsidRPr="00BB1324">
        <w:rPr>
          <w:rFonts w:ascii="TH SarabunPSK" w:eastAsia="Cordia New" w:hAnsi="TH SarabunPSK" w:cs="Angsana New"/>
          <w:sz w:val="32"/>
          <w:szCs w:val="32"/>
        </w:rPr>
        <w:t>0.01</w:t>
      </w:r>
    </w:p>
    <w:p w14:paraId="51108C9B" w14:textId="77777777" w:rsidR="00EC1E1D" w:rsidRPr="00EC1E1D" w:rsidRDefault="00EC1E1D" w:rsidP="00EC1E1D">
      <w:pPr>
        <w:autoSpaceDE w:val="0"/>
        <w:autoSpaceDN w:val="0"/>
        <w:adjustRightInd w:val="0"/>
        <w:spacing w:after="0"/>
        <w:jc w:val="thaiDistribute"/>
        <w:rPr>
          <w:rFonts w:ascii="TH SarabunPSK" w:eastAsia="MS Mincho" w:hAnsi="TH SarabunPSK" w:cs="Angsana New"/>
          <w:color w:val="000000"/>
          <w:sz w:val="32"/>
          <w:szCs w:val="32"/>
        </w:rPr>
      </w:pPr>
    </w:p>
    <w:p w14:paraId="17C008C1" w14:textId="77777777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b/>
          <w:bCs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 w:hint="cs"/>
          <w:b/>
          <w:bCs/>
          <w:sz w:val="32"/>
          <w:szCs w:val="32"/>
          <w:cs/>
          <w:lang w:eastAsia="en-US"/>
        </w:rPr>
        <w:t xml:space="preserve">ข้อเสนอแนะ </w:t>
      </w:r>
    </w:p>
    <w:p w14:paraId="09962886" w14:textId="0D10F242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b/>
          <w:bCs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/>
          <w:b/>
          <w:bCs/>
          <w:sz w:val="32"/>
          <w:szCs w:val="32"/>
          <w:cs/>
          <w:lang w:eastAsia="en-US"/>
        </w:rPr>
        <w:tab/>
      </w:r>
      <w:r w:rsidRPr="00EC1E1D">
        <w:rPr>
          <w:rFonts w:ascii="Angsana New" w:eastAsia="MS Mincho" w:hAnsi="Angsana New" w:cs="Angsana New" w:hint="cs"/>
          <w:b/>
          <w:bCs/>
          <w:sz w:val="32"/>
          <w:szCs w:val="32"/>
          <w:cs/>
          <w:lang w:eastAsia="en-US"/>
        </w:rPr>
        <w:t>ข้อเสนอแนะที่ได้จากการทำวิจัย</w:t>
      </w:r>
    </w:p>
    <w:p w14:paraId="609D54B9" w14:textId="6E2527E1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ab/>
        <w:t xml:space="preserve">1. </w:t>
      </w:r>
      <w:r w:rsidRPr="00EC1E1D">
        <w:rPr>
          <w:rFonts w:ascii="Angsana New" w:eastAsia="MS Mincho" w:hAnsi="Angsana New" w:cs="Angsana New"/>
          <w:sz w:val="32"/>
          <w:szCs w:val="32"/>
          <w:cs/>
          <w:lang w:eastAsia="en-US"/>
        </w:rPr>
        <w:t>การเรียน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ด้วย</w:t>
      </w:r>
      <w:r w:rsidR="00687DA8">
        <w:rPr>
          <w:rFonts w:ascii="TH SarabunPSK" w:eastAsia="MS Mincho" w:hAnsi="TH SarabunPSK" w:cs="Angsana New" w:hint="cs"/>
          <w:sz w:val="32"/>
          <w:szCs w:val="32"/>
          <w:cs/>
        </w:rPr>
        <w:t>เนื้อหาภาษาญี่ปุ่นแบบออนไลน์เป็นวิธีการที่ทันสมัย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 xml:space="preserve"> ดังนั้น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 xml:space="preserve"> 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ผู้เรียน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จึงให้ความสนใจกับการทดลองในครั้งนี้ รวมทั้งต้องมีการแนะนำให้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ศึกษาคำชี้แจงและแนะนำวิธีการใช้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เนื้อหา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ให้ชัดเจน เพื่อทำความเข้าใจในการใช้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เนื้อหาแบบออนไลน์นี้</w:t>
      </w:r>
    </w:p>
    <w:p w14:paraId="0EC83851" w14:textId="70B53752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ab/>
        <w:t>2. การเรียนด้วย</w:t>
      </w:r>
      <w:r w:rsidR="00687DA8" w:rsidRPr="00687DA8">
        <w:rPr>
          <w:rFonts w:ascii="TH SarabunPSK" w:eastAsia="MS Mincho" w:hAnsi="TH SarabunPSK" w:cs="Angsana New" w:hint="cs"/>
          <w:sz w:val="32"/>
          <w:szCs w:val="32"/>
          <w:cs/>
        </w:rPr>
        <w:t>เนื้อหาภาษาญี่ปุ่นแบบออนไลน์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 xml:space="preserve"> มีข้อดีในการสนองตอบต่อความแตกต่างระหว่างบุคคลได้เป็นอย่างดีและเป็นเพียงสื่อชนิดหนึ่งที่นำมาใช้ในศึกษา เพื่อเป็นทางเลือกหนึ่งให้กับผู้เรียน ซึ่งบทเรียนไม่สามารถปลูกฝังในเรื่องคุณธรรมและจริยธรรมให้กับผู้เรียน</w:t>
      </w:r>
    </w:p>
    <w:p w14:paraId="32253F9D" w14:textId="18C07E47" w:rsidR="00EC1E1D" w:rsidRPr="00EC1E1D" w:rsidRDefault="00EC1E1D" w:rsidP="00EC1E1D">
      <w:pPr>
        <w:spacing w:after="160"/>
        <w:jc w:val="thaiDistribute"/>
        <w:rPr>
          <w:rFonts w:ascii="Calibri" w:eastAsia="MS Mincho" w:hAnsi="Calibri" w:cs="Angsana New"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/>
          <w:sz w:val="32"/>
          <w:szCs w:val="32"/>
          <w:cs/>
          <w:lang w:eastAsia="en-US"/>
        </w:rPr>
        <w:lastRenderedPageBreak/>
        <w:tab/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3. การเรียนด้วย</w:t>
      </w:r>
      <w:r w:rsidR="00687DA8" w:rsidRPr="00687DA8">
        <w:rPr>
          <w:rFonts w:ascii="TH SarabunPSK" w:eastAsia="MS Mincho" w:hAnsi="TH SarabunPSK" w:cs="Angsana New" w:hint="cs"/>
          <w:sz w:val="32"/>
          <w:szCs w:val="32"/>
          <w:cs/>
        </w:rPr>
        <w:t>เนื้อหาภาษาญี่ปุ่นแบบออนไลน์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 xml:space="preserve"> 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เป็นรูปแบบ</w:t>
      </w:r>
      <w:r w:rsidR="00687DA8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ศึกษา</w:t>
      </w:r>
      <w:r w:rsidRPr="00EC1E1D">
        <w:rPr>
          <w:rFonts w:ascii="Angsana New" w:eastAsia="MS Mincho" w:hAnsi="Angsana New" w:cs="Angsana New" w:hint="cs"/>
          <w:sz w:val="32"/>
          <w:szCs w:val="32"/>
          <w:cs/>
          <w:lang w:eastAsia="en-US"/>
        </w:rPr>
        <w:t>ที่ตอบสนองความแตกต่างของผู้เรียนและมีความยืดหยุ่นในการเรียนสูง จึงไม่ควรจำกัดเวลาในการศึกษาและเปิดโอกาสให้ผู้เรียนได้ศึกษาตามความต้องการและความพร้อม โดยที่ผู้สอนควรจะคอยให้คำปรึกษาและชี้แนะในการเรียน</w:t>
      </w:r>
    </w:p>
    <w:p w14:paraId="5A0628C0" w14:textId="2BB92271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color w:val="C00000"/>
          <w:sz w:val="32"/>
          <w:szCs w:val="32"/>
          <w:lang w:eastAsia="en-US"/>
        </w:rPr>
      </w:pPr>
      <w:r w:rsidRPr="00EC1E1D">
        <w:rPr>
          <w:rFonts w:ascii="Angsana New" w:eastAsia="MS Mincho" w:hAnsi="Angsana New" w:cs="Angsana New"/>
          <w:sz w:val="32"/>
          <w:szCs w:val="32"/>
          <w:cs/>
          <w:lang w:eastAsia="en-US"/>
        </w:rPr>
        <w:tab/>
      </w:r>
    </w:p>
    <w:p w14:paraId="395628DD" w14:textId="77777777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b/>
          <w:bCs/>
          <w:sz w:val="32"/>
          <w:szCs w:val="32"/>
          <w:lang w:eastAsia="en-US"/>
        </w:rPr>
      </w:pPr>
    </w:p>
    <w:p w14:paraId="396A7B54" w14:textId="77777777" w:rsidR="00EC1E1D" w:rsidRPr="00EC1E1D" w:rsidRDefault="00EC1E1D" w:rsidP="00EC1E1D">
      <w:pPr>
        <w:spacing w:after="160"/>
        <w:jc w:val="thaiDistribute"/>
        <w:rPr>
          <w:rFonts w:ascii="Angsana New" w:eastAsia="MS Mincho" w:hAnsi="Angsana New" w:cs="Angsana New"/>
          <w:b/>
          <w:bCs/>
          <w:sz w:val="32"/>
          <w:szCs w:val="32"/>
          <w:lang w:eastAsia="en-US"/>
        </w:rPr>
      </w:pPr>
    </w:p>
    <w:p w14:paraId="459DF135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573B58B1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1AC6615C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4791BED8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3D5335B1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3C3F9D3E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6F803A79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255023D4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0E7B36D6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27F379C6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42936617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2BC04CEF" w14:textId="77777777" w:rsidR="00EC1E1D" w:rsidRPr="00EC1E1D" w:rsidRDefault="00EC1E1D" w:rsidP="00EC1E1D">
      <w:pPr>
        <w:spacing w:after="160" w:line="240" w:lineRule="auto"/>
        <w:jc w:val="center"/>
        <w:rPr>
          <w:rFonts w:ascii="Angsana New" w:eastAsia="Calibri" w:hAnsi="Angsana New" w:cs="Angsana New"/>
          <w:b/>
          <w:bCs/>
          <w:color w:val="000000"/>
          <w:sz w:val="40"/>
          <w:szCs w:val="40"/>
          <w:lang w:eastAsia="en-US"/>
        </w:rPr>
      </w:pPr>
    </w:p>
    <w:p w14:paraId="36B32735" w14:textId="4F82EC1D" w:rsidR="00EC1E1D" w:rsidRDefault="00EC1E1D" w:rsidP="00EC1E1D">
      <w:pPr>
        <w:spacing w:after="160" w:line="240" w:lineRule="auto"/>
        <w:jc w:val="center"/>
        <w:rPr>
          <w:rFonts w:ascii="Calibri" w:eastAsia="Calibri" w:hAnsi="Calibri" w:cs="Angsana New"/>
          <w:b/>
          <w:bCs/>
          <w:color w:val="000000"/>
          <w:sz w:val="40"/>
          <w:szCs w:val="40"/>
          <w:lang w:eastAsia="en-US"/>
        </w:rPr>
      </w:pPr>
      <w:r w:rsidRPr="00EC1E1D">
        <w:rPr>
          <w:rFonts w:ascii="Angsana New" w:eastAsia="Calibri" w:hAnsi="Angsana New" w:cs="Angsana New"/>
          <w:b/>
          <w:bCs/>
          <w:color w:val="000000"/>
          <w:sz w:val="40"/>
          <w:szCs w:val="40"/>
          <w:cs/>
          <w:lang w:eastAsia="en-US"/>
        </w:rPr>
        <w:lastRenderedPageBreak/>
        <w:t>บรรณานุกรม</w:t>
      </w:r>
    </w:p>
    <w:p w14:paraId="424DFD3F" w14:textId="77777777" w:rsidR="004134B5" w:rsidRDefault="004134B5" w:rsidP="00020359">
      <w:pPr>
        <w:spacing w:after="160"/>
        <w:ind w:left="360" w:hanging="360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70179CDB" w14:textId="4A8A9A4B" w:rsidR="00265945" w:rsidRPr="00020359" w:rsidRDefault="00265945" w:rsidP="00020359">
      <w:pPr>
        <w:spacing w:after="160"/>
        <w:ind w:left="360" w:hanging="360"/>
        <w:jc w:val="thaiDistribute"/>
        <w:rPr>
          <w:rFonts w:ascii="Angsana New" w:eastAsia="Calibri" w:hAnsi="Angsana New" w:cs="Angsana New" w:hint="cs"/>
          <w:color w:val="000000"/>
          <w:sz w:val="32"/>
          <w:szCs w:val="32"/>
          <w:lang w:eastAsia="en-US"/>
        </w:rPr>
      </w:pPr>
      <w:r w:rsidRPr="00265945">
        <w:rPr>
          <w:rFonts w:ascii="Angsana New" w:hAnsi="Angsana New" w:cs="Angsana New" w:hint="cs"/>
          <w:color w:val="000000"/>
          <w:sz w:val="32"/>
          <w:szCs w:val="32"/>
          <w:cs/>
        </w:rPr>
        <w:t>กมลทิพย์ พลบุตร</w:t>
      </w:r>
      <w:r w:rsidR="00EC1E1D" w:rsidRPr="00265945">
        <w:rPr>
          <w:rFonts w:ascii="Angsana New" w:eastAsia="Calibri" w:hAnsi="Angsana New" w:cs="Angsana New"/>
          <w:color w:val="000000"/>
          <w:sz w:val="32"/>
          <w:szCs w:val="32"/>
          <w:cs/>
          <w:lang w:eastAsia="en-US"/>
        </w:rPr>
        <w:t>.</w:t>
      </w:r>
      <w:r w:rsidR="001F53B7"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 xml:space="preserve"> </w:t>
      </w:r>
      <w:r w:rsidRPr="00020359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  <w:lang w:eastAsia="en-US"/>
        </w:rPr>
        <w:t>ความเชื่อของผู้เรียนเกี่ยวกับการเรียนภาษาญี่ปุ่น.</w:t>
      </w:r>
      <w:r w:rsidRPr="00265945"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 xml:space="preserve"> </w:t>
      </w:r>
      <w:r w:rsidRPr="00020359"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>วารสารมนุษยศาสตร์</w:t>
      </w:r>
      <w:r w:rsidR="00EC1E1D" w:rsidRPr="00020359">
        <w:rPr>
          <w:rFonts w:ascii="Angsana New" w:eastAsia="Calibri" w:hAnsi="Angsana New" w:cs="Angsana New"/>
          <w:color w:val="000000"/>
          <w:sz w:val="32"/>
          <w:szCs w:val="32"/>
          <w:cs/>
          <w:lang w:eastAsia="en-US"/>
        </w:rPr>
        <w:t xml:space="preserve">   </w:t>
      </w:r>
      <w:r w:rsidRPr="00020359"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>มหาวิทยาลัยนเรศวร</w:t>
      </w:r>
      <w:r w:rsidR="001F53B7"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 xml:space="preserve">, </w:t>
      </w:r>
      <w:r w:rsidR="001F53B7"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  <w:t>2551.</w:t>
      </w:r>
    </w:p>
    <w:p w14:paraId="1B48D13A" w14:textId="763A5408" w:rsidR="00265945" w:rsidRDefault="00265945" w:rsidP="00020359">
      <w:pPr>
        <w:spacing w:after="160"/>
        <w:ind w:left="360" w:hanging="360"/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</w:pPr>
      <w:r w:rsidRPr="004134B5">
        <w:rPr>
          <w:rFonts w:ascii="Angsana New" w:eastAsia="Calibri" w:hAnsi="Angsana New" w:cs="Angsana New" w:hint="cs"/>
          <w:b/>
          <w:bCs/>
          <w:color w:val="000000"/>
          <w:sz w:val="32"/>
          <w:szCs w:val="32"/>
          <w:cs/>
          <w:lang w:eastAsia="en-US"/>
        </w:rPr>
        <w:t xml:space="preserve">การจัดการเรียนรู้ในศตวรรษที่ </w:t>
      </w:r>
      <w:r w:rsidRPr="004134B5">
        <w:rPr>
          <w:rFonts w:ascii="Angsana New" w:eastAsia="Calibri" w:hAnsi="Angsana New" w:cs="Angsana New"/>
          <w:b/>
          <w:bCs/>
          <w:color w:val="000000"/>
          <w:sz w:val="32"/>
          <w:szCs w:val="32"/>
          <w:lang w:eastAsia="en-US"/>
        </w:rPr>
        <w:t>21</w:t>
      </w:r>
      <w:r w:rsidRPr="00265945"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  <w:t>.</w:t>
      </w:r>
      <w:r w:rsidRPr="00265945">
        <w:rPr>
          <w:rFonts w:ascii="Angsana New" w:eastAsia="Calibri" w:hAnsi="Angsana New" w:cs="Angsana New"/>
          <w:color w:val="000000"/>
          <w:sz w:val="32"/>
          <w:szCs w:val="32"/>
          <w:cs/>
          <w:lang w:eastAsia="en-US"/>
        </w:rPr>
        <w:t xml:space="preserve"> </w:t>
      </w:r>
      <w:r>
        <w:rPr>
          <w:rFonts w:ascii="Angsana New" w:eastAsia="Calibri" w:hAnsi="Angsana New" w:cs="Angsana New" w:hint="cs"/>
          <w:color w:val="000000"/>
          <w:sz w:val="32"/>
          <w:szCs w:val="32"/>
          <w:cs/>
          <w:lang w:eastAsia="en-US"/>
        </w:rPr>
        <w:t xml:space="preserve">สืบค้นจาก </w:t>
      </w:r>
      <w:hyperlink r:id="rId10" w:history="1">
        <w:r w:rsidRPr="004134B5">
          <w:rPr>
            <w:rStyle w:val="ac"/>
            <w:rFonts w:ascii="Angsana New" w:eastAsia="Calibri" w:hAnsi="Angsana New" w:cs="Angsana New"/>
            <w:color w:val="auto"/>
            <w:sz w:val="32"/>
            <w:szCs w:val="32"/>
            <w:lang w:eastAsia="en-US"/>
          </w:rPr>
          <w:t>http://arit.mcru.ac.th/</w:t>
        </w:r>
      </w:hyperlink>
      <w:r w:rsidRPr="004134B5">
        <w:rPr>
          <w:rFonts w:ascii="Angsana New" w:eastAsia="Calibri" w:hAnsi="Angsana New" w:cs="Angsana New"/>
          <w:sz w:val="32"/>
          <w:szCs w:val="32"/>
          <w:u w:val="single"/>
          <w:lang w:eastAsia="en-US"/>
        </w:rPr>
        <w:t xml:space="preserve"> </w:t>
      </w:r>
      <w:r w:rsidRPr="004134B5">
        <w:rPr>
          <w:rFonts w:ascii="Angsana New" w:eastAsia="Calibri" w:hAnsi="Angsana New" w:cs="Angsana New"/>
          <w:color w:val="000000"/>
          <w:sz w:val="32"/>
          <w:szCs w:val="32"/>
          <w:u w:val="single"/>
          <w:lang w:eastAsia="en-US"/>
        </w:rPr>
        <w:t>mages/KM/2557/57KM_1</w:t>
      </w:r>
      <w:r w:rsidR="00020359" w:rsidRPr="004134B5">
        <w:rPr>
          <w:rFonts w:ascii="Angsana New" w:eastAsia="Calibri" w:hAnsi="Angsana New" w:cs="Angsana New"/>
          <w:color w:val="000000"/>
          <w:sz w:val="32"/>
          <w:szCs w:val="32"/>
          <w:u w:val="single"/>
          <w:lang w:eastAsia="en-US"/>
        </w:rPr>
        <w:t xml:space="preserve"> </w:t>
      </w:r>
      <w:r w:rsidRPr="004134B5">
        <w:rPr>
          <w:rFonts w:ascii="Angsana New" w:eastAsia="Calibri" w:hAnsi="Angsana New" w:cs="Angsana New"/>
          <w:color w:val="000000"/>
          <w:sz w:val="32"/>
          <w:szCs w:val="32"/>
          <w:u w:val="single"/>
          <w:lang w:eastAsia="en-US"/>
        </w:rPr>
        <w:t>innovation.pdf</w:t>
      </w:r>
      <w:r w:rsidR="004134B5" w:rsidRPr="004134B5">
        <w:rPr>
          <w:rFonts w:ascii="Angsana New" w:eastAsia="Calibri" w:hAnsi="Angsana New" w:cs="Angsana New"/>
          <w:color w:val="000000"/>
          <w:sz w:val="32"/>
          <w:szCs w:val="32"/>
          <w:u w:val="single"/>
          <w:lang w:eastAsia="en-US"/>
        </w:rPr>
        <w:t>.</w:t>
      </w:r>
      <w:r w:rsidR="004134B5"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  <w:t xml:space="preserve"> 2559.</w:t>
      </w:r>
    </w:p>
    <w:p w14:paraId="77B396A0" w14:textId="7354E9A5" w:rsidR="001F53B7" w:rsidRDefault="001F53B7" w:rsidP="00020359">
      <w:pPr>
        <w:spacing w:after="160"/>
        <w:ind w:left="360" w:hanging="360"/>
        <w:rPr>
          <w:rFonts w:ascii="Angsana New" w:hAnsi="Angsana New" w:cs="Angsana New"/>
          <w:sz w:val="32"/>
          <w:szCs w:val="32"/>
        </w:rPr>
      </w:pPr>
      <w:r w:rsidRPr="004134B5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การสื่อสารหมายถึง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สืบค้นจาก</w:t>
      </w:r>
      <w:r w:rsidRPr="001F53B7">
        <w:rPr>
          <w:rFonts w:ascii="Angsana New" w:hAnsi="Angsana New" w:cs="Angsana New" w:hint="cs"/>
          <w:sz w:val="32"/>
          <w:szCs w:val="32"/>
          <w:cs/>
        </w:rPr>
        <w:t xml:space="preserve"> </w:t>
      </w:r>
      <w:hyperlink r:id="rId11" w:history="1">
        <w:r w:rsidRPr="001F53B7">
          <w:rPr>
            <w:rStyle w:val="ac"/>
            <w:rFonts w:ascii="Angsana New" w:hAnsi="Angsana New" w:cs="Angsana New"/>
            <w:color w:val="auto"/>
            <w:sz w:val="32"/>
            <w:szCs w:val="32"/>
          </w:rPr>
          <w:t>http://</w:t>
        </w:r>
        <w:r w:rsidRPr="001F53B7">
          <w:rPr>
            <w:rStyle w:val="ac"/>
            <w:rFonts w:ascii="Angsana New" w:hAnsi="Angsana New" w:cs="Angsana New"/>
            <w:color w:val="auto"/>
            <w:sz w:val="32"/>
            <w:szCs w:val="32"/>
          </w:rPr>
          <w:t>km.siamha.com</w:t>
        </w:r>
      </w:hyperlink>
      <w:r w:rsidR="004134B5">
        <w:rPr>
          <w:rFonts w:ascii="Angsana New" w:hAnsi="Angsana New" w:cs="Angsana New"/>
          <w:sz w:val="32"/>
          <w:szCs w:val="32"/>
        </w:rPr>
        <w:t>. 2560.</w:t>
      </w:r>
    </w:p>
    <w:p w14:paraId="16ED2458" w14:textId="114976F8" w:rsidR="001F53B7" w:rsidRDefault="001F53B7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กิดานันท์ มลิทอง. </w:t>
      </w:r>
      <w:r w:rsidRPr="001F53B7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เทคโนโลยีร่วมสมัย.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จุฬาลงกรณ์มหาวิทยาลัย</w:t>
      </w:r>
      <w:r>
        <w:rPr>
          <w:rFonts w:ascii="Angsana New" w:hAnsi="Angsana New" w:cs="Angsana New"/>
          <w:color w:val="000000"/>
          <w:sz w:val="32"/>
          <w:szCs w:val="32"/>
        </w:rPr>
        <w:t>,2535.</w:t>
      </w:r>
    </w:p>
    <w:p w14:paraId="53C6A9DE" w14:textId="189C7C61" w:rsidR="001F53B7" w:rsidRDefault="001F53B7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>จรัสศรี คิวสุวรรณ. แนวคิดในการสอนภาษาเพื่อการสื่อสาร (ออนไลน</w:t>
      </w:r>
      <w:r w:rsidR="004134B5">
        <w:rPr>
          <w:rFonts w:ascii="Angsana New" w:hAnsi="Angsana New" w:cs="Angsana New" w:hint="cs"/>
          <w:color w:val="000000"/>
          <w:sz w:val="32"/>
          <w:szCs w:val="32"/>
          <w:cs/>
        </w:rPr>
        <w:t>์) สืบค้นจาก</w:t>
      </w:r>
      <w:r w:rsidR="004134B5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hyperlink r:id="rId12" w:history="1">
        <w:r w:rsidR="004134B5" w:rsidRPr="004134B5">
          <w:rPr>
            <w:rStyle w:val="ac"/>
            <w:rFonts w:ascii="Angsana New" w:hAnsi="Angsana New" w:cs="Angsana New"/>
            <w:color w:val="auto"/>
            <w:sz w:val="32"/>
            <w:szCs w:val="32"/>
          </w:rPr>
          <w:t>http://</w:t>
        </w:r>
        <w:r w:rsidR="004134B5" w:rsidRPr="004134B5">
          <w:rPr>
            <w:rStyle w:val="ac"/>
            <w:rFonts w:ascii="Angsana New" w:hAnsi="Angsana New" w:cs="Angsana New"/>
            <w:color w:val="auto"/>
            <w:sz w:val="32"/>
            <w:szCs w:val="32"/>
          </w:rPr>
          <w:t>www.thaiteacher.org/publication/teaching/eng2pdf</w:t>
        </w:r>
      </w:hyperlink>
      <w:r w:rsidR="004134B5">
        <w:rPr>
          <w:rFonts w:ascii="Angsana New" w:hAnsi="Angsana New" w:cs="Angsana New"/>
          <w:color w:val="000000"/>
          <w:sz w:val="32"/>
          <w:szCs w:val="32"/>
        </w:rPr>
        <w:t>. 2550.</w:t>
      </w:r>
    </w:p>
    <w:p w14:paraId="4A65BABF" w14:textId="3CFD1206" w:rsidR="001F53B7" w:rsidRPr="001F53B7" w:rsidRDefault="001F53B7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>ชนิตสิร</w:t>
      </w:r>
      <w:r w:rsidR="004134B5">
        <w:rPr>
          <w:rFonts w:ascii="Angsana New" w:hAnsi="Angsana New" w:cs="Angsana New" w:hint="cs"/>
          <w:color w:val="000000"/>
          <w:sz w:val="32"/>
          <w:szCs w:val="32"/>
          <w:cs/>
        </w:rPr>
        <w:t>ี ศุภพิมล.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4134B5" w:rsidRPr="004134B5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การพัฒนาความสามารถทางการพูดภาษาอังกฤษ และความเชื่อมั่นในตนเองของนักศึกษาอุดมศึกษาโดยใช้กิจกรรมกลุ่ม.</w:t>
      </w:r>
      <w:r w:rsidR="004134B5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วิทยานิพนธ์ศึกษาบัณฑิต, บัณฑิตวิทยาลัย. มหาวิทยาลัยเชียงใหม่, </w:t>
      </w:r>
      <w:r w:rsidR="004134B5">
        <w:rPr>
          <w:rFonts w:ascii="Angsana New" w:hAnsi="Angsana New" w:cs="Angsana New"/>
          <w:color w:val="000000"/>
          <w:sz w:val="32"/>
          <w:szCs w:val="32"/>
        </w:rPr>
        <w:t>2545.</w:t>
      </w:r>
    </w:p>
    <w:p w14:paraId="15F3DCA0" w14:textId="38A4ABA3" w:rsidR="00020359" w:rsidRDefault="00020359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โยโกะ คะโนะเมะ และ คะนะโกะ โยชินิเนะ. </w:t>
      </w:r>
      <w:r w:rsidRPr="001F53B7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ความเชื่อต่อครูผู้สอนภาษาญี่ปุ่นชาวญี่ปุ่น</w:t>
      </w:r>
      <w:r w:rsidRPr="001F53B7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: </w:t>
      </w:r>
      <w:r w:rsidRPr="001F53B7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ผลสำรวจแบบสอบถามของผู้เรียนและบริษัทย่อยของญี่ปุ่น.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1F53B7">
        <w:rPr>
          <w:rFonts w:ascii="Angsana New" w:hAnsi="Angsana New" w:cs="Angsana New" w:hint="cs"/>
          <w:color w:val="000000"/>
          <w:sz w:val="32"/>
          <w:szCs w:val="32"/>
          <w:cs/>
        </w:rPr>
        <w:t>วารสารญี่ปุ่นศึกษา</w:t>
      </w:r>
      <w:r w:rsidR="001F53B7" w:rsidRPr="001F53B7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, </w:t>
      </w:r>
      <w:r w:rsidR="001F53B7" w:rsidRPr="001F53B7">
        <w:rPr>
          <w:rFonts w:ascii="Angsana New" w:hAnsi="Angsana New" w:cs="Angsana New"/>
          <w:color w:val="000000"/>
          <w:sz w:val="32"/>
          <w:szCs w:val="32"/>
        </w:rPr>
        <w:t>2015</w:t>
      </w:r>
      <w:r w:rsidR="001F53B7">
        <w:rPr>
          <w:rFonts w:ascii="Angsana New" w:hAnsi="Angsana New" w:cs="Angsana New"/>
          <w:color w:val="000000"/>
          <w:sz w:val="32"/>
          <w:szCs w:val="32"/>
        </w:rPr>
        <w:t>.</w:t>
      </w:r>
    </w:p>
    <w:p w14:paraId="20594EFA" w14:textId="0F31B611" w:rsidR="007A71EF" w:rsidRDefault="007A71EF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สุภัทรา อักษรานุเคราะห์. </w:t>
      </w:r>
      <w:r w:rsidRPr="007A71EF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การสอนทักษะทางภาษาและวัฒนธรรม.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กรุงเทพฯ 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:  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โ</w:t>
      </w:r>
      <w:r w:rsidRPr="007A71EF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รงพิมพ์จุฬาลงกรณ์มหาวิทยาลัย, </w:t>
      </w:r>
      <w:r w:rsidRPr="007A71EF">
        <w:rPr>
          <w:rFonts w:ascii="Angsana New" w:hAnsi="Angsana New" w:cs="Angsana New"/>
          <w:color w:val="000000"/>
          <w:sz w:val="32"/>
          <w:szCs w:val="32"/>
        </w:rPr>
        <w:t>253</w:t>
      </w:r>
      <w:r>
        <w:rPr>
          <w:rFonts w:ascii="Angsana New" w:hAnsi="Angsana New" w:cs="Angsana New"/>
          <w:color w:val="000000"/>
          <w:sz w:val="32"/>
          <w:szCs w:val="32"/>
        </w:rPr>
        <w:t>2</w:t>
      </w:r>
      <w:r w:rsidRPr="007A71EF">
        <w:rPr>
          <w:rFonts w:ascii="Angsana New" w:hAnsi="Angsana New" w:cs="Angsana New"/>
          <w:color w:val="000000"/>
          <w:sz w:val="32"/>
          <w:szCs w:val="32"/>
        </w:rPr>
        <w:t>.</w:t>
      </w:r>
    </w:p>
    <w:p w14:paraId="1F8C7EDF" w14:textId="01225869" w:rsidR="004134B5" w:rsidRDefault="004134B5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อัจฉรา วงศ์โสธร. </w:t>
      </w:r>
      <w:r w:rsidRPr="004134B5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แนวทางการสร้างข้อสอบ.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โ</w:t>
      </w:r>
      <w:bookmarkStart w:id="23" w:name="_Hlk47901229"/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รงพิมพ์จุฬาลงกรณ์มหาวิทยาลัย, </w:t>
      </w:r>
      <w:r>
        <w:rPr>
          <w:rFonts w:ascii="Angsana New" w:hAnsi="Angsana New" w:cs="Angsana New"/>
          <w:color w:val="000000"/>
          <w:sz w:val="32"/>
          <w:szCs w:val="32"/>
        </w:rPr>
        <w:t>2538.</w:t>
      </w:r>
      <w:bookmarkEnd w:id="23"/>
    </w:p>
    <w:p w14:paraId="1DA66A65" w14:textId="144C6BA7" w:rsidR="007A71EF" w:rsidRDefault="007A71EF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</w:p>
    <w:p w14:paraId="52CAA52B" w14:textId="3465D9E0" w:rsidR="007A71EF" w:rsidRDefault="007A71EF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>ภาษาอังกฤษ</w:t>
      </w:r>
    </w:p>
    <w:p w14:paraId="42643C2B" w14:textId="62CA153B" w:rsidR="007A71EF" w:rsidRPr="00020359" w:rsidRDefault="007A71EF" w:rsidP="00020359">
      <w:pPr>
        <w:spacing w:after="160"/>
        <w:ind w:left="360" w:hanging="36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Brown, H. Douglas. Teaching by Principle: An Interactive Approach to Language Pedagogy. New Jesy : Prentice Hall Inc, 1994.</w:t>
      </w:r>
    </w:p>
    <w:p w14:paraId="12A37708" w14:textId="77777777" w:rsidR="00265945" w:rsidRPr="00265945" w:rsidRDefault="00265945" w:rsidP="00265945">
      <w:pPr>
        <w:spacing w:after="160"/>
        <w:ind w:left="360" w:hanging="360"/>
        <w:jc w:val="thaiDistribute"/>
        <w:rPr>
          <w:rFonts w:ascii="Angsana New" w:eastAsia="Calibri" w:hAnsi="Angsana New" w:cs="Angsana New" w:hint="cs"/>
          <w:i/>
          <w:iCs/>
          <w:color w:val="000000"/>
          <w:sz w:val="32"/>
          <w:szCs w:val="32"/>
          <w:lang w:eastAsia="en-US"/>
        </w:rPr>
      </w:pPr>
    </w:p>
    <w:p w14:paraId="6C758EC0" w14:textId="77777777" w:rsidR="00265945" w:rsidRPr="00265945" w:rsidRDefault="00265945" w:rsidP="00EC1E1D">
      <w:pPr>
        <w:spacing w:after="160"/>
        <w:jc w:val="thaiDistribute"/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</w:pPr>
    </w:p>
    <w:p w14:paraId="0F1224BC" w14:textId="77777777" w:rsidR="00265945" w:rsidRDefault="00265945" w:rsidP="00EC1E1D">
      <w:pPr>
        <w:spacing w:after="160"/>
        <w:jc w:val="thaiDistribute"/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</w:pPr>
    </w:p>
    <w:p w14:paraId="2200ACCF" w14:textId="77777777" w:rsidR="00265945" w:rsidRDefault="00265945" w:rsidP="00EC1E1D">
      <w:pPr>
        <w:spacing w:after="160"/>
        <w:jc w:val="thaiDistribute"/>
        <w:rPr>
          <w:rFonts w:ascii="Angsana New" w:eastAsia="Calibri" w:hAnsi="Angsana New" w:cs="Angsana New"/>
          <w:color w:val="000000"/>
          <w:sz w:val="32"/>
          <w:szCs w:val="32"/>
          <w:lang w:eastAsia="en-US"/>
        </w:rPr>
      </w:pPr>
    </w:p>
    <w:p w14:paraId="7AA4F7C8" w14:textId="25C2BB34" w:rsidR="00EC1E1D" w:rsidRDefault="00EC1E1D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A9483FF" w14:textId="6E9899C3" w:rsidR="00EC1E1D" w:rsidRDefault="00EC1E1D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6F4FBCA8" w14:textId="61056BBF" w:rsidR="00EC1E1D" w:rsidRDefault="00EC1E1D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8035BD3" w14:textId="77777777" w:rsidR="00EC1E1D" w:rsidRPr="003A1206" w:rsidRDefault="00EC1E1D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5D5C67B0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ภาคผนวก</w:t>
      </w:r>
      <w:r w:rsidRPr="00D50DFB">
        <w:rPr>
          <w:rFonts w:asciiTheme="majorBidi" w:hAnsiTheme="majorBidi" w:cs="Angsana New"/>
          <w:b/>
          <w:bCs/>
          <w:color w:val="000000"/>
          <w:sz w:val="40"/>
          <w:szCs w:val="40"/>
          <w:cs/>
        </w:rPr>
        <w:t xml:space="preserve"> </w:t>
      </w:r>
    </w:p>
    <w:p w14:paraId="3D02A4A1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972783A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77B0457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5624B15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16E7376D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F461F6C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00304F60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5861C0E2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93181FC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B546748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300AFA9E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1D8E3CF6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bookmarkStart w:id="24" w:name="_Hlk47281164"/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lastRenderedPageBreak/>
        <w:t>ภาคผนวก</w:t>
      </w:r>
      <w:r w:rsidRPr="00D50DFB">
        <w:rPr>
          <w:rFonts w:asciiTheme="majorBidi" w:hAnsiTheme="majorBidi" w:cs="Angsana New"/>
          <w:b/>
          <w:bCs/>
          <w:color w:val="000000"/>
          <w:sz w:val="40"/>
          <w:szCs w:val="40"/>
          <w:cs/>
        </w:rPr>
        <w:t xml:space="preserve"> </w:t>
      </w:r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ก</w:t>
      </w:r>
    </w:p>
    <w:p w14:paraId="24014C62" w14:textId="33814383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="Angsana New"/>
          <w:b/>
          <w:bCs/>
          <w:color w:val="000000"/>
          <w:sz w:val="40"/>
          <w:szCs w:val="40"/>
        </w:rPr>
      </w:pPr>
      <w:bookmarkStart w:id="25" w:name="_Hlk47282224"/>
      <w:r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แบบ</w:t>
      </w:r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สอบถามความสนใจของกำลังคนที่จะไปทำงานต่างประเทศใน</w:t>
      </w:r>
    </w:p>
    <w:p w14:paraId="54D7C180" w14:textId="5E010A69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จังหวัดเพชรบูรณ์</w:t>
      </w:r>
      <w:r w:rsidRPr="00D50DFB">
        <w:rPr>
          <w:rFonts w:asciiTheme="majorBidi" w:hAnsiTheme="majorBidi" w:cs="Angsana New"/>
          <w:b/>
          <w:bCs/>
          <w:color w:val="000000"/>
          <w:sz w:val="40"/>
          <w:szCs w:val="40"/>
          <w:cs/>
        </w:rPr>
        <w:t xml:space="preserve"> </w:t>
      </w:r>
      <w:r w:rsidRPr="00D50DFB">
        <w:rPr>
          <w:rFonts w:asciiTheme="majorBidi" w:hAnsiTheme="majorBidi" w:cs="Angsana New" w:hint="cs"/>
          <w:b/>
          <w:bCs/>
          <w:color w:val="000000"/>
          <w:sz w:val="40"/>
          <w:szCs w:val="40"/>
          <w:cs/>
        </w:rPr>
        <w:t>แบบออนไลน์</w:t>
      </w:r>
    </w:p>
    <w:bookmarkEnd w:id="25"/>
    <w:p w14:paraId="68F94AB7" w14:textId="44028637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FE3B9AF" w14:textId="02D53D8B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25A8C">
        <w:rPr>
          <w:noProof/>
        </w:rPr>
        <w:drawing>
          <wp:inline distT="0" distB="0" distL="0" distR="0" wp14:anchorId="49A6BE29" wp14:editId="06C551B4">
            <wp:extent cx="4728210" cy="5663133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003" cy="5668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679" w14:textId="77777777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7F4D6D68" w14:textId="5ADC1C1D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492F6771" w14:textId="3F5782B6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25A8C">
        <w:rPr>
          <w:noProof/>
        </w:rPr>
        <w:lastRenderedPageBreak/>
        <w:drawing>
          <wp:inline distT="0" distB="0" distL="0" distR="0" wp14:anchorId="1B3E5876" wp14:editId="27DBFAD7">
            <wp:extent cx="4386882" cy="7799294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9280" cy="7803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EC6BA" w14:textId="77777777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5F4643EB" w14:textId="40B40139" w:rsidR="00D50DFB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25A8C">
        <w:rPr>
          <w:noProof/>
        </w:rPr>
        <w:lastRenderedPageBreak/>
        <w:drawing>
          <wp:inline distT="0" distB="0" distL="0" distR="0" wp14:anchorId="549FC1C5" wp14:editId="1460D4E8">
            <wp:extent cx="4473209" cy="7952772"/>
            <wp:effectExtent l="0" t="0" r="3810" b="0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5850" cy="7957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2CC3F" w14:textId="57025F02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79C3F56B" w14:textId="6B0CDBCC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50DFB"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lastRenderedPageBreak/>
        <w:t>ภาคผนวก</w:t>
      </w:r>
      <w:r w:rsidRPr="00D50DF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t>ข</w:t>
      </w:r>
    </w:p>
    <w:p w14:paraId="05D41C8E" w14:textId="77777777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50DF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แบบทดสอบความสามารถก</w:t>
      </w:r>
      <w:r w:rsidRPr="00D50DFB"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t>่</w:t>
      </w:r>
      <w:r w:rsidRPr="00D50DF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อนและหล</w:t>
      </w:r>
      <w:r w:rsidRPr="00D50DFB"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t>ั</w:t>
      </w:r>
      <w:r w:rsidRPr="00D50DF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>ง</w:t>
      </w:r>
      <w:r w:rsidRPr="00D50DFB"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t>ภาษาญี่ปุ่น</w:t>
      </w:r>
      <w:r w:rsidRPr="00D50DFB">
        <w:rPr>
          <w:rFonts w:asciiTheme="majorBidi" w:hAnsiTheme="majorBidi" w:cstheme="majorBidi"/>
          <w:b/>
          <w:bCs/>
          <w:color w:val="000000"/>
          <w:sz w:val="40"/>
          <w:szCs w:val="40"/>
          <w:cs/>
        </w:rPr>
        <w:t xml:space="preserve"> </w:t>
      </w:r>
    </w:p>
    <w:p w14:paraId="4AABF2F8" w14:textId="05F78CFD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50DFB">
        <w:rPr>
          <w:rFonts w:asciiTheme="majorBidi" w:hAnsiTheme="majorBidi" w:cstheme="majorBidi" w:hint="cs"/>
          <w:b/>
          <w:bCs/>
          <w:color w:val="000000"/>
          <w:sz w:val="40"/>
          <w:szCs w:val="40"/>
          <w:cs/>
        </w:rPr>
        <w:t>แบบออนไลน์</w:t>
      </w:r>
    </w:p>
    <w:p w14:paraId="04E88035" w14:textId="668B30DE" w:rsidR="00D25A8C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C02CC1A" w14:textId="3E1912F3" w:rsidR="00D25A8C" w:rsidRPr="00D50DFB" w:rsidRDefault="00D25A8C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25A8C">
        <w:rPr>
          <w:noProof/>
        </w:rPr>
        <w:drawing>
          <wp:inline distT="0" distB="0" distL="0" distR="0" wp14:anchorId="62F8CA85" wp14:editId="4F699D95">
            <wp:extent cx="3765282" cy="5278931"/>
            <wp:effectExtent l="0" t="0" r="698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5766" cy="529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AD246" w14:textId="676E0A7A" w:rsid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0394E236" w14:textId="77777777" w:rsidR="00D50DFB" w:rsidRPr="00D50DFB" w:rsidRDefault="00D50DFB" w:rsidP="00D50DF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bookmarkEnd w:id="24"/>
    <w:p w14:paraId="0B55B3B8" w14:textId="21CF468E" w:rsid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7D27EDE" w14:textId="0E41B565" w:rsidR="00D25A8C" w:rsidRPr="00D50DFB" w:rsidRDefault="00D25A8C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 w:rsidRPr="00D25A8C">
        <w:rPr>
          <w:noProof/>
        </w:rPr>
        <w:lastRenderedPageBreak/>
        <w:drawing>
          <wp:inline distT="0" distB="0" distL="0" distR="0" wp14:anchorId="09D8A0FD" wp14:editId="37C364DC">
            <wp:extent cx="4429989" cy="7875932"/>
            <wp:effectExtent l="0" t="0" r="889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35403" cy="788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C5CFA" w14:textId="77777777" w:rsidR="003A1206" w:rsidRPr="003A1206" w:rsidRDefault="003A1206" w:rsidP="003A1206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</w:p>
    <w:p w14:paraId="234D57FE" w14:textId="6ED83EAF" w:rsidR="00BD5372" w:rsidRPr="00BD5372" w:rsidRDefault="00BD5372" w:rsidP="00BD5372">
      <w:pPr>
        <w:tabs>
          <w:tab w:val="left" w:pos="1134"/>
          <w:tab w:val="left" w:pos="1418"/>
        </w:tabs>
        <w:spacing w:after="0" w:line="240" w:lineRule="auto"/>
        <w:jc w:val="center"/>
        <w:rPr>
          <w:rFonts w:ascii="Angsana New" w:eastAsia="Cordia New" w:hAnsi="Angsana New" w:cs="Angsana New"/>
          <w:sz w:val="40"/>
          <w:szCs w:val="40"/>
          <w:lang w:eastAsia="en-US"/>
        </w:rPr>
      </w:pPr>
      <w:r w:rsidRPr="00BD5372">
        <w:rPr>
          <w:rFonts w:ascii="Angsana New" w:eastAsia="Cordia New" w:hAnsi="Angsana New" w:cs="Angsana New"/>
          <w:sz w:val="40"/>
          <w:szCs w:val="40"/>
          <w:cs/>
          <w:lang w:eastAsia="en-US"/>
        </w:rPr>
        <w:lastRenderedPageBreak/>
        <w:t>ประวัติผู้วิจัย</w:t>
      </w:r>
    </w:p>
    <w:p w14:paraId="44B96149" w14:textId="77777777" w:rsidR="00BD5372" w:rsidRDefault="00BD5372" w:rsidP="00BD5372">
      <w:pPr>
        <w:tabs>
          <w:tab w:val="left" w:pos="1134"/>
          <w:tab w:val="left" w:pos="1418"/>
        </w:tabs>
        <w:spacing w:after="0" w:line="240" w:lineRule="auto"/>
        <w:rPr>
          <w:rFonts w:ascii="TH Sarabun New" w:eastAsia="Cordia New" w:hAnsi="TH Sarabun New" w:cs="TH Sarabun New"/>
          <w:b/>
          <w:bCs/>
          <w:sz w:val="30"/>
          <w:szCs w:val="30"/>
          <w:lang w:eastAsia="en-US"/>
        </w:rPr>
      </w:pPr>
    </w:p>
    <w:p w14:paraId="2C1BC3A3" w14:textId="77777777" w:rsidR="00BD5372" w:rsidRDefault="00BD5372" w:rsidP="00BD5372">
      <w:pPr>
        <w:tabs>
          <w:tab w:val="left" w:pos="1134"/>
          <w:tab w:val="left" w:pos="1418"/>
        </w:tabs>
        <w:spacing w:after="0" w:line="240" w:lineRule="auto"/>
        <w:rPr>
          <w:rFonts w:ascii="TH Sarabun New" w:eastAsia="Cordia New" w:hAnsi="TH Sarabun New" w:cs="TH Sarabun New"/>
          <w:b/>
          <w:bCs/>
          <w:sz w:val="30"/>
          <w:szCs w:val="30"/>
          <w:lang w:eastAsia="en-US"/>
        </w:rPr>
      </w:pPr>
    </w:p>
    <w:p w14:paraId="54A19336" w14:textId="16D608C9" w:rsidR="00BD5372" w:rsidRPr="00BD5372" w:rsidRDefault="00BD5372" w:rsidP="00BD5372">
      <w:pPr>
        <w:tabs>
          <w:tab w:val="left" w:pos="1134"/>
          <w:tab w:val="left" w:pos="1418"/>
        </w:tabs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ชื่อ-สกุล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นางสาวจินตรัตน์ แสงศิริ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 (Ms. Jintarat Sangsiri)</w:t>
      </w:r>
    </w:p>
    <w:p w14:paraId="5599615F" w14:textId="77777777" w:rsidR="00BD5372" w:rsidRPr="00BD5372" w:rsidRDefault="00BD5372" w:rsidP="00BD5372">
      <w:pPr>
        <w:tabs>
          <w:tab w:val="left" w:pos="1134"/>
        </w:tabs>
        <w:spacing w:after="0" w:line="240" w:lineRule="auto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เลขหมายบัตรประจำตัวประชาชน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ab/>
        <w:t>3-6701-00167-46-1</w:t>
      </w:r>
    </w:p>
    <w:p w14:paraId="783962C8" w14:textId="77777777" w:rsidR="00BD5372" w:rsidRPr="00BD5372" w:rsidRDefault="00BD5372" w:rsidP="00BD5372">
      <w:pPr>
        <w:tabs>
          <w:tab w:val="left" w:pos="1134"/>
        </w:tabs>
        <w:spacing w:after="0" w:line="240" w:lineRule="auto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ตำแหน่ง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อาจารย์ (พนักงานมหาวิทยาลัย) สังกัดสาขาวิชาภาษาอังกฤษธุรกิจ คณะมนุษยศาสตร์และสังคมศาสตร์ มหาวิทยาลัยราชภัฏเพชรบูรณ์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br/>
      </w: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หมายเลขโทรศัพท์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056-717-137 ต่อ 4510    </w:t>
      </w:r>
    </w:p>
    <w:p w14:paraId="4C8F9ABA" w14:textId="77777777" w:rsidR="00BD5372" w:rsidRPr="00BD5372" w:rsidRDefault="00BD5372" w:rsidP="00BD5372">
      <w:pPr>
        <w:tabs>
          <w:tab w:val="left" w:pos="1134"/>
        </w:tabs>
        <w:spacing w:after="0" w:line="240" w:lineRule="auto"/>
        <w:rPr>
          <w:rFonts w:ascii="Angsana New" w:eastAsia="Cordia New" w:hAnsi="Angsana New" w:cs="Angsana New"/>
          <w:sz w:val="32"/>
          <w:szCs w:val="32"/>
          <w:cs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โทรศัพท์มือถือ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064-591-5155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br/>
      </w: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อีเมล์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>sangsirisan29@gmaill.com</w:t>
      </w:r>
    </w:p>
    <w:p w14:paraId="3C2FA604" w14:textId="77777777" w:rsidR="00BD5372" w:rsidRPr="00BD5372" w:rsidRDefault="00BD5372" w:rsidP="00BD5372">
      <w:pPr>
        <w:tabs>
          <w:tab w:val="left" w:pos="1134"/>
        </w:tabs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ประวัติการศึกษา</w:t>
      </w:r>
    </w:p>
    <w:p w14:paraId="0B00B622" w14:textId="77777777" w:rsidR="00BD5372" w:rsidRPr="00BD5372" w:rsidRDefault="00BD5372" w:rsidP="00BD5372">
      <w:pPr>
        <w:spacing w:after="0" w:line="240" w:lineRule="auto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>ระดับปริญญาตรี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ab/>
        <w:t xml:space="preserve"> พ.ศ. 2544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>บริหารธุรกิจบัณฑิต สาขาวิชาการจัดการธุรกิจ มหาวิทยาลัยนเรศวร</w:t>
      </w:r>
    </w:p>
    <w:p w14:paraId="3557DF30" w14:textId="77777777" w:rsidR="00BD5372" w:rsidRPr="00BD5372" w:rsidRDefault="00BD5372" w:rsidP="00BD5372">
      <w:pPr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ระดับปริญญาโท 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ab/>
        <w:t xml:space="preserve"> พ.ศ. 2546 ศิลปศาสตรมหาบัณฑิต สาขาวิชา</w:t>
      </w:r>
      <w:r w:rsidRPr="00BD5372">
        <w:rPr>
          <w:rFonts w:ascii="Angsana New" w:eastAsia="MS Mincho" w:hAnsi="Angsana New" w:cs="Angsana New"/>
          <w:sz w:val="32"/>
          <w:szCs w:val="32"/>
          <w:cs/>
        </w:rPr>
        <w:t>ภาษาอังกฤษ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มหาวิทยาลัยนเรศวร</w:t>
      </w:r>
    </w:p>
    <w:p w14:paraId="071A0E0E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ระดับประกาศนียบัตร พ.ศ. 2553 ทุนฝึกอบรมครูของรัฐบาลญี่ปุ่น 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>Akita University Japan</w:t>
      </w:r>
    </w:p>
    <w:p w14:paraId="0D99EBDB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b/>
          <w:bCs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>สาขาวิชาการที่มีความชำนาญ</w:t>
      </w:r>
    </w:p>
    <w:p w14:paraId="64F9EFF2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ab/>
        <w:t>- ภาษาอังกฤษ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 </w:t>
      </w:r>
    </w:p>
    <w:p w14:paraId="63770A60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ab/>
        <w:t xml:space="preserve">- 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>ภาษาญี่ปุ่น</w:t>
      </w:r>
    </w:p>
    <w:p w14:paraId="68D6018E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b/>
          <w:bCs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b/>
          <w:bCs/>
          <w:sz w:val="32"/>
          <w:szCs w:val="32"/>
          <w:cs/>
          <w:lang w:eastAsia="en-US"/>
        </w:rPr>
        <w:t xml:space="preserve">ประสบการณ์ทำวิจัย </w:t>
      </w:r>
    </w:p>
    <w:p w14:paraId="75068803" w14:textId="77777777" w:rsidR="00BD5372" w:rsidRPr="00BD5372" w:rsidRDefault="00BD5372" w:rsidP="00BD5372">
      <w:pPr>
        <w:tabs>
          <w:tab w:val="left" w:pos="1134"/>
          <w:tab w:val="left" w:pos="1701"/>
          <w:tab w:val="left" w:pos="2268"/>
        </w:tabs>
        <w:spacing w:after="0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    -  ผู้อำนวยการโครงการวิจัย 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: </w:t>
      </w: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>ไม่มี</w:t>
      </w:r>
    </w:p>
    <w:p w14:paraId="169CDCB8" w14:textId="77777777" w:rsidR="00BD5372" w:rsidRPr="00BD5372" w:rsidRDefault="00BD5372" w:rsidP="00BD5372">
      <w:pPr>
        <w:tabs>
          <w:tab w:val="left" w:pos="1134"/>
          <w:tab w:val="left" w:pos="1701"/>
          <w:tab w:val="left" w:pos="2268"/>
        </w:tabs>
        <w:spacing w:after="0"/>
        <w:rPr>
          <w:rFonts w:ascii="Angsana New" w:eastAsia="Cordia New" w:hAnsi="Angsana New" w:cs="Angsana New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z w:val="32"/>
          <w:szCs w:val="32"/>
          <w:cs/>
          <w:lang w:eastAsia="en-US"/>
        </w:rPr>
        <w:t xml:space="preserve">     -  หัวหน้าโครงการวิจัย 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: </w:t>
      </w:r>
    </w:p>
    <w:p w14:paraId="1ACC3B9D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pacing w:val="7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7"/>
          <w:sz w:val="32"/>
          <w:szCs w:val="32"/>
          <w:cs/>
          <w:lang w:eastAsia="en-US"/>
        </w:rPr>
        <w:t xml:space="preserve">       - การศึกษาความเป็นไปได้ในการใช้ภาษาญี่ปุ่นเพื่อการส่งออกมะม่วงน้ำดอกไม้</w:t>
      </w:r>
    </w:p>
    <w:p w14:paraId="2817B56D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       - การศึกษาภูมิปัญญาท้องถิ่นกับการอนุรักษ์และใช้ประโยชน์ความหลากหลายทางชีวภาพของอาหารธรรมชาติในป่าภูเขาบ้านห้วยสนามทราย อำเภอน้ำหนาว จังหวัดเพชรบูรณ์</w:t>
      </w:r>
    </w:p>
    <w:p w14:paraId="3097E3B3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pacing w:val="7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        - การพัฒนาชุดฝึกทักษะภาษาอังกฤษเชิงวิชาการด้วยตนเองเพื่อการเผยแพร่งานวิจัยเป็นภาษาอังกฤษของนักวิจัยในมหาวิทยาลัยราชภัฏเพชรบูรณ์..</w:t>
      </w:r>
    </w:p>
    <w:p w14:paraId="4E072058" w14:textId="77777777" w:rsidR="00BD5372" w:rsidRPr="00BD5372" w:rsidRDefault="00BD5372" w:rsidP="00BD5372">
      <w:pPr>
        <w:tabs>
          <w:tab w:val="left" w:pos="1134"/>
        </w:tabs>
        <w:spacing w:after="0"/>
        <w:rPr>
          <w:rFonts w:ascii="Angsana New" w:eastAsia="Cordia New" w:hAnsi="Angsana New" w:cs="Angsana New"/>
          <w:spacing w:val="7"/>
          <w:sz w:val="32"/>
          <w:szCs w:val="32"/>
          <w:cs/>
          <w:lang w:eastAsia="en-US"/>
        </w:rPr>
      </w:pPr>
      <w:r w:rsidRPr="00BD5372">
        <w:rPr>
          <w:rFonts w:ascii="Angsana New" w:eastAsia="Cordia New" w:hAnsi="Angsana New" w:cs="Angsana New"/>
          <w:spacing w:val="7"/>
          <w:sz w:val="32"/>
          <w:szCs w:val="32"/>
          <w:cs/>
          <w:lang w:eastAsia="en-US"/>
        </w:rPr>
        <w:t xml:space="preserve">      </w:t>
      </w:r>
      <w:r w:rsidRPr="00BD5372">
        <w:rPr>
          <w:rFonts w:ascii="Angsana New" w:eastAsia="Cordia New" w:hAnsi="Angsana New" w:cs="Angsana New"/>
          <w:spacing w:val="7"/>
          <w:sz w:val="32"/>
          <w:szCs w:val="32"/>
          <w:lang w:eastAsia="en-US"/>
        </w:rPr>
        <w:t xml:space="preserve">- </w:t>
      </w:r>
      <w:r w:rsidRPr="00BD5372">
        <w:rPr>
          <w:rFonts w:ascii="Angsana New" w:eastAsia="Cordia New" w:hAnsi="Angsana New" w:cs="Angsana New"/>
          <w:spacing w:val="7"/>
          <w:sz w:val="32"/>
          <w:szCs w:val="32"/>
          <w:cs/>
          <w:lang w:eastAsia="en-US"/>
        </w:rPr>
        <w:t>การพัฒนาคู่มือการค้าระหว่างประเทศของผู้ประกอบการมะขามแปรรูป..</w:t>
      </w:r>
    </w:p>
    <w:p w14:paraId="0270B367" w14:textId="77777777" w:rsidR="00BD5372" w:rsidRPr="00BD5372" w:rsidRDefault="00BD5372" w:rsidP="00BD5372">
      <w:pPr>
        <w:tabs>
          <w:tab w:val="left" w:pos="1134"/>
          <w:tab w:val="left" w:pos="1701"/>
          <w:tab w:val="left" w:pos="2268"/>
        </w:tabs>
        <w:spacing w:after="0"/>
        <w:rPr>
          <w:rFonts w:ascii="Angsana New" w:eastAsia="Cordia New" w:hAnsi="Angsana New" w:cs="Angsana New"/>
          <w:b/>
          <w:bCs/>
          <w:spacing w:val="-6"/>
          <w:sz w:val="32"/>
          <w:szCs w:val="32"/>
          <w:lang w:eastAsia="en-US"/>
        </w:rPr>
      </w:pPr>
    </w:p>
    <w:p w14:paraId="389F2B51" w14:textId="77777777" w:rsidR="00BD5372" w:rsidRPr="00BD5372" w:rsidRDefault="00BD5372" w:rsidP="00BD5372">
      <w:pPr>
        <w:tabs>
          <w:tab w:val="left" w:pos="1134"/>
          <w:tab w:val="left" w:pos="1701"/>
          <w:tab w:val="left" w:pos="2268"/>
        </w:tabs>
        <w:spacing w:after="0"/>
        <w:rPr>
          <w:rFonts w:ascii="Angsana New" w:eastAsia="Cordia New" w:hAnsi="Angsana New" w:cs="Angsana New"/>
          <w:b/>
          <w:bCs/>
          <w:spacing w:val="-6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b/>
          <w:bCs/>
          <w:spacing w:val="-6"/>
          <w:sz w:val="32"/>
          <w:szCs w:val="32"/>
          <w:cs/>
          <w:lang w:eastAsia="en-US"/>
        </w:rPr>
        <w:lastRenderedPageBreak/>
        <w:t>งานวิจัยที่ทำเสร็จแล้ว</w:t>
      </w:r>
    </w:p>
    <w:p w14:paraId="4D4DA568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b/>
          <w:bCs/>
          <w:spacing w:val="-6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-6"/>
          <w:sz w:val="32"/>
          <w:szCs w:val="32"/>
          <w:cs/>
          <w:lang w:eastAsia="en-US"/>
        </w:rPr>
        <w:t xml:space="preserve">จินตรัตน์ แสงศิริ  (2559).  </w:t>
      </w:r>
      <w:r w:rsidRPr="00BD5372">
        <w:rPr>
          <w:rFonts w:ascii="Angsana New" w:eastAsia="Cordia New" w:hAnsi="Angsana New" w:cs="Angsana New"/>
          <w:b/>
          <w:bCs/>
          <w:spacing w:val="-6"/>
          <w:sz w:val="32"/>
          <w:szCs w:val="32"/>
          <w:lang w:eastAsia="en-US"/>
        </w:rPr>
        <w:t xml:space="preserve">.The Study of Possibility of Using Japanese for Golden Mango Exporting. </w:t>
      </w:r>
      <w:r w:rsidRPr="00BD5372">
        <w:rPr>
          <w:rFonts w:ascii="Angsana New" w:eastAsia="Cordia New" w:hAnsi="Angsana New" w:cs="Angsana New"/>
          <w:spacing w:val="-6"/>
          <w:sz w:val="32"/>
          <w:szCs w:val="32"/>
          <w:lang w:eastAsia="en-US"/>
        </w:rPr>
        <w:t>SIBR 2016 OSAKA CONFERENCE ON INTERDISCIPLINARY BUSINESS &amp; ECONOMIC</w:t>
      </w:r>
      <w:r w:rsidRPr="00BD5372">
        <w:rPr>
          <w:rFonts w:ascii="Angsana New" w:eastAsia="Cordia New" w:hAnsi="Angsana New" w:cs="Angsana New"/>
          <w:sz w:val="32"/>
          <w:szCs w:val="32"/>
          <w:lang w:eastAsia="en-US"/>
        </w:rPr>
        <w:t xml:space="preserve"> </w:t>
      </w:r>
      <w:r w:rsidRPr="00BD5372">
        <w:rPr>
          <w:rFonts w:ascii="Angsana New" w:eastAsia="Cordia New" w:hAnsi="Angsana New" w:cs="Angsana New"/>
          <w:spacing w:val="-6"/>
          <w:sz w:val="32"/>
          <w:szCs w:val="32"/>
          <w:lang w:eastAsia="en-US"/>
        </w:rPr>
        <w:t>RESEARCH. July 7-8, 2016.Osaka, Japan</w:t>
      </w:r>
    </w:p>
    <w:p w14:paraId="36CF759A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ab/>
        <w:t>*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ร้อยละของการทำวิจัย 100 เปอเซ็นต์</w:t>
      </w:r>
    </w:p>
    <w:p w14:paraId="4FDF6139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</w:p>
    <w:p w14:paraId="47A19E19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จินตรัตน์ แสงศิริ. (2560) </w:t>
      </w:r>
      <w:r w:rsidRPr="00BD5372">
        <w:rPr>
          <w:rFonts w:ascii="Angsana New" w:eastAsia="Cordia New" w:hAnsi="Angsana New" w:cs="Angsana New"/>
          <w:b/>
          <w:bCs/>
          <w:spacing w:val="3"/>
          <w:sz w:val="32"/>
          <w:szCs w:val="32"/>
          <w:cs/>
          <w:lang w:eastAsia="en-US"/>
        </w:rPr>
        <w:t xml:space="preserve">การถอดบทเรียนเป็นหนังสือภาพจากการศึกษาภูมิปัญญาท้องถิ่นกับการอนุรักษ์และใช้ประโยชน์ความหลากหลายทางชีวภาพของอาหารธรรมชาติในป่าภูเขาบ้านห้วยสนามทราย อำเภอน้ำหนาว จังหวัดเพชรบูรณ์.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การประชุมวิชาการและนำเสนอผลงานวิจัยระกับชาติ ครั้งที่ 1 ประจำปี 2560 มหาวิทยาลัยราชภัฏร้อยเอ็ด.วันที่ 13 กรกฎาคม 2560. ณ วันที่ 20 มหาวิทยาลัยราชภัฏร้อยเอ็ด  </w:t>
      </w:r>
    </w:p>
    <w:p w14:paraId="1E3B0F7C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ab/>
        <w:t>*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ร้อยละของการทำวิจัย 100 เปอเซ็นต์</w:t>
      </w:r>
    </w:p>
    <w:p w14:paraId="5ACDB8D3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</w:p>
    <w:p w14:paraId="21385A02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จินตรัตน์ แสงศิริ. (2561) </w:t>
      </w:r>
      <w:r w:rsidRPr="00BD5372">
        <w:rPr>
          <w:rFonts w:ascii="Angsana New" w:eastAsia="Cordia New" w:hAnsi="Angsana New" w:cs="Angsana New"/>
          <w:b/>
          <w:bCs/>
          <w:spacing w:val="3"/>
          <w:sz w:val="32"/>
          <w:szCs w:val="32"/>
          <w:cs/>
          <w:lang w:eastAsia="en-US"/>
        </w:rPr>
        <w:t>การพัฒนาชุดฝึกทักษะการอ่านภาษาอังกฤษเชิงวิชาการด้วยตนเองเพื่อการเผยแพร่งานวิจัยเป็นภาษาอังกฤษของนักวิจัยในมหาวิทยาลัยราชภัฏเพชรบูรณ์.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การประชุมวิชาการระดับชาติ  ประจำปี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 xml:space="preserve">2561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มหาวิทยาลัยศรีปทุม ครั้งที่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 xml:space="preserve">13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เรื่อง วิจัยและนวัตกรรมเพื่อประเทศไทย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>4.0.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วันที่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 xml:space="preserve">20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ธันวาคม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>2561.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ณ มหาวิทยาลัยศรีปทุม บางเขน. กรุงเทพมหานคร.</w:t>
      </w:r>
    </w:p>
    <w:p w14:paraId="09E1D306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ab/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>*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ร้อยละของการทำวิจัย 100 เปอเซ็นต์</w:t>
      </w:r>
    </w:p>
    <w:p w14:paraId="37694DEB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</w:p>
    <w:p w14:paraId="5DDF07D0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จินตรัตน์ แสงศิริ. (2562)</w:t>
      </w:r>
      <w:r w:rsidRPr="00BD5372">
        <w:rPr>
          <w:rFonts w:ascii="Angsana New" w:eastAsia="Cordia New" w:hAnsi="Angsana New" w:cs="Angsana New"/>
          <w:b/>
          <w:bCs/>
          <w:spacing w:val="3"/>
          <w:sz w:val="32"/>
          <w:szCs w:val="32"/>
          <w:lang w:eastAsia="en-US"/>
        </w:rPr>
        <w:t>The Development of International Trade Handbook of Privatization Tamarind Entrepreneur.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 xml:space="preserve"> SIBR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 xml:space="preserve">2019 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>OSAKA CONFERENCE ON INTERDISCIPLINARYBUSINESS &amp; ECONOMIC RESEARCH.July 3-6, 2019.Osaka, Japan</w:t>
      </w:r>
    </w:p>
    <w:p w14:paraId="503B8F6D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ab/>
      </w:r>
      <w:r w:rsidRPr="00BD5372"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  <w:t>*</w:t>
      </w:r>
      <w:r w:rsidRPr="00BD5372"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  <w:t>ร้อยละของการทำวิจัย 100 เปอเซ็นต์</w:t>
      </w:r>
    </w:p>
    <w:p w14:paraId="17FA32C6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lang w:eastAsia="en-US"/>
        </w:rPr>
      </w:pPr>
    </w:p>
    <w:p w14:paraId="747A982A" w14:textId="77777777" w:rsidR="00BD5372" w:rsidRPr="00BD5372" w:rsidRDefault="00BD5372" w:rsidP="00BD5372">
      <w:pPr>
        <w:tabs>
          <w:tab w:val="left" w:pos="1560"/>
          <w:tab w:val="num" w:pos="2268"/>
        </w:tabs>
        <w:spacing w:after="0" w:line="240" w:lineRule="auto"/>
        <w:rPr>
          <w:rFonts w:ascii="Angsana New" w:eastAsia="Cordia New" w:hAnsi="Angsana New" w:cs="Angsana New"/>
          <w:spacing w:val="3"/>
          <w:sz w:val="32"/>
          <w:szCs w:val="32"/>
          <w:cs/>
          <w:lang w:eastAsia="en-US"/>
        </w:rPr>
      </w:pPr>
    </w:p>
    <w:p w14:paraId="2DE7D96F" w14:textId="77777777" w:rsidR="006167C4" w:rsidRPr="00BD5372" w:rsidRDefault="006167C4">
      <w:pPr>
        <w:rPr>
          <w:rFonts w:ascii="Angsana New" w:hAnsi="Angsana New" w:cs="Angsana New"/>
          <w:sz w:val="32"/>
          <w:szCs w:val="32"/>
        </w:rPr>
      </w:pPr>
    </w:p>
    <w:sectPr w:rsidR="006167C4" w:rsidRPr="00BD5372" w:rsidSect="00A64E0D">
      <w:headerReference w:type="default" r:id="rId18"/>
      <w:pgSz w:w="11906" w:h="16838"/>
      <w:pgMar w:top="2160" w:right="1440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CA285" w14:textId="77777777" w:rsidR="00D119FC" w:rsidRDefault="00D119FC">
      <w:pPr>
        <w:spacing w:after="0" w:line="240" w:lineRule="auto"/>
      </w:pPr>
      <w:r>
        <w:separator/>
      </w:r>
    </w:p>
  </w:endnote>
  <w:endnote w:type="continuationSeparator" w:id="0">
    <w:p w14:paraId="4E459872" w14:textId="77777777" w:rsidR="00D119FC" w:rsidRDefault="00D11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EC498" w14:textId="77777777" w:rsidR="00D119FC" w:rsidRDefault="00D119FC">
      <w:pPr>
        <w:spacing w:after="0" w:line="240" w:lineRule="auto"/>
      </w:pPr>
      <w:r>
        <w:separator/>
      </w:r>
    </w:p>
  </w:footnote>
  <w:footnote w:type="continuationSeparator" w:id="0">
    <w:p w14:paraId="7F19AD26" w14:textId="77777777" w:rsidR="00D119FC" w:rsidRDefault="00D11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9666403"/>
      <w:docPartObj>
        <w:docPartGallery w:val="Page Numbers (Top of Page)"/>
        <w:docPartUnique/>
      </w:docPartObj>
    </w:sdtPr>
    <w:sdtContent>
      <w:p w14:paraId="353FAB48" w14:textId="77777777" w:rsidR="00265945" w:rsidRDefault="002659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29B5">
          <w:rPr>
            <w:rFonts w:cs="Calibri"/>
            <w:noProof/>
            <w:szCs w:val="22"/>
            <w:lang w:val="th-TH"/>
          </w:rPr>
          <w:t>7</w:t>
        </w:r>
        <w:r>
          <w:fldChar w:fldCharType="end"/>
        </w:r>
      </w:p>
    </w:sdtContent>
  </w:sdt>
  <w:p w14:paraId="669AC863" w14:textId="77777777" w:rsidR="00265945" w:rsidRDefault="0026594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157C5"/>
    <w:multiLevelType w:val="multilevel"/>
    <w:tmpl w:val="EE084D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 w15:restartNumberingAfterBreak="0">
    <w:nsid w:val="22C46681"/>
    <w:multiLevelType w:val="hybridMultilevel"/>
    <w:tmpl w:val="682839FA"/>
    <w:lvl w:ilvl="0" w:tplc="587E6F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A6F1F52"/>
    <w:multiLevelType w:val="hybridMultilevel"/>
    <w:tmpl w:val="197049F2"/>
    <w:lvl w:ilvl="0" w:tplc="251AA224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FA2FFE"/>
    <w:multiLevelType w:val="multilevel"/>
    <w:tmpl w:val="934E81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342E0881"/>
    <w:multiLevelType w:val="hybridMultilevel"/>
    <w:tmpl w:val="2CDEA2A8"/>
    <w:lvl w:ilvl="0" w:tplc="44223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9034F"/>
    <w:multiLevelType w:val="hybridMultilevel"/>
    <w:tmpl w:val="AF3E930C"/>
    <w:lvl w:ilvl="0" w:tplc="15A00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C24754"/>
    <w:multiLevelType w:val="hybridMultilevel"/>
    <w:tmpl w:val="A8E87D0A"/>
    <w:lvl w:ilvl="0" w:tplc="7ACC832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C508F"/>
    <w:multiLevelType w:val="multilevel"/>
    <w:tmpl w:val="93606C54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1365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4CDA16D3"/>
    <w:multiLevelType w:val="hybridMultilevel"/>
    <w:tmpl w:val="10CA7912"/>
    <w:lvl w:ilvl="0" w:tplc="BC96373A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AD3D02"/>
    <w:multiLevelType w:val="hybridMultilevel"/>
    <w:tmpl w:val="CFD49112"/>
    <w:lvl w:ilvl="0" w:tplc="02C81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452045"/>
    <w:multiLevelType w:val="hybridMultilevel"/>
    <w:tmpl w:val="4F422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C3D68"/>
    <w:multiLevelType w:val="hybridMultilevel"/>
    <w:tmpl w:val="1A7A2D46"/>
    <w:lvl w:ilvl="0" w:tplc="E5CA28C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01E8E"/>
    <w:multiLevelType w:val="hybridMultilevel"/>
    <w:tmpl w:val="3C84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E2E09"/>
    <w:multiLevelType w:val="hybridMultilevel"/>
    <w:tmpl w:val="6A18B2C2"/>
    <w:lvl w:ilvl="0" w:tplc="A53EA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472194"/>
    <w:multiLevelType w:val="hybridMultilevel"/>
    <w:tmpl w:val="682839FA"/>
    <w:lvl w:ilvl="0" w:tplc="587E6F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B676449"/>
    <w:multiLevelType w:val="multilevel"/>
    <w:tmpl w:val="A89E538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F052B24"/>
    <w:multiLevelType w:val="hybridMultilevel"/>
    <w:tmpl w:val="83D64BFC"/>
    <w:lvl w:ilvl="0" w:tplc="528E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4"/>
  </w:num>
  <w:num w:numId="5">
    <w:abstractNumId w:val="5"/>
  </w:num>
  <w:num w:numId="6">
    <w:abstractNumId w:val="12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06"/>
    <w:rsid w:val="000051B9"/>
    <w:rsid w:val="00020359"/>
    <w:rsid w:val="00031BB5"/>
    <w:rsid w:val="000B49F8"/>
    <w:rsid w:val="0015341B"/>
    <w:rsid w:val="001603D4"/>
    <w:rsid w:val="00190885"/>
    <w:rsid w:val="001931B0"/>
    <w:rsid w:val="001A2A48"/>
    <w:rsid w:val="001A6FB7"/>
    <w:rsid w:val="001B628F"/>
    <w:rsid w:val="001D3DE6"/>
    <w:rsid w:val="001F4439"/>
    <w:rsid w:val="001F53B7"/>
    <w:rsid w:val="00225156"/>
    <w:rsid w:val="002254A0"/>
    <w:rsid w:val="00265945"/>
    <w:rsid w:val="00275F6E"/>
    <w:rsid w:val="002D7775"/>
    <w:rsid w:val="002F3568"/>
    <w:rsid w:val="002F715B"/>
    <w:rsid w:val="0030594B"/>
    <w:rsid w:val="0031727A"/>
    <w:rsid w:val="00317F2E"/>
    <w:rsid w:val="003236A1"/>
    <w:rsid w:val="00377874"/>
    <w:rsid w:val="00393346"/>
    <w:rsid w:val="00395420"/>
    <w:rsid w:val="003A009D"/>
    <w:rsid w:val="003A1206"/>
    <w:rsid w:val="003B589D"/>
    <w:rsid w:val="003D1406"/>
    <w:rsid w:val="003D3CB7"/>
    <w:rsid w:val="003E58FA"/>
    <w:rsid w:val="003F29F7"/>
    <w:rsid w:val="004134B5"/>
    <w:rsid w:val="004425C1"/>
    <w:rsid w:val="00444FEF"/>
    <w:rsid w:val="00484AE6"/>
    <w:rsid w:val="004A7A6B"/>
    <w:rsid w:val="004B3F21"/>
    <w:rsid w:val="0050640C"/>
    <w:rsid w:val="00525976"/>
    <w:rsid w:val="005426D2"/>
    <w:rsid w:val="005667EE"/>
    <w:rsid w:val="00573DB5"/>
    <w:rsid w:val="005860F1"/>
    <w:rsid w:val="005B1597"/>
    <w:rsid w:val="005C126D"/>
    <w:rsid w:val="005D173D"/>
    <w:rsid w:val="005E1601"/>
    <w:rsid w:val="006167C4"/>
    <w:rsid w:val="00687DA8"/>
    <w:rsid w:val="006A15FE"/>
    <w:rsid w:val="006A1B49"/>
    <w:rsid w:val="006B4FDF"/>
    <w:rsid w:val="006C6872"/>
    <w:rsid w:val="006F610D"/>
    <w:rsid w:val="007051C3"/>
    <w:rsid w:val="0071665A"/>
    <w:rsid w:val="00752B2E"/>
    <w:rsid w:val="0077129A"/>
    <w:rsid w:val="007879D6"/>
    <w:rsid w:val="00792B18"/>
    <w:rsid w:val="00796F11"/>
    <w:rsid w:val="007A71EF"/>
    <w:rsid w:val="007B190B"/>
    <w:rsid w:val="007D40C9"/>
    <w:rsid w:val="007E2D9F"/>
    <w:rsid w:val="008661A7"/>
    <w:rsid w:val="00871BF4"/>
    <w:rsid w:val="008D6B64"/>
    <w:rsid w:val="00913C3F"/>
    <w:rsid w:val="009973D5"/>
    <w:rsid w:val="009B038D"/>
    <w:rsid w:val="009C7DCA"/>
    <w:rsid w:val="00A03A9D"/>
    <w:rsid w:val="00A64E0D"/>
    <w:rsid w:val="00A752CF"/>
    <w:rsid w:val="00A75B84"/>
    <w:rsid w:val="00AA1CBA"/>
    <w:rsid w:val="00AC59E8"/>
    <w:rsid w:val="00AD04C8"/>
    <w:rsid w:val="00AF62FD"/>
    <w:rsid w:val="00B36DED"/>
    <w:rsid w:val="00B52630"/>
    <w:rsid w:val="00B81A9C"/>
    <w:rsid w:val="00B82760"/>
    <w:rsid w:val="00B90A5D"/>
    <w:rsid w:val="00BA4DE1"/>
    <w:rsid w:val="00BB1324"/>
    <w:rsid w:val="00BD5372"/>
    <w:rsid w:val="00BD6861"/>
    <w:rsid w:val="00C00B91"/>
    <w:rsid w:val="00C212D8"/>
    <w:rsid w:val="00C532F7"/>
    <w:rsid w:val="00C66DDB"/>
    <w:rsid w:val="00C72A07"/>
    <w:rsid w:val="00C84296"/>
    <w:rsid w:val="00CD09EB"/>
    <w:rsid w:val="00CD0DF2"/>
    <w:rsid w:val="00CD4758"/>
    <w:rsid w:val="00CE6B75"/>
    <w:rsid w:val="00D108C1"/>
    <w:rsid w:val="00D119FC"/>
    <w:rsid w:val="00D16412"/>
    <w:rsid w:val="00D218DF"/>
    <w:rsid w:val="00D25A8C"/>
    <w:rsid w:val="00D30331"/>
    <w:rsid w:val="00D37F43"/>
    <w:rsid w:val="00D50DFB"/>
    <w:rsid w:val="00D65BA5"/>
    <w:rsid w:val="00D7525B"/>
    <w:rsid w:val="00DA7D55"/>
    <w:rsid w:val="00DF768F"/>
    <w:rsid w:val="00E0321B"/>
    <w:rsid w:val="00E7127B"/>
    <w:rsid w:val="00E809BD"/>
    <w:rsid w:val="00EB29B5"/>
    <w:rsid w:val="00EB32F9"/>
    <w:rsid w:val="00EB3F49"/>
    <w:rsid w:val="00EC1E1D"/>
    <w:rsid w:val="00ED2F89"/>
    <w:rsid w:val="00ED6543"/>
    <w:rsid w:val="00EE095B"/>
    <w:rsid w:val="00EE58DF"/>
    <w:rsid w:val="00EF4309"/>
    <w:rsid w:val="00F21A4C"/>
    <w:rsid w:val="00F46FC4"/>
    <w:rsid w:val="00F90489"/>
    <w:rsid w:val="00F973BB"/>
    <w:rsid w:val="00FE5E2A"/>
    <w:rsid w:val="00FE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FF9F0"/>
  <w15:docId w15:val="{46342D8A-C1A6-4EDE-A593-FA7CF843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3A1206"/>
  </w:style>
  <w:style w:type="paragraph" w:customStyle="1" w:styleId="Default">
    <w:name w:val="Default"/>
    <w:rsid w:val="003A1206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A1206"/>
    <w:pPr>
      <w:spacing w:after="0" w:line="240" w:lineRule="auto"/>
      <w:ind w:left="720"/>
      <w:contextualSpacing/>
    </w:pPr>
    <w:rPr>
      <w:rFonts w:ascii="Cordia New" w:eastAsia="MS Mincho" w:hAnsi="Cordia New" w:cs="Cordia New"/>
      <w:sz w:val="28"/>
      <w:szCs w:val="35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A1206"/>
    <w:pPr>
      <w:spacing w:after="0" w:line="240" w:lineRule="auto"/>
    </w:pPr>
    <w:rPr>
      <w:rFonts w:ascii="Tahoma" w:hAnsi="Tahoma" w:cs="Angsana New"/>
      <w:sz w:val="16"/>
      <w:szCs w:val="20"/>
      <w:lang w:eastAsia="en-US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A1206"/>
    <w:rPr>
      <w:rFonts w:ascii="Tahoma" w:hAnsi="Tahoma" w:cs="Angsana New"/>
      <w:sz w:val="16"/>
      <w:szCs w:val="20"/>
      <w:lang w:eastAsia="en-US"/>
    </w:rPr>
  </w:style>
  <w:style w:type="table" w:styleId="a6">
    <w:name w:val="Table Grid"/>
    <w:basedOn w:val="a1"/>
    <w:uiPriority w:val="59"/>
    <w:rsid w:val="003A12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3A1206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8">
    <w:name w:val="หัวกระดาษ อักขระ"/>
    <w:basedOn w:val="a0"/>
    <w:link w:val="a7"/>
    <w:uiPriority w:val="99"/>
    <w:rsid w:val="003A1206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A1206"/>
    <w:pPr>
      <w:tabs>
        <w:tab w:val="center" w:pos="4513"/>
        <w:tab w:val="right" w:pos="9026"/>
      </w:tabs>
      <w:spacing w:after="0" w:line="240" w:lineRule="auto"/>
    </w:pPr>
    <w:rPr>
      <w:lang w:eastAsia="en-US"/>
    </w:rPr>
  </w:style>
  <w:style w:type="character" w:customStyle="1" w:styleId="aa">
    <w:name w:val="ท้ายกระดาษ อักขระ"/>
    <w:basedOn w:val="a0"/>
    <w:link w:val="a9"/>
    <w:uiPriority w:val="99"/>
    <w:rsid w:val="003A1206"/>
    <w:rPr>
      <w:lang w:eastAsia="en-US"/>
    </w:rPr>
  </w:style>
  <w:style w:type="paragraph" w:styleId="ab">
    <w:name w:val="Normal (Web)"/>
    <w:basedOn w:val="a"/>
    <w:uiPriority w:val="99"/>
    <w:unhideWhenUsed/>
    <w:rsid w:val="003A1206"/>
    <w:pPr>
      <w:spacing w:before="120" w:after="216" w:line="240" w:lineRule="auto"/>
    </w:pPr>
    <w:rPr>
      <w:rFonts w:ascii="Tahoma" w:eastAsia="Times New Roman" w:hAnsi="Tahoma" w:cs="Tahoma"/>
      <w:sz w:val="24"/>
      <w:szCs w:val="24"/>
      <w:lang w:eastAsia="en-US"/>
    </w:rPr>
  </w:style>
  <w:style w:type="character" w:styleId="ac">
    <w:name w:val="Hyperlink"/>
    <w:uiPriority w:val="99"/>
    <w:rsid w:val="003A1206"/>
    <w:rPr>
      <w:color w:val="0000FF"/>
      <w:u w:val="single"/>
    </w:rPr>
  </w:style>
  <w:style w:type="character" w:styleId="ad">
    <w:name w:val="Strong"/>
    <w:basedOn w:val="a0"/>
    <w:uiPriority w:val="22"/>
    <w:qFormat/>
    <w:rsid w:val="00A64E0D"/>
    <w:rPr>
      <w:b/>
      <w:bCs/>
    </w:rPr>
  </w:style>
  <w:style w:type="character" w:styleId="ae">
    <w:name w:val="Unresolved Mention"/>
    <w:basedOn w:val="a0"/>
    <w:uiPriority w:val="99"/>
    <w:semiHidden/>
    <w:unhideWhenUsed/>
    <w:rsid w:val="003D1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aiteacher.org/publication/teaching/eng2pdf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m.siamha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arit.mcru.ac.th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6A7AE-0991-4C04-91A4-8F1F3D6C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36</Pages>
  <Words>5803</Words>
  <Characters>33083</Characters>
  <Application>Microsoft Office Word</Application>
  <DocSecurity>0</DocSecurity>
  <Lines>275</Lines>
  <Paragraphs>77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Jintarat Sangsiri</cp:lastModifiedBy>
  <cp:revision>25</cp:revision>
  <dcterms:created xsi:type="dcterms:W3CDTF">2020-08-02T05:40:00Z</dcterms:created>
  <dcterms:modified xsi:type="dcterms:W3CDTF">2020-08-09T14:38:00Z</dcterms:modified>
</cp:coreProperties>
</file>