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AE4141" w:rsidRDefault="00AE4141" w:rsidP="00AE4141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AE4141">
        <w:rPr>
          <w:rFonts w:ascii="AngsanaUPC" w:hAnsi="AngsanaUPC" w:cs="AngsanaUPC" w:hint="cs"/>
          <w:b/>
          <w:bCs/>
          <w:sz w:val="40"/>
          <w:szCs w:val="40"/>
          <w:cs/>
        </w:rPr>
        <w:t>บทที่ 1</w:t>
      </w:r>
    </w:p>
    <w:p w:rsidR="00AE4141" w:rsidRPr="00AE4141" w:rsidRDefault="00AE4141" w:rsidP="00AE4141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AE4141">
        <w:rPr>
          <w:rFonts w:ascii="AngsanaUPC" w:hAnsi="AngsanaUPC" w:cs="AngsanaUPC" w:hint="cs"/>
          <w:b/>
          <w:bCs/>
          <w:sz w:val="40"/>
          <w:szCs w:val="40"/>
          <w:cs/>
        </w:rPr>
        <w:t>บทนำ</w:t>
      </w:r>
    </w:p>
    <w:p w:rsidR="00AE4141" w:rsidRDefault="00AE4141">
      <w:pPr>
        <w:rPr>
          <w:rFonts w:ascii="AngsanaUPC" w:hAnsi="AngsanaUPC" w:cs="AngsanaUPC"/>
          <w:sz w:val="32"/>
          <w:szCs w:val="32"/>
        </w:rPr>
      </w:pPr>
    </w:p>
    <w:p w:rsidR="00AE4141" w:rsidRPr="00AE4141" w:rsidRDefault="00AE4141">
      <w:pPr>
        <w:rPr>
          <w:rFonts w:ascii="AngsanaUPC" w:hAnsi="AngsanaUPC" w:cs="AngsanaUPC"/>
          <w:b/>
          <w:bCs/>
          <w:sz w:val="32"/>
          <w:szCs w:val="32"/>
        </w:rPr>
      </w:pPr>
      <w:r w:rsidRPr="00AE4141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ความเป็นมาและความสำคัญของปัญหา </w:t>
      </w:r>
    </w:p>
    <w:p w:rsidR="00F73DC3" w:rsidRPr="00F73DC3" w:rsidRDefault="00F73DC3" w:rsidP="00F73DC3">
      <w:pPr>
        <w:ind w:firstLine="72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>นับตั้งแต่อดีต สิ่งแวดล้อมมีความสำคัญต่อมนุษย์เป็นอย่างยิ่ง เพราะสิ่งแวดล้อมเป็นแหล่ง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ปัจจัยพื้นฐานในการดำรงชีวิตของมนุษย์ โดยที่มนุษย์รับเอาธาตุและพลังงานต่าง ๆ เข้าสู่ร่างกาย และได้ใช้ประโยชน์จากสิ่งแวดล้อมจากหลากหลายกิจกรรม สิ่งแวดล้อมมีการเปลี่ยนแปลงอยู่ตลอดเวลา มนุษย์จึงจำเป็นต้องทราบว่า กิจกรรมต่าง ๆ ที่กระทำอยู่ทุกวันนี้ มีผลกระทบต่อสิ่งแวดล้อมอย่างไร (บุญรับ ศักดิ์มณี, 2546 </w:t>
      </w:r>
      <w:r w:rsidRPr="00F73DC3">
        <w:rPr>
          <w:rFonts w:ascii="AngsanaUPC" w:hAnsi="AngsanaUPC" w:cs="AngsanaUPC"/>
          <w:sz w:val="32"/>
          <w:szCs w:val="32"/>
        </w:rPr>
        <w:t xml:space="preserve">: 3) 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 </w:t>
      </w:r>
    </w:p>
    <w:p w:rsidR="00F73DC3" w:rsidRPr="00F73DC3" w:rsidRDefault="00F73DC3" w:rsidP="00F73DC3">
      <w:pPr>
        <w:ind w:firstLine="72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บทบัญญัติของรัฐธรรมนูญแห่งราชอาณาจักรไทย พุทธศักราช 2550 ได้กำหนดแนวทาง     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เพื่อส่งเสริมและสนับสนุนการมีส่วนร่วมของประชาชน โดยเน้นให้รัฐต้องเป็นผู้มีหน้าที่ในการส่งเสริมและสนับสนุนการมีส่วนร่วมตามมาตรา 87 ไว้ว่า ส่งเสริมและสนับสนุนการมีส่วนร่วมของประชาชนในการตัดสินใจทางการเมือง  การวางแผนพัฒนาทางเศรษฐกิจและสังคม รวมทั้งการจัดทำสาธารณะ </w:t>
      </w:r>
      <w:r>
        <w:rPr>
          <w:rFonts w:ascii="AngsanaUPC" w:hAnsi="AngsanaUPC" w:cs="AngsanaUPC" w:hint="cs"/>
          <w:sz w:val="32"/>
          <w:szCs w:val="32"/>
          <w:cs/>
        </w:rPr>
        <w:t xml:space="preserve">          </w:t>
      </w:r>
      <w:r w:rsidRPr="00F73DC3">
        <w:rPr>
          <w:rFonts w:ascii="AngsanaUPC" w:hAnsi="AngsanaUPC" w:cs="AngsanaUPC"/>
          <w:sz w:val="32"/>
          <w:szCs w:val="32"/>
          <w:cs/>
        </w:rPr>
        <w:t>ที่ผ่านมารัฐบาลได้ให้ความสำคัญในการส่งเสริมการมีส่วนร่วมของประชาชนและแผนพัฒนาเศรษฐกิจและสังคมแห่งชาติ ฉบับที่ 10 (พ.ศ.2550-2554) วางแผนพัฒนาประเทศและเป็นแผนปฏิรูปความคิดและคุณค่าใหม่ของสังคมไทย ที่ให้ความสำคัญกับการมีส่วนร่วมของทุกภาคส่วนในสังคม นอกจากนี้รัฐบาลทุกยุคทุกสมัยมีนโยบายเกี่ยวกับที่ดิน ทรัพยากรธรรมชาติและสิ่งแวดล้อม โดยสร้างจิตสำนึกในการอนุรักษ์และการใช้ประโยชน์ โดยให้องค์กรปกครองส่วนท้องถิ่น ชุมชน ประชาชนและภาคส่วนที่เกี่ยวข้องมีส่วนร่วมบริหารจัดการ (รัฐธรรมนูญแ</w:t>
      </w:r>
      <w:r>
        <w:rPr>
          <w:rFonts w:ascii="AngsanaUPC" w:hAnsi="AngsanaUPC" w:cs="AngsanaUPC"/>
          <w:sz w:val="32"/>
          <w:szCs w:val="32"/>
          <w:cs/>
        </w:rPr>
        <w:t>ห่งราชอาณาจักรไทย พุทธศักราช 25</w:t>
      </w:r>
      <w:r>
        <w:rPr>
          <w:rFonts w:ascii="AngsanaUPC" w:hAnsi="AngsanaUPC" w:cs="AngsanaUPC" w:hint="cs"/>
          <w:sz w:val="32"/>
          <w:szCs w:val="32"/>
          <w:cs/>
        </w:rPr>
        <w:t>6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0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20</w:t>
      </w:r>
      <w:r w:rsidRPr="00F73DC3">
        <w:rPr>
          <w:rFonts w:ascii="AngsanaUPC" w:hAnsi="AngsanaUPC" w:cs="AngsanaUPC"/>
          <w:sz w:val="32"/>
          <w:szCs w:val="32"/>
        </w:rPr>
        <w:t xml:space="preserve">) </w:t>
      </w:r>
      <w:r w:rsidRPr="00F73DC3">
        <w:rPr>
          <w:rFonts w:ascii="AngsanaUPC" w:hAnsi="AngsanaUPC" w:cs="AngsanaUPC"/>
          <w:sz w:val="32"/>
          <w:szCs w:val="32"/>
          <w:cs/>
        </w:rPr>
        <w:t>การบริหารจัดการสิ่งแวดล้อมโดยองค์กรปกครองส่วนท้องถิ่น นับเป็นเรื่องสำคัญมากในยุคการกระจายอำนาจปกครองสู่ท้องถิ่น ท่ามกลางกระแสบริโภคนิยมและหลาย ๆ ภาคส่วนกำลังมองหารูปแบบการบริหารจัดการสิ่งแวดล้อมที่สอดคล้องและเหมาะสมกับสถานการณ์มากที่สุด และการส่งเสริมการมีส่วนร่วมให้กับประชาชนในการจัดการสิ่งแวดล้อมย่อมเป็นแนวทางที่ให้ประชาชนได้รับประโยชน์อย่างแท้จริง ถึงแม้ว่าทุกหน่วยงานจะให้ความสำคัญกับการมีส่วนร่วมแล้วก็ตาม แต่การมีส่วนร่วมจะประสบผลสำเร็จ ก็ต่อเมื่อประชาชนมีจิตสำนึกและต้องการทำประโยชน์ต่อส่วนรวม และภาครัฐจะต้องสร้างกลไกหรือกระบวนการให้ประชาชนหรือชุมชนได้มีโอกาสในการมีส่วนร่วมได้อย่างแท้จริง เพื่อให้ประชาชนในแต่ละชุมชนได้มีโอกาสในการเข้ามามีส่วนร่วมในการแก้ไขปัญหาของชุมชนของตนเอง ในทางปฏิบัติลักษณะของการมีส่วนร่วมของประชาชนมักออกมาในรูปของการโน้มน้าวชักชวนให้ประชาชนเข้ามาร่วมมือ ทำงานกับภาครัฐโดยช่วยคิด ช่วยออกแรง ช่วยบริจาคสมทบกับภาครัฐ ช่วยมาประชุมให้ข้อคิดเห็นและให้ข้อมูลต่าง ๆ เป็นต้น แต่ในส่วนของขั้นตอนการตัดสินใจดำเนินการและ</w:t>
      </w:r>
      <w:r w:rsidRPr="00F73DC3">
        <w:rPr>
          <w:rFonts w:ascii="AngsanaUPC" w:hAnsi="AngsanaUPC" w:cs="AngsanaUPC"/>
          <w:sz w:val="32"/>
          <w:szCs w:val="32"/>
          <w:cs/>
        </w:rPr>
        <w:lastRenderedPageBreak/>
        <w:t>การใช้งบประมาณ เพื่อดำเนินการส่วนมากมักตกอยู่ใต้อำนาจของภาครัฐเป</w:t>
      </w:r>
      <w:r>
        <w:rPr>
          <w:rFonts w:ascii="AngsanaUPC" w:hAnsi="AngsanaUPC" w:cs="AngsanaUPC"/>
          <w:sz w:val="32"/>
          <w:szCs w:val="32"/>
          <w:cs/>
        </w:rPr>
        <w:t>็นส่วนใหญ่ (</w:t>
      </w:r>
      <w:proofErr w:type="spellStart"/>
      <w:r>
        <w:rPr>
          <w:rFonts w:ascii="AngsanaUPC" w:hAnsi="AngsanaUPC" w:cs="AngsanaUPC"/>
          <w:sz w:val="32"/>
          <w:szCs w:val="32"/>
          <w:cs/>
        </w:rPr>
        <w:t>โกวิทย์</w:t>
      </w:r>
      <w:proofErr w:type="spellEnd"/>
      <w:r>
        <w:rPr>
          <w:rFonts w:ascii="AngsanaUPC" w:hAnsi="AngsanaUPC" w:cs="AngsanaUPC"/>
          <w:sz w:val="32"/>
          <w:szCs w:val="32"/>
          <w:cs/>
        </w:rPr>
        <w:t xml:space="preserve"> พวงงาม, 254</w:t>
      </w:r>
      <w:r>
        <w:rPr>
          <w:rFonts w:ascii="AngsanaUPC" w:hAnsi="AngsanaUPC" w:cs="AngsanaUPC" w:hint="cs"/>
          <w:sz w:val="32"/>
          <w:szCs w:val="32"/>
          <w:cs/>
        </w:rPr>
        <w:t>8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 </w:t>
      </w:r>
      <w:r w:rsidRPr="00F73DC3">
        <w:rPr>
          <w:rFonts w:ascii="AngsanaUPC" w:hAnsi="AngsanaUPC" w:cs="AngsanaUPC"/>
          <w:sz w:val="32"/>
          <w:szCs w:val="32"/>
        </w:rPr>
        <w:t>: 62)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 ซึ่งลักษณะดังกล่าวไม่ใช่แนวคิดของการมีส่วนร่วมอย่างแท้จริง ดังนั้นจะเห็นได้ว่าการแก้ไขปัญหาของชุมชนจึงยังไม่ประสบผลสำเร็จเท่าที่ควรตามแนวทางการบริหารงานแบบมีส่วนร่วม ทั้งนี้รวมไปถึงปัญหาเรื่องทรัพยากรและสิ่งแวดล้อมก็ยังคงไม่ได้รับการแก้ไขในรูปแบบของการมีส่วนร่วมด้วยนั่นเอง </w:t>
      </w:r>
    </w:p>
    <w:p w:rsidR="00F73DC3" w:rsidRPr="00F73DC3" w:rsidRDefault="00F73DC3" w:rsidP="00F73DC3">
      <w:pPr>
        <w:ind w:firstLine="72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ปัจจุบันประชาชนยังขาดการมีส่วนร่วมในการจัดการสิ่งแวดล้อมภายในชุมชนอยู่มาก ทั้งนี้เนื่องจากประชาชนส่วนใหญ่ยังขาดความรู้ ความเข้าใจใจสิทธิและหน้าที่ในการมีส่วนร่วมในการจัดการสิ่งแวดล้อม ดังนั้นการที่จะทำให้ประชาชนในท้องถิ่นเกิดความสนใจ เข้าใจ และมีส่วนร่วมในการจัดการสิ่งแวดล้อมได้นั้นจะต้องมีผู้นำหรือผู้ชักจูงให้เข้ามามีส่วนร่วม ผู้นำในท้องถิ่นส่วนใหญ่มีแนวโน้มที่จะทำให้บุคคลในท้องถิ่นคล้อยตามหรือปฏิบัติตาม ทั้งผู้นำยังเป็นผู้ที่มีอิทธิสามารถชักจูงหรือชี้นำบุคคลอื่นให้ปฏิบัติตามหรือทำงานให้สำเร็จตามวัตถุประสงค์ที่วางไว้ ผู้ชุมชนเป็นผู้ที่มีส่วนสำคัญต่อการดำเนินงานขององค์กร ต่าง ๆ และมีส่วนร่วมในการที่จะส่งเสริมให้ประชาชนในชุมชนหันมาให้ความสนใจและให้ความสำคัญ รวมทั้งชักชวนให้ประชาชนเข้ามามีส่วนร่วมในเรื่องต่าง ๆ ในระดับท้องถิ่น </w:t>
      </w:r>
    </w:p>
    <w:p w:rsidR="00F73DC3" w:rsidRPr="00F73DC3" w:rsidRDefault="00F73DC3" w:rsidP="00F73DC3">
      <w:pPr>
        <w:ind w:firstLine="72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>เทศบาลตำบลนางั่ว อำเภอเมือง จังหวัดเพชรบูรณ์ เป็นหนึ่งในองค์กรปกครองส่วนท้องถิ่น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ที่มีอำนาจหน้าที่ในการดูแลและบริหารจัดการสิ่งแวดล้อมในท้องถิ่น ซึ่งในพื้นที่ของเทศบาลตำบลนางั่วที่รับผิดโดยประชาชนในเขตพื้นที่ได้ใช้ประโยชน์จากทรัพยากรธรรมชาติและสิ่งแวดล้อมหลากหลายกิจกรรม ทั้งด้านการเกษตร ด้านอุตสาหกรรม ทั้งยังเป็นแหล่งชุมชนที่พักอาศัย ดังนั้นจึงเกิดปัญหาในด้านสิ่งแวดล้อมทางชีวภาพและกายภาพ มลพิษทางน้ำ มลพิษทางอากาศ ปัญหาขยะ ปัญหาน้ำท่วม รวมทั้งปัญหาด้านอื่น ๆ อีก ซึ่งมีผลทำให้ปัญหาด้านสิ่งแวดล้อมขยายวงกว้างออกไป และเป็นสาเหตุของผลกระทบโดยตรงกับคุณภาพชีวิตของประชาชน และชุมชน และส่งผลกระทบต่อสังคมส่วนรวม ดังนั้นผู้วิจัยจึงสนใจศึกษาการมีส่วนร่วมของประชาชนในการจัดการสิ่งแวดล้อมของเทศบาลตำบลนางั่ว อำเภอเมือง จังหวัดเพชรบูรณ์ เป็นสำคัญ เพื่อนำผลการศึกษาไปเผยแพร่อันจะเป็นประโยชน์ต่อส่วนร่วมต่อไป  </w:t>
      </w:r>
    </w:p>
    <w:p w:rsidR="00F73DC3" w:rsidRPr="00F73DC3" w:rsidRDefault="00F73DC3" w:rsidP="00FC3413">
      <w:pPr>
        <w:pStyle w:val="a7"/>
        <w:spacing w:after="0"/>
        <w:ind w:left="0"/>
        <w:rPr>
          <w:rFonts w:ascii="AngsanaUPC" w:hAnsi="AngsanaUPC" w:cs="AngsanaUPC"/>
          <w:sz w:val="32"/>
          <w:szCs w:val="32"/>
        </w:rPr>
      </w:pPr>
    </w:p>
    <w:p w:rsidR="00FC3413" w:rsidRPr="00F73DC3" w:rsidRDefault="00FC3413" w:rsidP="00F73DC3">
      <w:pPr>
        <w:pStyle w:val="a7"/>
        <w:spacing w:after="0" w:line="240" w:lineRule="auto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F73DC3">
        <w:rPr>
          <w:rFonts w:ascii="AngsanaUPC" w:hAnsi="AngsanaUPC" w:cs="AngsanaUPC"/>
          <w:b/>
          <w:bCs/>
          <w:sz w:val="32"/>
          <w:szCs w:val="32"/>
          <w:cs/>
        </w:rPr>
        <w:t xml:space="preserve">วัตถุประสงค์ของการวิจัย </w:t>
      </w:r>
    </w:p>
    <w:p w:rsidR="00F73DC3" w:rsidRPr="00F73DC3" w:rsidRDefault="00F73DC3" w:rsidP="00F73DC3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  เพื่อศึกษาระดับการมีส่วนร่วมของประชาชนในการจัดการสิ่งแวดล้อมของเทศบาล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>ตำบลนางั่ว อำเภอเมือง จังหวัดเพชรบูรณ์</w:t>
      </w:r>
    </w:p>
    <w:p w:rsidR="00F73DC3" w:rsidRPr="00F73DC3" w:rsidRDefault="00F73DC3" w:rsidP="00F73DC3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color w:val="000000"/>
          <w:sz w:val="32"/>
          <w:szCs w:val="32"/>
          <w:cs/>
        </w:rPr>
        <w:t xml:space="preserve">2.  </w:t>
      </w:r>
      <w:r w:rsidRPr="00F73DC3">
        <w:rPr>
          <w:rFonts w:ascii="AngsanaUPC" w:hAnsi="AngsanaUPC" w:cs="AngsanaUPC"/>
          <w:color w:val="000000"/>
          <w:sz w:val="32"/>
          <w:szCs w:val="32"/>
          <w:cs/>
        </w:rPr>
        <w:t>เพื่อเปรียบเทียบ</w:t>
      </w:r>
      <w:r w:rsidRPr="00F73DC3">
        <w:rPr>
          <w:rFonts w:ascii="AngsanaUPC" w:hAnsi="AngsanaUPC" w:cs="AngsanaUPC"/>
          <w:sz w:val="32"/>
          <w:szCs w:val="32"/>
          <w:cs/>
        </w:rPr>
        <w:t>ความคิดเห็นเกี่ยวกับการมีส่วนร่วมของประชาชนในการจัดการ</w:t>
      </w:r>
    </w:p>
    <w:p w:rsid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สิ่งแวดล้อมของประชาชน ที่มีเพศ อายุ ระดับการศึกษา อาชีพ และระยะเวลาที่อาศัยอยู่ในชุมชนต่างกัน 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</w:p>
    <w:p w:rsidR="00F73DC3" w:rsidRPr="00F73DC3" w:rsidRDefault="00F73DC3" w:rsidP="00F73DC3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3. </w:t>
      </w:r>
      <w:r w:rsidRPr="00F73DC3">
        <w:rPr>
          <w:rFonts w:ascii="AngsanaUPC" w:hAnsi="AngsanaUPC" w:cs="AngsanaUPC"/>
          <w:sz w:val="32"/>
          <w:szCs w:val="32"/>
        </w:rPr>
        <w:t xml:space="preserve"> </w:t>
      </w:r>
      <w:r w:rsidRPr="00F73DC3">
        <w:rPr>
          <w:rFonts w:ascii="AngsanaUPC" w:hAnsi="AngsanaUPC" w:cs="AngsanaUPC"/>
          <w:sz w:val="32"/>
          <w:szCs w:val="32"/>
          <w:cs/>
        </w:rPr>
        <w:t>เพื่อศึกษาข้อเสนอแนะการมีส่วนร่วมของประชาชนในการจัดการสิ่งแวดล้อมของ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>เทศบาลตำบลนางั่ว อำเภอเมือง จังหวัดเพชรบูรณ์</w:t>
      </w:r>
      <w:r w:rsidRPr="00F73DC3">
        <w:rPr>
          <w:rFonts w:ascii="AngsanaUPC" w:hAnsi="AngsanaUPC" w:cs="AngsanaUPC"/>
          <w:sz w:val="32"/>
          <w:szCs w:val="32"/>
        </w:rPr>
        <w:t xml:space="preserve"> </w:t>
      </w:r>
    </w:p>
    <w:p w:rsidR="00FC3413" w:rsidRDefault="00FC3413" w:rsidP="00F73DC3">
      <w:pPr>
        <w:pStyle w:val="a7"/>
        <w:spacing w:after="0"/>
        <w:ind w:left="0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 xml:space="preserve"> </w:t>
      </w:r>
    </w:p>
    <w:p w:rsidR="00FC3413" w:rsidRDefault="00F73DC3" w:rsidP="00FC3413">
      <w:pPr>
        <w:spacing w:line="276" w:lineRule="auto"/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  <w:cs/>
        </w:rPr>
        <w:t>ขอบเขตของ</w:t>
      </w:r>
      <w:r w:rsidR="00FC3413" w:rsidRPr="00FC3413">
        <w:rPr>
          <w:rFonts w:ascii="AngsanaUPC" w:hAnsi="AngsanaUPC" w:cs="AngsanaUPC"/>
          <w:b/>
          <w:bCs/>
          <w:sz w:val="32"/>
          <w:szCs w:val="32"/>
          <w:cs/>
        </w:rPr>
        <w:t>การวิจัย</w:t>
      </w:r>
    </w:p>
    <w:p w:rsidR="00F73DC3" w:rsidRPr="0005624C" w:rsidRDefault="00F73DC3" w:rsidP="00F73DC3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05624C">
        <w:rPr>
          <w:rFonts w:ascii="AngsanaUPC" w:hAnsi="AngsanaUPC" w:cs="AngsanaUPC" w:hint="cs"/>
          <w:b/>
          <w:bCs/>
          <w:sz w:val="32"/>
          <w:szCs w:val="32"/>
          <w:cs/>
        </w:rPr>
        <w:t>1.  ขอบเขตด้าน</w:t>
      </w:r>
      <w:r w:rsidRPr="0005624C">
        <w:rPr>
          <w:rFonts w:ascii="AngsanaUPC" w:hAnsi="AngsanaUPC" w:cs="AngsanaUPC"/>
          <w:b/>
          <w:bCs/>
          <w:sz w:val="32"/>
          <w:szCs w:val="32"/>
          <w:cs/>
        </w:rPr>
        <w:t xml:space="preserve">ประชากรและกลุ่มตัวอย่าง  </w:t>
      </w:r>
    </w:p>
    <w:p w:rsidR="00F73DC3" w:rsidRPr="00F73DC3" w:rsidRDefault="00F73DC3" w:rsidP="00F73DC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การวิจัยครั้งนี้ ได้กำหนดขอบเขตของการวิจัยไว้ดังนี้ </w:t>
      </w:r>
    </w:p>
    <w:p w:rsidR="00F73DC3" w:rsidRPr="00F73DC3" w:rsidRDefault="00F73DC3" w:rsidP="00F73DC3">
      <w:pPr>
        <w:pStyle w:val="a7"/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1)  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ประชากร ได้แก่ ประชาชนผู้มีสิทธิเลือกตั้งที่อาศัยอยู่ในเทศบาลตำบลนางั่ว 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>อำเภอเมือง จังหวัดเพชรบูรณ์</w:t>
      </w:r>
      <w:r w:rsidRPr="00F73DC3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  <w:cs/>
        </w:rPr>
        <w:t>จำนวนทั้งสิ้น 12,</w:t>
      </w:r>
      <w:r>
        <w:rPr>
          <w:rFonts w:ascii="AngsanaUPC" w:hAnsi="AngsanaUPC" w:cs="AngsanaUPC" w:hint="cs"/>
          <w:sz w:val="32"/>
          <w:szCs w:val="32"/>
          <w:cs/>
        </w:rPr>
        <w:t>469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 คน </w:t>
      </w:r>
      <w:r w:rsidRPr="00F73DC3">
        <w:rPr>
          <w:rFonts w:ascii="AngsanaUPC" w:hAnsi="AngsanaUPC" w:cs="AngsanaUPC"/>
          <w:sz w:val="32"/>
          <w:szCs w:val="32"/>
        </w:rPr>
        <w:t xml:space="preserve"> </w:t>
      </w:r>
    </w:p>
    <w:p w:rsidR="00F73DC3" w:rsidRPr="00F73DC3" w:rsidRDefault="00F73DC3" w:rsidP="00F73DC3">
      <w:pPr>
        <w:pStyle w:val="a7"/>
        <w:spacing w:after="0" w:line="240" w:lineRule="auto"/>
        <w:ind w:left="0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</w:rPr>
        <w:tab/>
      </w:r>
      <w:r w:rsidRPr="00F73DC3"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2)</w:t>
      </w:r>
      <w:r w:rsidRPr="00F73DC3">
        <w:rPr>
          <w:rFonts w:ascii="AngsanaUPC" w:hAnsi="AngsanaUPC" w:cs="AngsanaUPC"/>
          <w:sz w:val="32"/>
          <w:szCs w:val="32"/>
        </w:rPr>
        <w:t xml:space="preserve">  </w:t>
      </w:r>
      <w:r w:rsidRPr="00F73DC3">
        <w:rPr>
          <w:rFonts w:ascii="AngsanaUPC" w:hAnsi="AngsanaUPC" w:cs="AngsanaUPC"/>
          <w:sz w:val="32"/>
          <w:szCs w:val="32"/>
          <w:cs/>
        </w:rPr>
        <w:t>กลุ่มตัวอย่าง  ได้แก่  ประชาชนผู้มีสิทธิเลือกตั้งที่อาศัยอยู่ในพื้นที่เทศบาลตำบลนางั่ว อำเภอเมือง จังหวัดเพชรบูรณ์</w:t>
      </w:r>
      <w:r w:rsidRPr="00F73DC3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  <w:cs/>
        </w:rPr>
        <w:t>จำนวน 38</w:t>
      </w:r>
      <w:r>
        <w:rPr>
          <w:rFonts w:ascii="AngsanaUPC" w:hAnsi="AngsanaUPC" w:cs="AngsanaUPC" w:hint="cs"/>
          <w:sz w:val="32"/>
          <w:szCs w:val="32"/>
          <w:cs/>
        </w:rPr>
        <w:t>8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 คน โดยใช้สูตรของ </w:t>
      </w:r>
      <w:r w:rsidRPr="00F73DC3">
        <w:rPr>
          <w:rFonts w:ascii="AngsanaUPC" w:hAnsi="AngsanaUPC" w:cs="AngsanaUPC"/>
          <w:sz w:val="32"/>
          <w:szCs w:val="32"/>
        </w:rPr>
        <w:t xml:space="preserve">Taro Yamane </w:t>
      </w:r>
    </w:p>
    <w:p w:rsidR="0005624C" w:rsidRPr="0005624C" w:rsidRDefault="0005624C" w:rsidP="0005624C">
      <w:pPr>
        <w:ind w:firstLine="720"/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  <w:r w:rsidRPr="0005624C">
        <w:rPr>
          <w:rFonts w:ascii="AngsanaUPC" w:hAnsi="AngsanaUPC" w:cs="AngsanaUPC" w:hint="cs"/>
          <w:b/>
          <w:bCs/>
          <w:sz w:val="32"/>
          <w:szCs w:val="32"/>
          <w:cs/>
        </w:rPr>
        <w:t>2</w:t>
      </w:r>
      <w:r w:rsidRPr="0005624C">
        <w:rPr>
          <w:rFonts w:ascii="AngsanaUPC" w:hAnsi="AngsanaUPC" w:cs="AngsanaUPC"/>
          <w:b/>
          <w:bCs/>
          <w:sz w:val="32"/>
          <w:szCs w:val="32"/>
        </w:rPr>
        <w:t>.</w:t>
      </w:r>
      <w:r w:rsidR="00F73DC3" w:rsidRPr="0005624C">
        <w:rPr>
          <w:rFonts w:ascii="AngsanaUPC" w:hAnsi="AngsanaUPC" w:cs="AngsanaUPC"/>
          <w:b/>
          <w:bCs/>
          <w:sz w:val="32"/>
          <w:szCs w:val="32"/>
          <w:cs/>
        </w:rPr>
        <w:t xml:space="preserve"> </w:t>
      </w:r>
      <w:r w:rsidRPr="0005624C">
        <w:rPr>
          <w:rFonts w:ascii="AngsanaUPC" w:hAnsi="AngsanaUPC" w:cs="AngsanaUPC" w:hint="cs"/>
          <w:b/>
          <w:bCs/>
          <w:sz w:val="32"/>
          <w:szCs w:val="32"/>
          <w:cs/>
        </w:rPr>
        <w:t xml:space="preserve"> ขอบเขตด้านเนื้อหา</w:t>
      </w:r>
    </w:p>
    <w:p w:rsidR="0005624C" w:rsidRDefault="0012586D" w:rsidP="0005624C">
      <w:pPr>
        <w:ind w:firstLine="720"/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การวิจัยครั้งนี้มีเนื้อหาประกอบด้วย การศึกษาระดับการมีส่วนร่วมในการจัดการสิ่งแวดล้อมของประชาชนในเขตเทศบาลตำบลนางั่ว อำเภอเมือง จังหวัดเพชรบูรณ์ ในด้านการตัดสินใจ ด้านการปฏิบัติงาน ด้านการรับผลประโยชน์และด้านการประเมินผล </w:t>
      </w:r>
    </w:p>
    <w:p w:rsidR="00F73DC3" w:rsidRPr="0005624C" w:rsidRDefault="0005624C" w:rsidP="0005624C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05624C">
        <w:rPr>
          <w:rFonts w:ascii="AngsanaUPC" w:hAnsi="AngsanaUPC" w:cs="AngsanaUPC" w:hint="cs"/>
          <w:b/>
          <w:bCs/>
          <w:sz w:val="32"/>
          <w:szCs w:val="32"/>
          <w:cs/>
        </w:rPr>
        <w:t>3.  ขอบเขตด้าน</w:t>
      </w:r>
      <w:r w:rsidR="00F73DC3" w:rsidRPr="0005624C">
        <w:rPr>
          <w:rFonts w:ascii="AngsanaUPC" w:hAnsi="AngsanaUPC" w:cs="AngsanaUPC"/>
          <w:b/>
          <w:bCs/>
          <w:sz w:val="32"/>
          <w:szCs w:val="32"/>
          <w:cs/>
        </w:rPr>
        <w:t xml:space="preserve">ตัวแปรที่ศึกษา </w:t>
      </w:r>
    </w:p>
    <w:p w:rsidR="00F73DC3" w:rsidRPr="0012586D" w:rsidRDefault="0012586D" w:rsidP="0012586D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1) </w:t>
      </w:r>
      <w:r w:rsidR="00F73DC3" w:rsidRPr="0012586D">
        <w:rPr>
          <w:rFonts w:ascii="AngsanaUPC" w:hAnsi="AngsanaUPC" w:cs="AngsanaUPC"/>
          <w:sz w:val="32"/>
          <w:szCs w:val="32"/>
          <w:cs/>
        </w:rPr>
        <w:t xml:space="preserve">ตัวแปรอิสระ ได้แก่ สถานภาพส่วนบุคคลของประชาชนที่มีเพศ  อายุ </w:t>
      </w:r>
    </w:p>
    <w:p w:rsidR="00F73DC3" w:rsidRPr="00F73DC3" w:rsidRDefault="00F73DC3" w:rsidP="00F73DC3">
      <w:pPr>
        <w:pStyle w:val="a7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ระดับการศึกษา  อาชีพ </w:t>
      </w:r>
      <w:r w:rsidRPr="00F73DC3">
        <w:rPr>
          <w:rFonts w:ascii="AngsanaUPC" w:hAnsi="AngsanaUPC" w:cs="AngsanaUPC"/>
          <w:sz w:val="32"/>
          <w:szCs w:val="32"/>
        </w:rPr>
        <w:t xml:space="preserve"> </w:t>
      </w:r>
      <w:r w:rsidRPr="00F73DC3">
        <w:rPr>
          <w:rFonts w:ascii="AngsanaUPC" w:hAnsi="AngsanaUPC" w:cs="AngsanaUPC"/>
          <w:sz w:val="32"/>
          <w:szCs w:val="32"/>
          <w:cs/>
        </w:rPr>
        <w:t xml:space="preserve">และระยะเวลาที่อาศัยอยู่ในชุมชน   </w:t>
      </w:r>
    </w:p>
    <w:p w:rsidR="00F73DC3" w:rsidRPr="0012586D" w:rsidRDefault="00F73DC3" w:rsidP="0012586D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r w:rsidRPr="0012586D">
        <w:rPr>
          <w:rFonts w:ascii="AngsanaUPC" w:hAnsi="AngsanaUPC" w:cs="AngsanaUPC"/>
          <w:sz w:val="32"/>
          <w:szCs w:val="32"/>
          <w:cs/>
        </w:rPr>
        <w:t>2</w:t>
      </w:r>
      <w:r w:rsidR="0012586D">
        <w:rPr>
          <w:rFonts w:ascii="AngsanaUPC" w:hAnsi="AngsanaUPC" w:cs="AngsanaUPC" w:hint="cs"/>
          <w:sz w:val="32"/>
          <w:szCs w:val="32"/>
          <w:cs/>
        </w:rPr>
        <w:t>)</w:t>
      </w:r>
      <w:r w:rsidRPr="0012586D">
        <w:rPr>
          <w:rFonts w:ascii="AngsanaUPC" w:hAnsi="AngsanaUPC" w:cs="AngsanaUPC"/>
          <w:sz w:val="32"/>
          <w:szCs w:val="32"/>
          <w:cs/>
        </w:rPr>
        <w:t xml:space="preserve">  ตัวแปรตาม ได้แก่ การมีส่วนร่วมของประชาชนในการจัดการสิ่งแวดล้อม จำนวน </w:t>
      </w:r>
    </w:p>
    <w:p w:rsidR="00F73DC3" w:rsidRPr="00F73DC3" w:rsidRDefault="00F73DC3" w:rsidP="00F73DC3">
      <w:pPr>
        <w:pStyle w:val="a7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  <w:cs/>
        </w:rPr>
      </w:pPr>
      <w:r w:rsidRPr="00F73DC3">
        <w:rPr>
          <w:rFonts w:ascii="AngsanaUPC" w:hAnsi="AngsanaUPC" w:cs="AngsanaUPC"/>
          <w:sz w:val="32"/>
          <w:szCs w:val="32"/>
          <w:cs/>
        </w:rPr>
        <w:t xml:space="preserve">4 ด้าน ได้แก่  การมีส่วนร่วมของประชาชนในการตัดสินใจ  การมีส่วนร่วมในการปฏิบัติงาน  การมีส่วนร่วมในการรับผลประโยชน์ และการมีส่วนร่วมในการประเมินผล </w:t>
      </w:r>
    </w:p>
    <w:p w:rsidR="0005624C" w:rsidRPr="0012586D" w:rsidRDefault="0005624C" w:rsidP="0012586D">
      <w:pPr>
        <w:ind w:firstLine="720"/>
        <w:rPr>
          <w:rFonts w:ascii="AngsanaUPC" w:hAnsi="AngsanaUPC" w:cs="AngsanaUPC"/>
          <w:sz w:val="32"/>
          <w:szCs w:val="32"/>
        </w:rPr>
      </w:pPr>
      <w:r w:rsidRPr="0012586D">
        <w:rPr>
          <w:rFonts w:ascii="AngsanaUPC" w:hAnsi="AngsanaUPC" w:cs="AngsanaUPC" w:hint="cs"/>
          <w:b/>
          <w:bCs/>
          <w:sz w:val="32"/>
          <w:szCs w:val="32"/>
          <w:cs/>
        </w:rPr>
        <w:t>4.  ขอบเขตด้าน</w:t>
      </w:r>
      <w:r w:rsidR="00F73DC3" w:rsidRPr="0012586D">
        <w:rPr>
          <w:rFonts w:ascii="AngsanaUPC" w:hAnsi="AngsanaUPC" w:cs="AngsanaUPC"/>
          <w:b/>
          <w:bCs/>
          <w:sz w:val="32"/>
          <w:szCs w:val="32"/>
          <w:cs/>
        </w:rPr>
        <w:t>พื้นที่</w:t>
      </w:r>
      <w:r w:rsidR="00F73DC3" w:rsidRPr="0005624C">
        <w:rPr>
          <w:rFonts w:ascii="AngsanaUPC" w:hAnsi="AngsanaUPC" w:cs="AngsanaUPC"/>
          <w:sz w:val="32"/>
          <w:szCs w:val="32"/>
          <w:cs/>
        </w:rPr>
        <w:t>ที่ทำการวิจัยครั้งนี้ ได้แก่ เทศ</w:t>
      </w:r>
      <w:r w:rsidR="0012586D">
        <w:rPr>
          <w:rFonts w:ascii="AngsanaUPC" w:hAnsi="AngsanaUPC" w:cs="AngsanaUPC"/>
          <w:sz w:val="32"/>
          <w:szCs w:val="32"/>
          <w:cs/>
        </w:rPr>
        <w:t>บาลตำบลนางั่ว อำเภอเมือง จังหวั</w:t>
      </w:r>
      <w:r w:rsidR="0012586D">
        <w:rPr>
          <w:rFonts w:ascii="AngsanaUPC" w:hAnsi="AngsanaUPC" w:cs="AngsanaUPC" w:hint="cs"/>
          <w:sz w:val="32"/>
          <w:szCs w:val="32"/>
          <w:cs/>
        </w:rPr>
        <w:t>ด</w:t>
      </w:r>
      <w:r w:rsidRPr="0005624C">
        <w:rPr>
          <w:rFonts w:ascii="AngsanaUPC" w:hAnsi="AngsanaUPC" w:cs="AngsanaUPC"/>
          <w:sz w:val="32"/>
          <w:szCs w:val="32"/>
          <w:cs/>
        </w:rPr>
        <w:t>เพชรบูรณ์</w:t>
      </w:r>
      <w:r w:rsidRPr="0005624C">
        <w:rPr>
          <w:rFonts w:ascii="AngsanaUPC" w:hAnsi="AngsanaUPC" w:cs="AngsanaUPC"/>
          <w:sz w:val="32"/>
          <w:szCs w:val="32"/>
        </w:rPr>
        <w:t xml:space="preserve"> </w:t>
      </w:r>
    </w:p>
    <w:p w:rsidR="0005624C" w:rsidRDefault="0005624C" w:rsidP="0005624C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  ขอบเขตด้านระยะเวลา</w:t>
      </w:r>
      <w:r w:rsidR="0012586D">
        <w:rPr>
          <w:rFonts w:ascii="AngsanaUPC" w:hAnsi="AngsanaUPC" w:cs="AngsanaUPC" w:hint="cs"/>
          <w:sz w:val="32"/>
          <w:szCs w:val="32"/>
          <w:cs/>
        </w:rPr>
        <w:t xml:space="preserve">  ระยะเวลาที่ใช้ในการวิจัยโดยดำเนินการเก็บข้อมูลภาคสนามระหว่างวันที่ 1-30 มิถุนายน 2565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05624C" w:rsidRDefault="0005624C" w:rsidP="0005624C">
      <w:pPr>
        <w:rPr>
          <w:rFonts w:ascii="AngsanaUPC" w:hAnsi="AngsanaUPC" w:cs="AngsanaUPC" w:hint="cs"/>
          <w:sz w:val="32"/>
          <w:szCs w:val="32"/>
        </w:rPr>
      </w:pPr>
    </w:p>
    <w:p w:rsidR="0005624C" w:rsidRPr="0005624C" w:rsidRDefault="0005624C" w:rsidP="0005624C">
      <w:pPr>
        <w:rPr>
          <w:rFonts w:ascii="AngsanaUPC" w:hAnsi="AngsanaUPC" w:cs="AngsanaUPC" w:hint="cs"/>
          <w:b/>
          <w:bCs/>
          <w:sz w:val="32"/>
          <w:szCs w:val="32"/>
        </w:rPr>
      </w:pPr>
      <w:r w:rsidRPr="0005624C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สมมติฐานของการวิจัย </w:t>
      </w:r>
    </w:p>
    <w:p w:rsidR="0005624C" w:rsidRDefault="00655045" w:rsidP="0005624C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ประชาชนที่มีเพศ อายุ ระดับการศึกษา อาชีพ และระยะเวลาที่อาศัยอยู่ในชุมชนต่างกัน มีความคิดเห็นเกี่ยวกับการมีส่วนร่วมในการจัดการสิ่งแวดล้อมแตกต่างกัน </w:t>
      </w:r>
    </w:p>
    <w:p w:rsidR="00655045" w:rsidRDefault="00655045" w:rsidP="0005624C">
      <w:pPr>
        <w:rPr>
          <w:rFonts w:ascii="AngsanaUPC" w:hAnsi="AngsanaUPC" w:cs="AngsanaUPC" w:hint="cs"/>
          <w:sz w:val="32"/>
          <w:szCs w:val="32"/>
        </w:rPr>
      </w:pPr>
    </w:p>
    <w:p w:rsidR="00F73DC3" w:rsidRPr="00FC3413" w:rsidRDefault="0005624C" w:rsidP="00FC341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FC3413" w:rsidRPr="004D51CD" w:rsidRDefault="004D51CD">
      <w:pPr>
        <w:rPr>
          <w:rFonts w:ascii="AngsanaUPC" w:hAnsi="AngsanaUPC" w:cs="AngsanaUPC"/>
          <w:b/>
          <w:bCs/>
          <w:sz w:val="32"/>
          <w:szCs w:val="32"/>
        </w:rPr>
      </w:pPr>
      <w:r w:rsidRPr="004D51CD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 xml:space="preserve">ระเบียบวิจัย </w:t>
      </w:r>
    </w:p>
    <w:p w:rsidR="00602F5D" w:rsidRPr="00602F5D" w:rsidRDefault="00602F5D" w:rsidP="00602F5D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602F5D">
        <w:rPr>
          <w:rFonts w:ascii="AngsanaUPC" w:hAnsi="AngsanaUPC" w:cs="AngsanaUPC"/>
          <w:sz w:val="32"/>
          <w:szCs w:val="32"/>
          <w:cs/>
        </w:rPr>
        <w:t>การวิจัยครั้งนี้เป็นการวิจัยเชิงสำรวจ (</w:t>
      </w:r>
      <w:r w:rsidRPr="00602F5D">
        <w:rPr>
          <w:rFonts w:ascii="AngsanaUPC" w:hAnsi="AngsanaUPC" w:cs="AngsanaUPC"/>
          <w:sz w:val="32"/>
          <w:szCs w:val="32"/>
        </w:rPr>
        <w:t>Survey Research)</w:t>
      </w:r>
      <w:r w:rsidRPr="00602F5D">
        <w:rPr>
          <w:rFonts w:ascii="AngsanaUPC" w:hAnsi="AngsanaUPC" w:cs="AngsanaUPC"/>
          <w:sz w:val="32"/>
          <w:szCs w:val="32"/>
          <w:cs/>
        </w:rPr>
        <w:t xml:space="preserve"> ซึ่งได้ศึกษาการจัดการสิ่งแวดล้อม</w:t>
      </w:r>
    </w:p>
    <w:p w:rsidR="00602F5D" w:rsidRPr="00602F5D" w:rsidRDefault="00602F5D" w:rsidP="00602F5D">
      <w:pPr>
        <w:pStyle w:val="a7"/>
        <w:spacing w:after="0"/>
        <w:ind w:left="0"/>
        <w:jc w:val="thaiDistribute"/>
        <w:rPr>
          <w:rFonts w:ascii="AngsanaUPC" w:hAnsi="AngsanaUPC" w:cs="AngsanaUPC"/>
          <w:sz w:val="32"/>
          <w:szCs w:val="32"/>
        </w:rPr>
      </w:pPr>
      <w:r w:rsidRPr="00602F5D">
        <w:rPr>
          <w:rFonts w:ascii="AngsanaUPC" w:hAnsi="AngsanaUPC" w:cs="AngsanaUPC"/>
          <w:sz w:val="32"/>
          <w:szCs w:val="32"/>
          <w:cs/>
        </w:rPr>
        <w:t>โดยการมีส่วนร่วมของประชาชนในเทศบาลตำบลนางั่ว อำเภอเมือง จังหวัดเพชรบูรณ์  โดยผู้วิจัยได้กำหนดวิธีดำเนินการวิจัยประกอบด้วยประชากรและกลุ่มตัวอย่าง เครื่องมือที่ใช้ในการวิจัย การเก็บรวบรวมข้อมูล การวิเคราะห์ข้อมูล ตามขั้นตอนของระเบียบวิธีการวิจัย (</w:t>
      </w:r>
      <w:r w:rsidRPr="00602F5D">
        <w:rPr>
          <w:rFonts w:ascii="AngsanaUPC" w:hAnsi="AngsanaUPC" w:cs="AngsanaUPC"/>
          <w:sz w:val="32"/>
          <w:szCs w:val="32"/>
        </w:rPr>
        <w:t xml:space="preserve">Research Methodology) </w:t>
      </w:r>
      <w:r w:rsidRPr="00602F5D">
        <w:rPr>
          <w:rFonts w:ascii="AngsanaUPC" w:hAnsi="AngsanaUPC" w:cs="AngsanaUPC"/>
          <w:sz w:val="32"/>
          <w:szCs w:val="32"/>
          <w:cs/>
        </w:rPr>
        <w:t xml:space="preserve">ทุกประการ ในด้านสถานที่เก็บข้อมูล จะเก็บข้อมูลโดยใช้แบบสอบถามกับกลุ่มตัวอย่างเป้าหมายตามหลักการวิจัย ซึ่งสถานที่คือ พื้นที่ในเขตพื้นที่เทศบาลตำบลนางั่ว อำเภอเมือง จังหวัดเพชรบูรณ์ </w:t>
      </w:r>
    </w:p>
    <w:p w:rsidR="004D51CD" w:rsidRDefault="004D51CD">
      <w:pPr>
        <w:rPr>
          <w:rFonts w:ascii="AngsanaUPC" w:hAnsi="AngsanaUPC" w:cs="AngsanaUPC"/>
          <w:sz w:val="32"/>
          <w:szCs w:val="32"/>
        </w:rPr>
      </w:pPr>
    </w:p>
    <w:p w:rsidR="004D51CD" w:rsidRPr="007E7FB8" w:rsidRDefault="004D51CD">
      <w:pPr>
        <w:rPr>
          <w:rFonts w:ascii="AngsanaUPC" w:hAnsi="AngsanaUPC" w:cs="AngsanaUPC"/>
          <w:b/>
          <w:bCs/>
          <w:sz w:val="32"/>
          <w:szCs w:val="32"/>
        </w:rPr>
      </w:pPr>
      <w:r w:rsidRPr="007E7FB8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นิยามศัพท์เฉพาะ </w:t>
      </w:r>
    </w:p>
    <w:p w:rsidR="00C63C13" w:rsidRDefault="003F20A4">
      <w:p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  การมีส่วนร่วมของประชาชน (</w:t>
      </w:r>
      <w:r>
        <w:rPr>
          <w:rFonts w:ascii="AngsanaUPC" w:hAnsi="AngsanaUPC" w:cs="AngsanaUPC"/>
          <w:sz w:val="32"/>
          <w:szCs w:val="32"/>
        </w:rPr>
        <w:t xml:space="preserve">Public Participation) </w:t>
      </w:r>
      <w:r>
        <w:rPr>
          <w:rFonts w:ascii="AngsanaUPC" w:hAnsi="AngsanaUPC" w:cs="AngsanaUPC" w:hint="cs"/>
          <w:sz w:val="32"/>
          <w:szCs w:val="32"/>
          <w:cs/>
        </w:rPr>
        <w:t>หมายถึง การเปิดโอกาสให้ประชาชนเข้ามามีส่วนร่วมในการจัดการสิ่งแวดล้อมของ</w:t>
      </w:r>
      <w:r w:rsidRPr="00602F5D">
        <w:rPr>
          <w:rFonts w:ascii="AngsanaUPC" w:hAnsi="AngsanaUPC" w:cs="AngsanaUPC"/>
          <w:sz w:val="32"/>
          <w:szCs w:val="32"/>
          <w:cs/>
        </w:rPr>
        <w:t>เทศบาลตำบลนางั่ว อำเภอเมือง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โดยมีวัตถุประสงค์เพื่อให้ประชาชนสามารถเข้าร่วมคิด ร่วมตัดสินใจ ร่วมปฏิบัติ ร่วมแบ่งปันผลประโยชน์ และร่วมรับผิดชอบที่เกี่ยวข้องกับการจัดการสิ่งแวดล้อม เพื่อพัฒนาทรัพยากรธรรมชาติและสิ่งแวดล้อมในชุมชนให้เกิดความยั่งยืนต่อไป </w:t>
      </w:r>
    </w:p>
    <w:p w:rsidR="003F20A4" w:rsidRDefault="003F20A4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2.  ประชาชน (</w:t>
      </w:r>
      <w:r>
        <w:rPr>
          <w:rFonts w:ascii="AngsanaUPC" w:hAnsi="AngsanaUPC" w:cs="AngsanaUPC"/>
          <w:sz w:val="32"/>
          <w:szCs w:val="32"/>
        </w:rPr>
        <w:t xml:space="preserve">The Public) </w:t>
      </w:r>
      <w:r w:rsidR="00733D7B">
        <w:rPr>
          <w:rFonts w:ascii="AngsanaUPC" w:hAnsi="AngsanaUPC" w:cs="AngsanaUPC" w:hint="cs"/>
          <w:sz w:val="32"/>
          <w:szCs w:val="32"/>
          <w:cs/>
        </w:rPr>
        <w:t>หมายถึง บุคคลที่เข้ามามีส่วนร่วมในการจัดการสิ่งแวดล้อมในชุมชนประกอบด้วย ประชาชนในเขตเทศบาลตำบลนางั่ว ผู้นำชุมชน และเจ้าหน้าที่</w:t>
      </w:r>
      <w:r w:rsidR="00733D7B" w:rsidRPr="00602F5D">
        <w:rPr>
          <w:rFonts w:ascii="AngsanaUPC" w:hAnsi="AngsanaUPC" w:cs="AngsanaUPC"/>
          <w:sz w:val="32"/>
          <w:szCs w:val="32"/>
          <w:cs/>
        </w:rPr>
        <w:t>เทศบาลตำบลนางั่ว อำเภอเมือง จังหวัดเพชรบูรณ์</w:t>
      </w:r>
    </w:p>
    <w:p w:rsidR="003F20A4" w:rsidRDefault="003F20A4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</w:rPr>
        <w:tab/>
        <w:t xml:space="preserve">3.  </w:t>
      </w:r>
      <w:r>
        <w:rPr>
          <w:rFonts w:ascii="AngsanaUPC" w:hAnsi="AngsanaUPC" w:cs="AngsanaUPC" w:hint="cs"/>
          <w:sz w:val="32"/>
          <w:szCs w:val="32"/>
          <w:cs/>
        </w:rPr>
        <w:t>การจัดการสิ่งแวดล้อม (</w:t>
      </w:r>
      <w:r>
        <w:rPr>
          <w:rFonts w:ascii="AngsanaUPC" w:hAnsi="AngsanaUPC" w:cs="AngsanaUPC"/>
          <w:sz w:val="32"/>
          <w:szCs w:val="32"/>
        </w:rPr>
        <w:t xml:space="preserve">Environment Management) </w:t>
      </w:r>
      <w:r w:rsidR="00733D7B">
        <w:rPr>
          <w:rFonts w:ascii="AngsanaUPC" w:hAnsi="AngsanaUPC" w:cs="AngsanaUPC" w:hint="cs"/>
          <w:sz w:val="32"/>
          <w:szCs w:val="32"/>
          <w:cs/>
        </w:rPr>
        <w:t xml:space="preserve">หมายถึง กระบวนการใช้สิ่งแวดล้อมอย่างมีประสิทธิภาพและเป็นระบบ โดยจะต้องดำเนินการป้องกันและรักษาไม่ให้เกิดปัญหาที่เป็นผลกระทบทางสิ่งแวดล้อม ตลอดจนการปรับปรุงและพัฒนาสิ่งแวดล้อมอย่างยั่งยืน </w:t>
      </w:r>
    </w:p>
    <w:p w:rsidR="00195F27" w:rsidRPr="00F73DC3" w:rsidRDefault="003F20A4" w:rsidP="00195F27"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</w:rPr>
        <w:tab/>
        <w:t xml:space="preserve">4.  </w:t>
      </w:r>
      <w:r>
        <w:rPr>
          <w:rFonts w:ascii="AngsanaUPC" w:hAnsi="AngsanaUPC" w:cs="AngsanaUPC" w:hint="cs"/>
          <w:sz w:val="32"/>
          <w:szCs w:val="32"/>
          <w:cs/>
        </w:rPr>
        <w:t>การมีส่วนร่วมของประชาชนในการจัดการสิ่งแวดล้อม (</w:t>
      </w:r>
      <w:r>
        <w:rPr>
          <w:rFonts w:ascii="AngsanaUPC" w:hAnsi="AngsanaUPC" w:cs="AngsanaUPC"/>
          <w:sz w:val="32"/>
          <w:szCs w:val="32"/>
        </w:rPr>
        <w:t xml:space="preserve">Public Participation in </w:t>
      </w:r>
      <w:r>
        <w:rPr>
          <w:rFonts w:ascii="AngsanaUPC" w:hAnsi="AngsanaUPC" w:cs="AngsanaUPC"/>
          <w:sz w:val="32"/>
          <w:szCs w:val="32"/>
        </w:rPr>
        <w:t>Environment Management</w:t>
      </w:r>
      <w:proofErr w:type="gramStart"/>
      <w:r>
        <w:rPr>
          <w:rFonts w:ascii="AngsanaUPC" w:hAnsi="AngsanaUPC" w:cs="AngsanaUPC"/>
          <w:sz w:val="32"/>
          <w:szCs w:val="32"/>
        </w:rPr>
        <w:t>)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733D7B">
        <w:rPr>
          <w:rFonts w:ascii="AngsanaUPC" w:hAnsi="AngsanaUPC" w:cs="AngsanaUPC"/>
          <w:sz w:val="32"/>
          <w:szCs w:val="32"/>
        </w:rPr>
        <w:t xml:space="preserve"> </w:t>
      </w:r>
      <w:r w:rsidR="00733D7B">
        <w:rPr>
          <w:rFonts w:ascii="AngsanaUPC" w:hAnsi="AngsanaUPC" w:cs="AngsanaUPC" w:hint="cs"/>
          <w:sz w:val="32"/>
          <w:szCs w:val="32"/>
          <w:cs/>
        </w:rPr>
        <w:t>หมายถึง</w:t>
      </w:r>
      <w:proofErr w:type="gramEnd"/>
      <w:r w:rsidR="00733D7B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95F27" w:rsidRPr="0012586D">
        <w:rPr>
          <w:rFonts w:ascii="AngsanaUPC" w:hAnsi="AngsanaUPC" w:cs="AngsanaUPC"/>
          <w:sz w:val="32"/>
          <w:szCs w:val="32"/>
          <w:cs/>
        </w:rPr>
        <w:t xml:space="preserve">การมีส่วนร่วมของประชาชนในการจัดการสิ่งแวดล้อม </w:t>
      </w:r>
      <w:r w:rsidR="00195F27">
        <w:rPr>
          <w:rFonts w:ascii="AngsanaUPC" w:hAnsi="AngsanaUPC" w:cs="AngsanaUPC" w:hint="cs"/>
          <w:sz w:val="32"/>
          <w:szCs w:val="32"/>
          <w:cs/>
        </w:rPr>
        <w:t xml:space="preserve">ซึ่งแบ่งออกเป็น </w:t>
      </w:r>
      <w:r w:rsidR="00195F27" w:rsidRPr="0012586D">
        <w:rPr>
          <w:rFonts w:ascii="AngsanaUPC" w:hAnsi="AngsanaUPC" w:cs="AngsanaUPC"/>
          <w:sz w:val="32"/>
          <w:szCs w:val="32"/>
          <w:cs/>
        </w:rPr>
        <w:t xml:space="preserve"> </w:t>
      </w:r>
      <w:r w:rsidR="00195F27" w:rsidRPr="00F73DC3">
        <w:rPr>
          <w:rFonts w:ascii="AngsanaUPC" w:hAnsi="AngsanaUPC" w:cs="AngsanaUPC"/>
          <w:sz w:val="32"/>
          <w:szCs w:val="32"/>
          <w:cs/>
        </w:rPr>
        <w:t>4 ด้าน ได้แก่  การมีส่วนร่วมของประชาชนในการตัดสินใจ  การมีส่วนร่วมในการปฏิบัติงาน  การมีส่วนร่วมในการรับผลประโยชน์ และการมีส่วนร่วมในการประเมินผล</w:t>
      </w:r>
      <w:r w:rsidR="00195F27">
        <w:rPr>
          <w:rFonts w:ascii="AngsanaUPC" w:hAnsi="AngsanaUPC" w:cs="AngsanaUPC" w:hint="cs"/>
          <w:sz w:val="32"/>
          <w:szCs w:val="32"/>
          <w:cs/>
        </w:rPr>
        <w:t xml:space="preserve"> ตลอดจนการปรับปรุงและพัฒนาชุมชนอย่างเป็นระบบ มีแบบแผน เพื่อก่อให้เกิดประโยชน์สูงสุดอย่างยั่งยืน </w:t>
      </w:r>
      <w:r w:rsidR="00195F27" w:rsidRPr="00F73DC3">
        <w:rPr>
          <w:rFonts w:ascii="AngsanaUPC" w:hAnsi="AngsanaUPC" w:cs="AngsanaUPC"/>
          <w:sz w:val="32"/>
          <w:szCs w:val="32"/>
          <w:cs/>
        </w:rPr>
        <w:t xml:space="preserve"> </w:t>
      </w:r>
    </w:p>
    <w:p w:rsidR="003F20A4" w:rsidRPr="003F20A4" w:rsidRDefault="003F20A4">
      <w:pPr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</w:rPr>
        <w:tab/>
        <w:t xml:space="preserve">5.  </w:t>
      </w:r>
      <w:r>
        <w:rPr>
          <w:rFonts w:ascii="AngsanaUPC" w:hAnsi="AngsanaUPC" w:cs="AngsanaUPC" w:hint="cs"/>
          <w:sz w:val="32"/>
          <w:szCs w:val="32"/>
          <w:cs/>
        </w:rPr>
        <w:t xml:space="preserve">เทศบาลตำบล หมายถึง </w:t>
      </w:r>
      <w:r w:rsidRPr="00602F5D">
        <w:rPr>
          <w:rFonts w:ascii="AngsanaUPC" w:hAnsi="AngsanaUPC" w:cs="AngsanaUPC"/>
          <w:sz w:val="32"/>
          <w:szCs w:val="32"/>
          <w:cs/>
        </w:rPr>
        <w:t>เทศบาลตำบลนางั่ว อำเภอเมือง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ซึ่งเป็นพื้นที่ในการวิจัยครั้งนี้ </w:t>
      </w:r>
    </w:p>
    <w:p w:rsidR="00602F5D" w:rsidRDefault="00602F5D">
      <w:pPr>
        <w:rPr>
          <w:rFonts w:ascii="AngsanaUPC" w:hAnsi="AngsanaUPC" w:cs="AngsanaUPC"/>
          <w:sz w:val="32"/>
          <w:szCs w:val="32"/>
        </w:rPr>
      </w:pPr>
    </w:p>
    <w:p w:rsidR="00195F27" w:rsidRDefault="00195F27">
      <w:pPr>
        <w:rPr>
          <w:rFonts w:ascii="AngsanaUPC" w:hAnsi="AngsanaUPC" w:cs="AngsanaUPC"/>
          <w:sz w:val="32"/>
          <w:szCs w:val="32"/>
        </w:rPr>
      </w:pPr>
    </w:p>
    <w:p w:rsidR="00195F27" w:rsidRDefault="00195F27">
      <w:pPr>
        <w:rPr>
          <w:rFonts w:ascii="AngsanaUPC" w:hAnsi="AngsanaUPC" w:cs="AngsanaUPC"/>
          <w:sz w:val="32"/>
          <w:szCs w:val="32"/>
        </w:rPr>
      </w:pPr>
    </w:p>
    <w:p w:rsidR="00C63C13" w:rsidRDefault="00C63C13">
      <w:pPr>
        <w:rPr>
          <w:rFonts w:ascii="AngsanaUPC" w:hAnsi="AngsanaUPC" w:cs="AngsanaUPC"/>
          <w:b/>
          <w:bCs/>
          <w:sz w:val="32"/>
          <w:szCs w:val="32"/>
        </w:rPr>
      </w:pPr>
      <w:r w:rsidRPr="00C63C13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 xml:space="preserve">ประโยชน์ที่คาดว่าจะได้รับ </w:t>
      </w:r>
    </w:p>
    <w:p w:rsidR="00602F5D" w:rsidRPr="00602F5D" w:rsidRDefault="00602F5D" w:rsidP="00602F5D">
      <w:pPr>
        <w:ind w:firstLine="720"/>
        <w:rPr>
          <w:rFonts w:ascii="AngsanaUPC" w:hAnsi="AngsanaUPC" w:cs="AngsanaUPC"/>
          <w:sz w:val="32"/>
          <w:szCs w:val="32"/>
        </w:rPr>
      </w:pPr>
      <w:r w:rsidRPr="00602F5D">
        <w:rPr>
          <w:rFonts w:ascii="AngsanaUPC" w:hAnsi="AngsanaUPC" w:cs="AngsanaUPC"/>
          <w:sz w:val="32"/>
          <w:szCs w:val="32"/>
          <w:cs/>
        </w:rPr>
        <w:t xml:space="preserve">1.  </w:t>
      </w:r>
      <w:r w:rsidRPr="00602F5D">
        <w:rPr>
          <w:rFonts w:ascii="AngsanaUPC" w:hAnsi="AngsanaUPC" w:cs="AngsanaUPC"/>
          <w:sz w:val="32"/>
          <w:szCs w:val="32"/>
          <w:cs/>
        </w:rPr>
        <w:t>ทำให้ทราบถึงระดับการจัดการสิ่งแวดล้อมของเทศบาลตำบลนางั่ว โดยการใช้กระบวนการมีส่วนร่วมของประชาชน ซึ่งป</w:t>
      </w:r>
      <w:bookmarkStart w:id="0" w:name="_GoBack"/>
      <w:bookmarkEnd w:id="0"/>
      <w:r w:rsidRPr="00602F5D">
        <w:rPr>
          <w:rFonts w:ascii="AngsanaUPC" w:hAnsi="AngsanaUPC" w:cs="AngsanaUPC"/>
          <w:sz w:val="32"/>
          <w:szCs w:val="32"/>
          <w:cs/>
        </w:rPr>
        <w:t xml:space="preserve">ระกอบไปด้วย ด้านการใช้อย่างยั่งยืน การขจัดของเสีย/มลพิษ และการควบคุมกิจกรรมการจัดการ เป็นประโยชน์ต่อการปรับปรุงและพัฒนาท้องถิ่นให้มีประสิทธิภาพและประสิทธิผลในการบริหารงานเทศบาลต่อไปในอนาคต </w:t>
      </w:r>
    </w:p>
    <w:p w:rsidR="00602F5D" w:rsidRPr="00602F5D" w:rsidRDefault="00602F5D" w:rsidP="00602F5D">
      <w:pPr>
        <w:ind w:firstLine="720"/>
        <w:rPr>
          <w:rFonts w:ascii="AngsanaUPC" w:hAnsi="AngsanaUPC" w:cs="AngsanaUPC"/>
          <w:sz w:val="32"/>
          <w:szCs w:val="32"/>
        </w:rPr>
      </w:pPr>
      <w:r w:rsidRPr="00602F5D">
        <w:rPr>
          <w:rFonts w:ascii="AngsanaUPC" w:hAnsi="AngsanaUPC" w:cs="AngsanaUPC"/>
          <w:sz w:val="32"/>
          <w:szCs w:val="32"/>
          <w:cs/>
        </w:rPr>
        <w:t xml:space="preserve">2.  </w:t>
      </w:r>
      <w:r w:rsidRPr="00602F5D">
        <w:rPr>
          <w:rFonts w:ascii="AngsanaUPC" w:hAnsi="AngsanaUPC" w:cs="AngsanaUPC"/>
          <w:sz w:val="32"/>
          <w:szCs w:val="32"/>
          <w:cs/>
        </w:rPr>
        <w:t xml:space="preserve">ทำให้ทราบถึงระดับคุณภาพกระบวนการมีส่วนร่วมของประชาชนในการจัดการสิ่งแวดล้อม ด้านการมีส่วนร่วมของประชาชนในการตัดสินใจ  ด้านการมีส่วนร่วมในการปฏิบัติงาน  ด้านการมีส่วนร่วมในการรับผลประโยชน์ และด้านการมีส่วนร่วมในการประเมินผล เกิดผลดีต่อการจัดการสิ่งแวดล้อมของเทศบาล โดยการใช้กระบวนการมีส่วนร่วม และตอบสนองต่อความต้องการของประชาชนได้อย่างแท้จริง </w:t>
      </w:r>
    </w:p>
    <w:p w:rsidR="00602F5D" w:rsidRPr="00602F5D" w:rsidRDefault="00602F5D" w:rsidP="00602F5D">
      <w:pPr>
        <w:ind w:firstLine="720"/>
        <w:rPr>
          <w:rFonts w:ascii="AngsanaUPC" w:hAnsi="AngsanaUPC" w:cs="AngsanaUPC"/>
          <w:sz w:val="32"/>
          <w:szCs w:val="32"/>
          <w:cs/>
        </w:rPr>
      </w:pPr>
      <w:r w:rsidRPr="00602F5D">
        <w:rPr>
          <w:rFonts w:ascii="AngsanaUPC" w:hAnsi="AngsanaUPC" w:cs="AngsanaUPC"/>
          <w:sz w:val="32"/>
          <w:szCs w:val="32"/>
          <w:cs/>
        </w:rPr>
        <w:t xml:space="preserve">3.  </w:t>
      </w:r>
      <w:r w:rsidRPr="00602F5D">
        <w:rPr>
          <w:rFonts w:ascii="AngsanaUPC" w:hAnsi="AngsanaUPC" w:cs="AngsanaUPC"/>
          <w:sz w:val="32"/>
          <w:szCs w:val="32"/>
          <w:cs/>
        </w:rPr>
        <w:t xml:space="preserve">ทำให้ทราบถึงวิธีการเสนอแนะ แนวทางแก้ไขปัญหาด้านสิ่งแวดล้อมให้บรรลุวัตถุประสงค์และเป้าหมายของเทศบาลตำบลนางั่ว ร่วมกับกระบวนการมีส่วนร่วมของประชาชนให้มีประสิทธิภาพมากขึ้นต่อไป  </w:t>
      </w:r>
    </w:p>
    <w:p w:rsidR="00602F5D" w:rsidRPr="00C63C13" w:rsidRDefault="00602F5D">
      <w:pPr>
        <w:rPr>
          <w:rFonts w:ascii="AngsanaUPC" w:hAnsi="AngsanaUPC" w:cs="AngsanaUPC"/>
          <w:b/>
          <w:bCs/>
          <w:sz w:val="32"/>
          <w:szCs w:val="32"/>
        </w:rPr>
      </w:pPr>
    </w:p>
    <w:sectPr w:rsidR="00602F5D" w:rsidRPr="00C63C13" w:rsidSect="00AE4141">
      <w:headerReference w:type="default" r:id="rId8"/>
      <w:pgSz w:w="11906" w:h="16838"/>
      <w:pgMar w:top="1797" w:right="1440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70A" w:rsidRDefault="0016570A" w:rsidP="00AE4141">
      <w:r>
        <w:separator/>
      </w:r>
    </w:p>
  </w:endnote>
  <w:endnote w:type="continuationSeparator" w:id="0">
    <w:p w:rsidR="0016570A" w:rsidRDefault="0016570A" w:rsidP="00AE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70A" w:rsidRDefault="0016570A" w:rsidP="00AE4141">
      <w:r>
        <w:separator/>
      </w:r>
    </w:p>
  </w:footnote>
  <w:footnote w:type="continuationSeparator" w:id="0">
    <w:p w:rsidR="0016570A" w:rsidRDefault="0016570A" w:rsidP="00AE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18167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AE4141" w:rsidRPr="00AE4141" w:rsidRDefault="00AE4141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AE4141">
          <w:rPr>
            <w:rFonts w:ascii="AngsanaUPC" w:hAnsi="AngsanaUPC" w:cs="AngsanaUPC"/>
            <w:sz w:val="32"/>
            <w:szCs w:val="32"/>
          </w:rPr>
          <w:fldChar w:fldCharType="begin"/>
        </w:r>
        <w:r w:rsidRPr="00AE4141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AE4141">
          <w:rPr>
            <w:rFonts w:ascii="AngsanaUPC" w:hAnsi="AngsanaUPC" w:cs="AngsanaUPC"/>
            <w:sz w:val="32"/>
            <w:szCs w:val="32"/>
          </w:rPr>
          <w:fldChar w:fldCharType="separate"/>
        </w:r>
        <w:r w:rsidR="00195F27" w:rsidRPr="00195F27">
          <w:rPr>
            <w:rFonts w:ascii="AngsanaUPC" w:hAnsi="AngsanaUPC" w:cs="AngsanaUPC"/>
            <w:noProof/>
            <w:sz w:val="32"/>
            <w:szCs w:val="32"/>
            <w:lang w:val="th-TH"/>
          </w:rPr>
          <w:t>5</w:t>
        </w:r>
        <w:r w:rsidRPr="00AE4141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AE4141" w:rsidRDefault="00AE41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41"/>
    <w:rsid w:val="000529DE"/>
    <w:rsid w:val="0005624C"/>
    <w:rsid w:val="0012586D"/>
    <w:rsid w:val="0016570A"/>
    <w:rsid w:val="00195F27"/>
    <w:rsid w:val="001C5182"/>
    <w:rsid w:val="002455E9"/>
    <w:rsid w:val="002B06CF"/>
    <w:rsid w:val="00320344"/>
    <w:rsid w:val="003756DF"/>
    <w:rsid w:val="003F20A4"/>
    <w:rsid w:val="004348B6"/>
    <w:rsid w:val="004D51CD"/>
    <w:rsid w:val="00526218"/>
    <w:rsid w:val="005C2BC9"/>
    <w:rsid w:val="00602F5D"/>
    <w:rsid w:val="00655045"/>
    <w:rsid w:val="00727EA5"/>
    <w:rsid w:val="00733D7B"/>
    <w:rsid w:val="007E7FB8"/>
    <w:rsid w:val="00894C1E"/>
    <w:rsid w:val="008F577B"/>
    <w:rsid w:val="00AE4141"/>
    <w:rsid w:val="00B730D5"/>
    <w:rsid w:val="00C63C13"/>
    <w:rsid w:val="00D567BD"/>
    <w:rsid w:val="00F200CA"/>
    <w:rsid w:val="00F73DC3"/>
    <w:rsid w:val="00FC3413"/>
    <w:rsid w:val="00FD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E4141"/>
  </w:style>
  <w:style w:type="paragraph" w:styleId="a5">
    <w:name w:val="footer"/>
    <w:basedOn w:val="a"/>
    <w:link w:val="a6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E4141"/>
  </w:style>
  <w:style w:type="paragraph" w:styleId="a7">
    <w:name w:val="List Paragraph"/>
    <w:basedOn w:val="a"/>
    <w:uiPriority w:val="34"/>
    <w:qFormat/>
    <w:rsid w:val="00FC3413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E4141"/>
  </w:style>
  <w:style w:type="paragraph" w:styleId="a5">
    <w:name w:val="footer"/>
    <w:basedOn w:val="a"/>
    <w:link w:val="a6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E4141"/>
  </w:style>
  <w:style w:type="paragraph" w:styleId="a7">
    <w:name w:val="List Paragraph"/>
    <w:basedOn w:val="a"/>
    <w:uiPriority w:val="34"/>
    <w:qFormat/>
    <w:rsid w:val="00FC3413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F4F2A-1FD3-4535-8DE7-058E2CDA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26</cp:revision>
  <dcterms:created xsi:type="dcterms:W3CDTF">2022-07-26T22:43:00Z</dcterms:created>
  <dcterms:modified xsi:type="dcterms:W3CDTF">2022-08-05T14:30:00Z</dcterms:modified>
</cp:coreProperties>
</file>