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061" w:rsidRPr="0078395A" w:rsidRDefault="00E3621B" w:rsidP="00361B09">
      <w:pPr>
        <w:pStyle w:val="ab"/>
        <w:rPr>
          <w:cs/>
        </w:rPr>
      </w:pPr>
      <w:r w:rsidRPr="00DE125B">
        <w:rPr>
          <w:noProof/>
          <w:u w:val="none"/>
          <w:cs/>
        </w:rPr>
        <w:drawing>
          <wp:inline distT="0" distB="0" distL="0" distR="0" wp14:anchorId="60FE845C" wp14:editId="1F289B3C">
            <wp:extent cx="981075" cy="1257300"/>
            <wp:effectExtent l="19050" t="0" r="9525" b="0"/>
            <wp:docPr id="1" name="Picture 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
                    <pic:cNvPicPr>
                      <a:picLocks noChangeAspect="1" noChangeArrowheads="1"/>
                    </pic:cNvPicPr>
                  </pic:nvPicPr>
                  <pic:blipFill>
                    <a:blip r:embed="rId7"/>
                    <a:srcRect/>
                    <a:stretch>
                      <a:fillRect/>
                    </a:stretch>
                  </pic:blipFill>
                  <pic:spPr bwMode="auto">
                    <a:xfrm>
                      <a:off x="0" y="0"/>
                      <a:ext cx="981075" cy="1257300"/>
                    </a:xfrm>
                    <a:prstGeom prst="rect">
                      <a:avLst/>
                    </a:prstGeom>
                    <a:noFill/>
                    <a:ln w="9525">
                      <a:noFill/>
                      <a:miter lim="800000"/>
                      <a:headEnd/>
                      <a:tailEnd/>
                    </a:ln>
                  </pic:spPr>
                </pic:pic>
              </a:graphicData>
            </a:graphic>
          </wp:inline>
        </w:drawing>
      </w:r>
    </w:p>
    <w:p w:rsidR="00DE125B" w:rsidRDefault="00DE125B" w:rsidP="00E3621B">
      <w:pPr>
        <w:jc w:val="center"/>
        <w:rPr>
          <w:rFonts w:ascii="AngsanaUPC" w:hAnsi="AngsanaUPC" w:cs="AngsanaUPC"/>
          <w:b/>
          <w:bCs/>
          <w:sz w:val="44"/>
          <w:szCs w:val="44"/>
        </w:rPr>
      </w:pPr>
    </w:p>
    <w:p w:rsidR="00E3621B" w:rsidRPr="0078395A" w:rsidRDefault="00E3621B" w:rsidP="00E3621B">
      <w:pPr>
        <w:jc w:val="center"/>
        <w:rPr>
          <w:rFonts w:ascii="AngsanaUPC" w:hAnsi="AngsanaUPC" w:cs="AngsanaUPC"/>
          <w:b/>
          <w:bCs/>
          <w:sz w:val="44"/>
          <w:szCs w:val="44"/>
        </w:rPr>
      </w:pPr>
      <w:r w:rsidRPr="0078395A">
        <w:rPr>
          <w:rFonts w:ascii="AngsanaUPC" w:hAnsi="AngsanaUPC" w:cs="AngsanaUPC"/>
          <w:b/>
          <w:bCs/>
          <w:sz w:val="44"/>
          <w:szCs w:val="44"/>
          <w:cs/>
        </w:rPr>
        <w:t>รายงานการวิจัย</w:t>
      </w:r>
    </w:p>
    <w:p w:rsidR="00115A1F" w:rsidRPr="00115A1F" w:rsidRDefault="00115A1F" w:rsidP="00115A1F">
      <w:pPr>
        <w:spacing w:after="0" w:line="240" w:lineRule="auto"/>
        <w:jc w:val="center"/>
        <w:rPr>
          <w:rFonts w:ascii="AngsanaUPC" w:eastAsia="Calibri" w:hAnsi="AngsanaUPC" w:cs="AngsanaUPC"/>
          <w:b/>
          <w:bCs/>
          <w:sz w:val="40"/>
          <w:szCs w:val="40"/>
        </w:rPr>
      </w:pPr>
      <w:r w:rsidRPr="00115A1F">
        <w:rPr>
          <w:rFonts w:ascii="AngsanaUPC" w:eastAsia="Calibri" w:hAnsi="AngsanaUPC" w:cs="AngsanaUPC"/>
          <w:b/>
          <w:bCs/>
          <w:sz w:val="40"/>
          <w:szCs w:val="40"/>
          <w:cs/>
        </w:rPr>
        <w:t>การพัฒนาทักษะการเรียนรู้ของนักศึกษาโดยผ่านชุดการเรียนรู้(บอร์ดเกมส์)ที่พัฒนาจากรายวิชากฎหมาย</w:t>
      </w:r>
    </w:p>
    <w:p w:rsidR="00115A1F" w:rsidRDefault="00115A1F" w:rsidP="00115A1F">
      <w:pPr>
        <w:spacing w:after="0" w:line="240" w:lineRule="auto"/>
        <w:jc w:val="center"/>
        <w:rPr>
          <w:rFonts w:ascii="AngsanaUPC" w:hAnsi="AngsanaUPC" w:cs="AngsanaUPC"/>
          <w:b/>
          <w:bCs/>
          <w:sz w:val="44"/>
          <w:szCs w:val="44"/>
        </w:rPr>
      </w:pPr>
      <w:r w:rsidRPr="00115A1F">
        <w:rPr>
          <w:rFonts w:ascii="AngsanaUPC" w:hAnsi="AngsanaUPC" w:cs="AngsanaUPC"/>
          <w:b/>
          <w:bCs/>
          <w:sz w:val="44"/>
          <w:szCs w:val="44"/>
        </w:rPr>
        <w:t xml:space="preserve">Developing students' learning skills through learning packages </w:t>
      </w:r>
    </w:p>
    <w:p w:rsidR="00120226" w:rsidRDefault="00115A1F" w:rsidP="00115A1F">
      <w:pPr>
        <w:spacing w:after="0" w:line="240" w:lineRule="auto"/>
        <w:jc w:val="center"/>
        <w:rPr>
          <w:rFonts w:ascii="AngsanaUPC" w:hAnsi="AngsanaUPC" w:cs="AngsanaUPC" w:hint="cs"/>
          <w:b/>
          <w:bCs/>
          <w:sz w:val="44"/>
          <w:szCs w:val="44"/>
          <w:cs/>
        </w:rPr>
      </w:pPr>
      <w:r w:rsidRPr="00115A1F">
        <w:rPr>
          <w:rFonts w:ascii="AngsanaUPC" w:hAnsi="AngsanaUPC" w:cs="AngsanaUPC"/>
          <w:b/>
          <w:bCs/>
          <w:sz w:val="44"/>
          <w:szCs w:val="44"/>
        </w:rPr>
        <w:t>(board games) developed</w:t>
      </w:r>
      <w:r>
        <w:rPr>
          <w:rFonts w:ascii="AngsanaUPC" w:hAnsi="AngsanaUPC" w:cs="AngsanaUPC"/>
          <w:b/>
          <w:bCs/>
          <w:sz w:val="44"/>
          <w:szCs w:val="44"/>
        </w:rPr>
        <w:t xml:space="preserve"> </w:t>
      </w:r>
      <w:r w:rsidRPr="00115A1F">
        <w:rPr>
          <w:rFonts w:ascii="AngsanaUPC" w:hAnsi="AngsanaUPC" w:cs="AngsanaUPC"/>
          <w:b/>
          <w:bCs/>
          <w:sz w:val="44"/>
          <w:szCs w:val="44"/>
        </w:rPr>
        <w:t>from the course of law</w:t>
      </w:r>
    </w:p>
    <w:p w:rsidR="00120226" w:rsidRDefault="00120226" w:rsidP="00407972">
      <w:pPr>
        <w:rPr>
          <w:rFonts w:ascii="AngsanaUPC" w:hAnsi="AngsanaUPC" w:cs="AngsanaUPC"/>
          <w:b/>
          <w:bCs/>
          <w:sz w:val="44"/>
          <w:szCs w:val="44"/>
          <w:lang w:val="en"/>
        </w:rPr>
      </w:pPr>
    </w:p>
    <w:p w:rsidR="00115A1F" w:rsidRPr="003B4241" w:rsidRDefault="00115A1F" w:rsidP="00407972">
      <w:pPr>
        <w:rPr>
          <w:rFonts w:ascii="AngsanaUPC" w:hAnsi="AngsanaUPC" w:cs="AngsanaUPC" w:hint="cs"/>
          <w:b/>
          <w:bCs/>
          <w:sz w:val="44"/>
          <w:szCs w:val="44"/>
          <w:lang w:val="en"/>
        </w:rPr>
      </w:pPr>
    </w:p>
    <w:p w:rsidR="003B4241" w:rsidRDefault="00E3621B" w:rsidP="00E3621B">
      <w:pPr>
        <w:jc w:val="center"/>
        <w:rPr>
          <w:rFonts w:ascii="AngsanaUPC" w:hAnsi="AngsanaUPC" w:cs="AngsanaUPC"/>
          <w:b/>
          <w:bCs/>
          <w:sz w:val="40"/>
          <w:szCs w:val="40"/>
        </w:rPr>
      </w:pPr>
      <w:r w:rsidRPr="0078395A">
        <w:rPr>
          <w:rFonts w:ascii="AngsanaUPC" w:hAnsi="AngsanaUPC" w:cs="AngsanaUPC"/>
          <w:b/>
          <w:bCs/>
          <w:sz w:val="40"/>
          <w:szCs w:val="40"/>
          <w:cs/>
        </w:rPr>
        <w:t>มนัสนันท์  ปิ่นพิทักษ์</w:t>
      </w:r>
      <w:r w:rsidR="00E537EA" w:rsidRPr="0078395A">
        <w:rPr>
          <w:rFonts w:ascii="AngsanaUPC" w:hAnsi="AngsanaUPC" w:cs="AngsanaUPC"/>
          <w:b/>
          <w:bCs/>
          <w:sz w:val="40"/>
          <w:szCs w:val="40"/>
          <w:cs/>
        </w:rPr>
        <w:t xml:space="preserve"> </w:t>
      </w:r>
    </w:p>
    <w:p w:rsidR="00E3621B" w:rsidRPr="0078395A" w:rsidRDefault="00E3621B" w:rsidP="00E3621B">
      <w:pPr>
        <w:jc w:val="center"/>
        <w:rPr>
          <w:rFonts w:ascii="AngsanaUPC" w:hAnsi="AngsanaUPC" w:cs="AngsanaUPC"/>
          <w:b/>
          <w:bCs/>
          <w:sz w:val="40"/>
          <w:szCs w:val="40"/>
        </w:rPr>
      </w:pPr>
      <w:r w:rsidRPr="0078395A">
        <w:rPr>
          <w:rFonts w:ascii="AngsanaUPC" w:hAnsi="AngsanaUPC" w:cs="AngsanaUPC"/>
          <w:b/>
          <w:bCs/>
          <w:sz w:val="40"/>
          <w:szCs w:val="40"/>
          <w:cs/>
        </w:rPr>
        <w:t>สาขาวิชานิติศาสตร์  คณะมนุษยศาสตร์และสังคมศาสตร์</w:t>
      </w:r>
    </w:p>
    <w:p w:rsidR="00E3621B" w:rsidRPr="0078395A" w:rsidRDefault="00E3621B" w:rsidP="00E3621B">
      <w:pPr>
        <w:jc w:val="center"/>
        <w:rPr>
          <w:rFonts w:ascii="AngsanaUPC" w:hAnsi="AngsanaUPC" w:cs="AngsanaUPC"/>
          <w:b/>
          <w:bCs/>
          <w:sz w:val="40"/>
          <w:szCs w:val="40"/>
        </w:rPr>
      </w:pPr>
      <w:r w:rsidRPr="0078395A">
        <w:rPr>
          <w:rFonts w:ascii="AngsanaUPC" w:hAnsi="AngsanaUPC" w:cs="AngsanaUPC"/>
          <w:b/>
          <w:bCs/>
          <w:sz w:val="40"/>
          <w:szCs w:val="40"/>
          <w:cs/>
        </w:rPr>
        <w:t>มหาวิทยาลัยราชภัฏเพชรบูรณ์</w:t>
      </w:r>
    </w:p>
    <w:p w:rsidR="00E3621B" w:rsidRPr="0078395A" w:rsidRDefault="00E3621B" w:rsidP="001507D9">
      <w:pPr>
        <w:rPr>
          <w:rFonts w:ascii="AngsanaUPC" w:hAnsi="AngsanaUPC" w:cs="AngsanaUPC"/>
          <w:b/>
          <w:bCs/>
          <w:sz w:val="40"/>
          <w:szCs w:val="40"/>
        </w:rPr>
      </w:pPr>
    </w:p>
    <w:p w:rsidR="003B4241" w:rsidRDefault="003B4241" w:rsidP="00E537EA">
      <w:pPr>
        <w:jc w:val="center"/>
        <w:rPr>
          <w:rFonts w:ascii="AngsanaUPC" w:hAnsi="AngsanaUPC" w:cs="AngsanaUPC"/>
          <w:b/>
          <w:bCs/>
          <w:sz w:val="40"/>
          <w:szCs w:val="40"/>
        </w:rPr>
      </w:pPr>
    </w:p>
    <w:p w:rsidR="00E537EA" w:rsidRPr="0078395A" w:rsidRDefault="00E537EA" w:rsidP="00E537EA">
      <w:pPr>
        <w:jc w:val="center"/>
        <w:rPr>
          <w:rFonts w:ascii="AngsanaUPC" w:hAnsi="AngsanaUPC" w:cs="AngsanaUPC"/>
          <w:b/>
          <w:bCs/>
          <w:sz w:val="40"/>
          <w:szCs w:val="40"/>
        </w:rPr>
      </w:pPr>
      <w:r w:rsidRPr="0078395A">
        <w:rPr>
          <w:rFonts w:ascii="AngsanaUPC" w:hAnsi="AngsanaUPC" w:cs="AngsanaUPC"/>
          <w:b/>
          <w:bCs/>
          <w:sz w:val="40"/>
          <w:szCs w:val="40"/>
          <w:cs/>
        </w:rPr>
        <w:t xml:space="preserve">ประจำปีงบประมาณ </w:t>
      </w:r>
      <w:r w:rsidR="00115A1F">
        <w:rPr>
          <w:rFonts w:ascii="AngsanaUPC" w:hAnsi="AngsanaUPC" w:cs="AngsanaUPC"/>
          <w:b/>
          <w:bCs/>
          <w:sz w:val="40"/>
          <w:szCs w:val="40"/>
        </w:rPr>
        <w:t>2565</w:t>
      </w:r>
    </w:p>
    <w:p w:rsidR="00E537EA" w:rsidRPr="0078395A" w:rsidRDefault="00E537EA" w:rsidP="001507D9">
      <w:pPr>
        <w:rPr>
          <w:rFonts w:ascii="AngsanaUPC" w:hAnsi="AngsanaUPC" w:cs="AngsanaUPC"/>
          <w:b/>
          <w:bCs/>
          <w:sz w:val="32"/>
          <w:szCs w:val="32"/>
          <w:cs/>
        </w:rPr>
      </w:pPr>
      <w:r w:rsidRPr="0078395A">
        <w:rPr>
          <w:rFonts w:ascii="AngsanaUPC" w:hAnsi="AngsanaUPC" w:cs="AngsanaUPC"/>
          <w:b/>
          <w:bCs/>
          <w:sz w:val="44"/>
          <w:szCs w:val="44"/>
        </w:rPr>
        <w:tab/>
      </w:r>
      <w:r w:rsidRPr="0078395A">
        <w:rPr>
          <w:rFonts w:ascii="AngsanaUPC" w:hAnsi="AngsanaUPC" w:cs="AngsanaUPC"/>
          <w:b/>
          <w:bCs/>
          <w:sz w:val="44"/>
          <w:szCs w:val="44"/>
        </w:rPr>
        <w:tab/>
      </w:r>
      <w:r w:rsidRPr="0078395A">
        <w:rPr>
          <w:rFonts w:ascii="AngsanaUPC" w:hAnsi="AngsanaUPC" w:cs="AngsanaUPC"/>
          <w:b/>
          <w:bCs/>
          <w:sz w:val="44"/>
          <w:szCs w:val="44"/>
        </w:rPr>
        <w:tab/>
      </w:r>
      <w:r w:rsidRPr="0078395A">
        <w:rPr>
          <w:rFonts w:ascii="AngsanaUPC" w:hAnsi="AngsanaUPC" w:cs="AngsanaUPC"/>
          <w:b/>
          <w:bCs/>
          <w:sz w:val="44"/>
          <w:szCs w:val="44"/>
        </w:rPr>
        <w:tab/>
      </w:r>
      <w:r w:rsidRPr="0078395A">
        <w:rPr>
          <w:rFonts w:ascii="AngsanaUPC" w:hAnsi="AngsanaUPC" w:cs="AngsanaUPC"/>
          <w:b/>
          <w:bCs/>
          <w:sz w:val="44"/>
          <w:szCs w:val="44"/>
        </w:rPr>
        <w:tab/>
      </w:r>
      <w:r w:rsidRPr="0078395A">
        <w:rPr>
          <w:rFonts w:ascii="AngsanaUPC" w:hAnsi="AngsanaUPC" w:cs="AngsanaUPC"/>
          <w:b/>
          <w:bCs/>
          <w:sz w:val="44"/>
          <w:szCs w:val="44"/>
        </w:rPr>
        <w:tab/>
      </w:r>
      <w:r w:rsidRPr="0078395A">
        <w:rPr>
          <w:rFonts w:ascii="AngsanaUPC" w:hAnsi="AngsanaUPC" w:cs="AngsanaUPC"/>
          <w:b/>
          <w:bCs/>
          <w:sz w:val="44"/>
          <w:szCs w:val="44"/>
        </w:rPr>
        <w:tab/>
      </w:r>
      <w:r w:rsidRPr="0078395A">
        <w:rPr>
          <w:rFonts w:ascii="AngsanaUPC" w:hAnsi="AngsanaUPC" w:cs="AngsanaUPC"/>
          <w:b/>
          <w:bCs/>
          <w:sz w:val="44"/>
          <w:szCs w:val="44"/>
        </w:rPr>
        <w:tab/>
      </w:r>
      <w:r w:rsidRPr="0078395A">
        <w:rPr>
          <w:rFonts w:ascii="AngsanaUPC" w:hAnsi="AngsanaUPC" w:cs="AngsanaUPC"/>
          <w:b/>
          <w:bCs/>
          <w:sz w:val="44"/>
          <w:szCs w:val="44"/>
        </w:rPr>
        <w:tab/>
      </w:r>
    </w:p>
    <w:p w:rsidR="00115A1F" w:rsidRDefault="00115A1F" w:rsidP="00E3621B">
      <w:pPr>
        <w:jc w:val="center"/>
        <w:rPr>
          <w:rFonts w:ascii="AngsanaUPC" w:hAnsi="AngsanaUPC" w:cs="AngsanaUPC"/>
          <w:b/>
          <w:bCs/>
          <w:sz w:val="32"/>
          <w:szCs w:val="32"/>
        </w:rPr>
      </w:pPr>
    </w:p>
    <w:p w:rsidR="00E3621B" w:rsidRPr="0078395A" w:rsidRDefault="00E3621B" w:rsidP="00E3621B">
      <w:pPr>
        <w:jc w:val="center"/>
        <w:rPr>
          <w:rFonts w:ascii="AngsanaUPC" w:hAnsi="AngsanaUPC" w:cs="AngsanaUPC"/>
          <w:b/>
          <w:bCs/>
          <w:sz w:val="44"/>
          <w:szCs w:val="44"/>
          <w:cs/>
        </w:rPr>
      </w:pPr>
      <w:r w:rsidRPr="0078395A">
        <w:rPr>
          <w:rFonts w:ascii="AngsanaUPC" w:hAnsi="AngsanaUPC" w:cs="AngsanaUPC"/>
          <w:b/>
          <w:bCs/>
          <w:sz w:val="44"/>
          <w:szCs w:val="44"/>
          <w:cs/>
        </w:rPr>
        <w:t>รายงานวิจัยฉบับสมบูรณ์</w:t>
      </w:r>
    </w:p>
    <w:p w:rsidR="00115A1F" w:rsidRPr="00115A1F" w:rsidRDefault="00115A1F" w:rsidP="00115A1F">
      <w:pPr>
        <w:spacing w:after="0" w:line="240" w:lineRule="auto"/>
        <w:jc w:val="center"/>
        <w:rPr>
          <w:rFonts w:ascii="AngsanaUPC" w:eastAsia="Calibri" w:hAnsi="AngsanaUPC" w:cs="AngsanaUPC"/>
          <w:b/>
          <w:bCs/>
          <w:sz w:val="40"/>
          <w:szCs w:val="40"/>
        </w:rPr>
      </w:pPr>
      <w:r w:rsidRPr="00115A1F">
        <w:rPr>
          <w:rFonts w:ascii="AngsanaUPC" w:eastAsia="Calibri" w:hAnsi="AngsanaUPC" w:cs="AngsanaUPC"/>
          <w:b/>
          <w:bCs/>
          <w:sz w:val="40"/>
          <w:szCs w:val="40"/>
          <w:cs/>
        </w:rPr>
        <w:t>การพัฒนาทักษะการเรียนรู้ของนักศึกษาโดยผ่านชุดการเรียนรู้(บอร์ดเกมส์)ที่พัฒนาจากรายวิชากฎหมาย</w:t>
      </w:r>
    </w:p>
    <w:p w:rsidR="00115A1F" w:rsidRDefault="00115A1F" w:rsidP="00115A1F">
      <w:pPr>
        <w:spacing w:after="0" w:line="240" w:lineRule="auto"/>
        <w:jc w:val="center"/>
        <w:rPr>
          <w:rFonts w:ascii="AngsanaUPC" w:hAnsi="AngsanaUPC" w:cs="AngsanaUPC"/>
          <w:b/>
          <w:bCs/>
          <w:sz w:val="44"/>
          <w:szCs w:val="44"/>
        </w:rPr>
      </w:pPr>
      <w:r w:rsidRPr="00115A1F">
        <w:rPr>
          <w:rFonts w:ascii="AngsanaUPC" w:hAnsi="AngsanaUPC" w:cs="AngsanaUPC"/>
          <w:b/>
          <w:bCs/>
          <w:sz w:val="44"/>
          <w:szCs w:val="44"/>
        </w:rPr>
        <w:t xml:space="preserve">Developing students' learning skills through learning packages </w:t>
      </w:r>
    </w:p>
    <w:p w:rsidR="00115A1F" w:rsidRDefault="00115A1F" w:rsidP="00115A1F">
      <w:pPr>
        <w:spacing w:after="0" w:line="240" w:lineRule="auto"/>
        <w:jc w:val="center"/>
        <w:rPr>
          <w:rFonts w:ascii="AngsanaUPC" w:hAnsi="AngsanaUPC" w:cs="AngsanaUPC" w:hint="cs"/>
          <w:b/>
          <w:bCs/>
          <w:sz w:val="44"/>
          <w:szCs w:val="44"/>
          <w:cs/>
        </w:rPr>
      </w:pPr>
      <w:r w:rsidRPr="00115A1F">
        <w:rPr>
          <w:rFonts w:ascii="AngsanaUPC" w:hAnsi="AngsanaUPC" w:cs="AngsanaUPC"/>
          <w:b/>
          <w:bCs/>
          <w:sz w:val="44"/>
          <w:szCs w:val="44"/>
        </w:rPr>
        <w:t>(board games) developed</w:t>
      </w:r>
      <w:r>
        <w:rPr>
          <w:rFonts w:ascii="AngsanaUPC" w:hAnsi="AngsanaUPC" w:cs="AngsanaUPC"/>
          <w:b/>
          <w:bCs/>
          <w:sz w:val="44"/>
          <w:szCs w:val="44"/>
        </w:rPr>
        <w:t xml:space="preserve"> </w:t>
      </w:r>
      <w:r w:rsidRPr="00115A1F">
        <w:rPr>
          <w:rFonts w:ascii="AngsanaUPC" w:hAnsi="AngsanaUPC" w:cs="AngsanaUPC"/>
          <w:b/>
          <w:bCs/>
          <w:sz w:val="44"/>
          <w:szCs w:val="44"/>
        </w:rPr>
        <w:t>from the course of law</w:t>
      </w:r>
    </w:p>
    <w:p w:rsidR="00360BF9" w:rsidRPr="00115A1F" w:rsidRDefault="00360BF9" w:rsidP="00E537EA">
      <w:pPr>
        <w:rPr>
          <w:rFonts w:ascii="AngsanaUPC" w:hAnsi="AngsanaUPC" w:cs="AngsanaUPC"/>
          <w:b/>
          <w:bCs/>
          <w:sz w:val="44"/>
          <w:szCs w:val="44"/>
        </w:rPr>
      </w:pPr>
    </w:p>
    <w:p w:rsidR="001152A6" w:rsidRDefault="001152A6" w:rsidP="00E537EA">
      <w:pPr>
        <w:ind w:left="720" w:firstLine="720"/>
        <w:rPr>
          <w:rFonts w:ascii="AngsanaUPC" w:hAnsi="AngsanaUPC" w:cs="AngsanaUPC"/>
          <w:b/>
          <w:bCs/>
          <w:sz w:val="36"/>
          <w:szCs w:val="36"/>
        </w:rPr>
      </w:pPr>
    </w:p>
    <w:p w:rsidR="009A0AFF" w:rsidRDefault="009A0AFF" w:rsidP="00E537EA">
      <w:pPr>
        <w:ind w:left="720" w:firstLine="720"/>
        <w:rPr>
          <w:rFonts w:ascii="AngsanaUPC" w:hAnsi="AngsanaUPC" w:cs="AngsanaUPC" w:hint="cs"/>
          <w:b/>
          <w:bCs/>
          <w:sz w:val="36"/>
          <w:szCs w:val="36"/>
        </w:rPr>
      </w:pPr>
    </w:p>
    <w:p w:rsidR="001152A6" w:rsidRDefault="001152A6" w:rsidP="00E537EA">
      <w:pPr>
        <w:ind w:left="720" w:firstLine="720"/>
        <w:rPr>
          <w:rFonts w:ascii="AngsanaUPC" w:hAnsi="AngsanaUPC" w:cs="AngsanaUPC"/>
          <w:b/>
          <w:bCs/>
          <w:sz w:val="36"/>
          <w:szCs w:val="36"/>
        </w:rPr>
      </w:pPr>
    </w:p>
    <w:p w:rsidR="00E3621B" w:rsidRPr="0078395A" w:rsidRDefault="00E3621B" w:rsidP="00E537EA">
      <w:pPr>
        <w:ind w:left="720" w:firstLine="720"/>
        <w:rPr>
          <w:rFonts w:ascii="AngsanaUPC" w:hAnsi="AngsanaUPC" w:cs="AngsanaUPC"/>
          <w:b/>
          <w:bCs/>
          <w:sz w:val="36"/>
          <w:szCs w:val="36"/>
        </w:rPr>
      </w:pPr>
      <w:r w:rsidRPr="0078395A">
        <w:rPr>
          <w:rFonts w:ascii="AngsanaUPC" w:hAnsi="AngsanaUPC" w:cs="AngsanaUPC"/>
          <w:b/>
          <w:bCs/>
          <w:sz w:val="36"/>
          <w:szCs w:val="36"/>
          <w:cs/>
        </w:rPr>
        <w:t>มนัสนันท์  ปิ่นพิทักษ์</w:t>
      </w:r>
      <w:r w:rsidR="00E537EA" w:rsidRPr="0078395A">
        <w:rPr>
          <w:rFonts w:ascii="AngsanaUPC" w:hAnsi="AngsanaUPC" w:cs="AngsanaUPC"/>
          <w:b/>
          <w:bCs/>
          <w:sz w:val="36"/>
          <w:szCs w:val="36"/>
        </w:rPr>
        <w:tab/>
      </w:r>
      <w:r w:rsidR="00E537EA" w:rsidRPr="0078395A">
        <w:rPr>
          <w:rFonts w:ascii="AngsanaUPC" w:hAnsi="AngsanaUPC" w:cs="AngsanaUPC"/>
          <w:b/>
          <w:bCs/>
          <w:sz w:val="36"/>
          <w:szCs w:val="36"/>
        </w:rPr>
        <w:tab/>
      </w:r>
      <w:r w:rsidR="00E537EA" w:rsidRPr="0078395A">
        <w:rPr>
          <w:rFonts w:ascii="AngsanaUPC" w:hAnsi="AngsanaUPC" w:cs="AngsanaUPC"/>
          <w:b/>
          <w:bCs/>
          <w:sz w:val="36"/>
          <w:szCs w:val="36"/>
          <w:cs/>
        </w:rPr>
        <w:t>สาขาวิชานิติศาสตร์</w:t>
      </w:r>
    </w:p>
    <w:p w:rsidR="00E537EA" w:rsidRPr="0078395A" w:rsidRDefault="00E537EA" w:rsidP="00E537EA">
      <w:pPr>
        <w:ind w:left="720" w:firstLine="720"/>
        <w:rPr>
          <w:rFonts w:ascii="AngsanaUPC" w:hAnsi="AngsanaUPC" w:cs="AngsanaUPC"/>
          <w:b/>
          <w:bCs/>
          <w:sz w:val="36"/>
          <w:szCs w:val="36"/>
        </w:rPr>
      </w:pPr>
      <w:r w:rsidRPr="0078395A">
        <w:rPr>
          <w:rFonts w:ascii="AngsanaUPC" w:hAnsi="AngsanaUPC" w:cs="AngsanaUPC"/>
          <w:b/>
          <w:bCs/>
          <w:sz w:val="36"/>
          <w:szCs w:val="36"/>
          <w:cs/>
        </w:rPr>
        <w:tab/>
      </w:r>
      <w:r w:rsidRPr="0078395A">
        <w:rPr>
          <w:rFonts w:ascii="AngsanaUPC" w:hAnsi="AngsanaUPC" w:cs="AngsanaUPC"/>
          <w:b/>
          <w:bCs/>
          <w:sz w:val="36"/>
          <w:szCs w:val="36"/>
          <w:cs/>
        </w:rPr>
        <w:tab/>
      </w:r>
      <w:r w:rsidRPr="0078395A">
        <w:rPr>
          <w:rFonts w:ascii="AngsanaUPC" w:hAnsi="AngsanaUPC" w:cs="AngsanaUPC"/>
          <w:b/>
          <w:bCs/>
          <w:sz w:val="36"/>
          <w:szCs w:val="36"/>
          <w:cs/>
        </w:rPr>
        <w:tab/>
      </w:r>
      <w:r w:rsidRPr="0078395A">
        <w:rPr>
          <w:rFonts w:ascii="AngsanaUPC" w:hAnsi="AngsanaUPC" w:cs="AngsanaUPC"/>
          <w:b/>
          <w:bCs/>
          <w:sz w:val="36"/>
          <w:szCs w:val="36"/>
          <w:cs/>
        </w:rPr>
        <w:tab/>
        <w:t>คณะมนุษยศาสตร์และสังคมศาสตร์</w:t>
      </w:r>
    </w:p>
    <w:p w:rsidR="00914592" w:rsidRPr="0078395A" w:rsidRDefault="00914592" w:rsidP="00E537EA">
      <w:pPr>
        <w:ind w:left="720" w:firstLine="720"/>
        <w:rPr>
          <w:rFonts w:ascii="AngsanaUPC" w:hAnsi="AngsanaUPC" w:cs="AngsanaUPC"/>
          <w:b/>
          <w:bCs/>
          <w:sz w:val="36"/>
          <w:szCs w:val="36"/>
          <w:cs/>
        </w:rPr>
      </w:pPr>
      <w:r>
        <w:rPr>
          <w:rFonts w:ascii="AngsanaUPC" w:hAnsi="AngsanaUPC" w:cs="AngsanaUPC" w:hint="cs"/>
          <w:b/>
          <w:bCs/>
          <w:sz w:val="36"/>
          <w:szCs w:val="36"/>
          <w:cs/>
        </w:rPr>
        <w:tab/>
      </w:r>
    </w:p>
    <w:p w:rsidR="00120226" w:rsidRDefault="00120226" w:rsidP="00E537EA">
      <w:pPr>
        <w:ind w:left="720" w:firstLine="720"/>
        <w:rPr>
          <w:rFonts w:ascii="AngsanaUPC" w:hAnsi="AngsanaUPC" w:cs="AngsanaUPC"/>
          <w:b/>
          <w:bCs/>
          <w:sz w:val="40"/>
          <w:szCs w:val="40"/>
        </w:rPr>
      </w:pPr>
    </w:p>
    <w:p w:rsidR="00120226" w:rsidRDefault="00120226" w:rsidP="00E537EA">
      <w:pPr>
        <w:ind w:left="720" w:firstLine="720"/>
        <w:rPr>
          <w:rFonts w:ascii="AngsanaUPC" w:hAnsi="AngsanaUPC" w:cs="AngsanaUPC"/>
          <w:b/>
          <w:bCs/>
          <w:sz w:val="40"/>
          <w:szCs w:val="40"/>
        </w:rPr>
      </w:pPr>
    </w:p>
    <w:p w:rsidR="001152A6" w:rsidRDefault="001152A6" w:rsidP="00FE7D16">
      <w:pPr>
        <w:jc w:val="center"/>
        <w:rPr>
          <w:rFonts w:ascii="AngsanaUPC" w:hAnsi="AngsanaUPC" w:cs="AngsanaUPC"/>
          <w:b/>
          <w:bCs/>
          <w:sz w:val="40"/>
          <w:szCs w:val="40"/>
        </w:rPr>
      </w:pPr>
    </w:p>
    <w:p w:rsidR="00914592" w:rsidRDefault="00E3621B" w:rsidP="00FE7D16">
      <w:pPr>
        <w:jc w:val="center"/>
        <w:rPr>
          <w:rFonts w:ascii="AngsanaUPC" w:hAnsi="AngsanaUPC" w:cs="AngsanaUPC"/>
          <w:b/>
          <w:bCs/>
          <w:sz w:val="36"/>
          <w:szCs w:val="36"/>
        </w:rPr>
      </w:pPr>
      <w:r w:rsidRPr="0078395A">
        <w:rPr>
          <w:rFonts w:ascii="AngsanaUPC" w:hAnsi="AngsanaUPC" w:cs="AngsanaUPC"/>
          <w:b/>
          <w:bCs/>
          <w:sz w:val="36"/>
          <w:szCs w:val="36"/>
          <w:cs/>
        </w:rPr>
        <w:t>ทุน</w:t>
      </w:r>
      <w:r w:rsidR="00115A1F">
        <w:rPr>
          <w:rFonts w:ascii="AngsanaUPC" w:hAnsi="AngsanaUPC" w:cs="AngsanaUPC" w:hint="cs"/>
          <w:b/>
          <w:bCs/>
          <w:sz w:val="36"/>
          <w:szCs w:val="36"/>
          <w:cs/>
        </w:rPr>
        <w:t>พัฒนางานวิจัยด้านนิติศาสตร์</w:t>
      </w:r>
      <w:r w:rsidR="002D270D">
        <w:rPr>
          <w:rFonts w:ascii="AngsanaUPC" w:hAnsi="AngsanaUPC" w:cs="AngsanaUPC" w:hint="cs"/>
          <w:b/>
          <w:bCs/>
          <w:sz w:val="36"/>
          <w:szCs w:val="36"/>
          <w:cs/>
        </w:rPr>
        <w:t xml:space="preserve">  </w:t>
      </w:r>
      <w:r w:rsidRPr="0078395A">
        <w:rPr>
          <w:rFonts w:ascii="AngsanaUPC" w:hAnsi="AngsanaUPC" w:cs="AngsanaUPC"/>
          <w:b/>
          <w:bCs/>
          <w:sz w:val="36"/>
          <w:szCs w:val="36"/>
          <w:cs/>
        </w:rPr>
        <w:t xml:space="preserve">ประจำปีงบประมาณ </w:t>
      </w:r>
      <w:r w:rsidR="00115A1F">
        <w:rPr>
          <w:rFonts w:ascii="AngsanaUPC" w:hAnsi="AngsanaUPC" w:cs="AngsanaUPC"/>
          <w:b/>
          <w:bCs/>
          <w:sz w:val="36"/>
          <w:szCs w:val="36"/>
        </w:rPr>
        <w:t>2565</w:t>
      </w:r>
    </w:p>
    <w:p w:rsidR="00914592" w:rsidRDefault="00914592" w:rsidP="00222DF2">
      <w:pPr>
        <w:jc w:val="center"/>
        <w:rPr>
          <w:rFonts w:ascii="AngsanaUPC" w:hAnsi="AngsanaUPC" w:cs="AngsanaUPC"/>
          <w:b/>
          <w:bCs/>
          <w:sz w:val="36"/>
          <w:szCs w:val="36"/>
        </w:rPr>
      </w:pPr>
    </w:p>
    <w:p w:rsidR="00115A1F" w:rsidRDefault="00115A1F" w:rsidP="00222DF2">
      <w:pPr>
        <w:jc w:val="center"/>
        <w:rPr>
          <w:rFonts w:ascii="AngsanaUPC" w:hAnsi="AngsanaUPC" w:cs="AngsanaUPC" w:hint="cs"/>
          <w:b/>
          <w:bCs/>
          <w:sz w:val="36"/>
          <w:szCs w:val="36"/>
        </w:rPr>
      </w:pPr>
    </w:p>
    <w:p w:rsidR="00222DF2" w:rsidRPr="00222DF2" w:rsidRDefault="00222DF2" w:rsidP="00222DF2">
      <w:pPr>
        <w:jc w:val="center"/>
        <w:rPr>
          <w:rFonts w:ascii="AngsanaUPC" w:hAnsi="AngsanaUPC" w:cs="AngsanaUPC"/>
          <w:b/>
          <w:bCs/>
          <w:sz w:val="36"/>
          <w:szCs w:val="36"/>
        </w:rPr>
      </w:pPr>
      <w:r w:rsidRPr="00222DF2">
        <w:rPr>
          <w:rFonts w:ascii="AngsanaUPC" w:hAnsi="AngsanaUPC" w:cs="AngsanaUPC" w:hint="cs"/>
          <w:sz w:val="32"/>
          <w:szCs w:val="32"/>
          <w:cs/>
        </w:rPr>
        <w:t>( ก )</w:t>
      </w:r>
    </w:p>
    <w:p w:rsidR="00115A1F" w:rsidRDefault="00E3621B" w:rsidP="00115A1F">
      <w:pPr>
        <w:spacing w:after="0" w:line="240" w:lineRule="auto"/>
        <w:ind w:left="2410" w:hanging="2410"/>
        <w:rPr>
          <w:rFonts w:ascii="AngsanaUPC" w:hAnsi="AngsanaUPC" w:cs="AngsanaUPC"/>
          <w:b/>
          <w:bCs/>
          <w:sz w:val="36"/>
          <w:szCs w:val="36"/>
        </w:rPr>
      </w:pPr>
      <w:r w:rsidRPr="0078395A">
        <w:rPr>
          <w:rFonts w:ascii="AngsanaUPC" w:hAnsi="AngsanaUPC" w:cs="AngsanaUPC"/>
          <w:b/>
          <w:bCs/>
          <w:sz w:val="36"/>
          <w:szCs w:val="36"/>
          <w:cs/>
        </w:rPr>
        <w:t>ชื่องานวิจัย</w:t>
      </w:r>
      <w:r w:rsidRPr="0078395A">
        <w:rPr>
          <w:rFonts w:ascii="AngsanaUPC" w:hAnsi="AngsanaUPC" w:cs="AngsanaUPC"/>
          <w:b/>
          <w:bCs/>
          <w:sz w:val="32"/>
          <w:szCs w:val="32"/>
          <w:cs/>
        </w:rPr>
        <w:tab/>
      </w:r>
      <w:r w:rsidR="00115A1F" w:rsidRPr="00115A1F">
        <w:rPr>
          <w:rFonts w:ascii="AngsanaUPC" w:eastAsia="Calibri" w:hAnsi="AngsanaUPC" w:cs="AngsanaUPC"/>
          <w:sz w:val="32"/>
          <w:szCs w:val="32"/>
          <w:cs/>
        </w:rPr>
        <w:t>การพัฒนาทักษะการเรียนรู้ของนักศึกษาโดยผ่านชุดการเรียนรู้(บอร์ดเกมส์)ที่พัฒนาจากรายวิชากฎหมาย</w:t>
      </w:r>
    </w:p>
    <w:p w:rsidR="008D2AE4" w:rsidRPr="0078395A" w:rsidRDefault="00E3621B" w:rsidP="00115A1F">
      <w:pPr>
        <w:spacing w:after="0" w:line="240" w:lineRule="auto"/>
        <w:ind w:left="2410" w:hanging="2410"/>
        <w:rPr>
          <w:rFonts w:ascii="AngsanaUPC" w:hAnsi="AngsanaUPC" w:cs="AngsanaUPC"/>
          <w:spacing w:val="7"/>
          <w:sz w:val="32"/>
          <w:szCs w:val="32"/>
        </w:rPr>
      </w:pPr>
      <w:r w:rsidRPr="0078395A">
        <w:rPr>
          <w:rFonts w:ascii="AngsanaUPC" w:hAnsi="AngsanaUPC" w:cs="AngsanaUPC"/>
          <w:b/>
          <w:bCs/>
          <w:sz w:val="36"/>
          <w:szCs w:val="36"/>
          <w:cs/>
        </w:rPr>
        <w:t>ผู้วิจัย</w:t>
      </w:r>
      <w:r w:rsidRPr="0078395A">
        <w:rPr>
          <w:rFonts w:ascii="AngsanaUPC" w:hAnsi="AngsanaUPC" w:cs="AngsanaUPC"/>
          <w:sz w:val="36"/>
          <w:szCs w:val="36"/>
          <w:cs/>
        </w:rPr>
        <w:tab/>
      </w:r>
      <w:r w:rsidR="008D2AE4" w:rsidRPr="0078395A">
        <w:rPr>
          <w:rFonts w:ascii="AngsanaUPC" w:hAnsi="AngsanaUPC" w:cs="AngsanaUPC"/>
          <w:sz w:val="32"/>
          <w:szCs w:val="32"/>
          <w:cs/>
        </w:rPr>
        <w:t>มนัสนันท์  ปิ่นพิทักษ์</w:t>
      </w:r>
    </w:p>
    <w:p w:rsidR="00E537EA" w:rsidRPr="0078395A" w:rsidRDefault="00914592" w:rsidP="00360BF9">
      <w:pPr>
        <w:spacing w:after="0" w:line="240" w:lineRule="auto"/>
        <w:ind w:left="2410" w:hanging="2410"/>
        <w:rPr>
          <w:rFonts w:ascii="AngsanaUPC" w:hAnsi="AngsanaUPC" w:cs="AngsanaUPC"/>
          <w:spacing w:val="7"/>
          <w:sz w:val="32"/>
          <w:szCs w:val="32"/>
          <w:cs/>
        </w:rPr>
      </w:pPr>
      <w:r>
        <w:rPr>
          <w:rFonts w:ascii="AngsanaUPC" w:hAnsi="AngsanaUPC" w:cs="AngsanaUPC"/>
          <w:b/>
          <w:bCs/>
          <w:sz w:val="36"/>
          <w:szCs w:val="36"/>
          <w:cs/>
        </w:rPr>
        <w:t>ผู้ร่วมวิจัย</w:t>
      </w:r>
      <w:r>
        <w:rPr>
          <w:rFonts w:ascii="AngsanaUPC" w:hAnsi="AngsanaUPC" w:cs="AngsanaUPC" w:hint="cs"/>
          <w:b/>
          <w:bCs/>
          <w:sz w:val="36"/>
          <w:szCs w:val="36"/>
          <w:cs/>
        </w:rPr>
        <w:tab/>
      </w:r>
      <w:r w:rsidR="00360BF9">
        <w:rPr>
          <w:rFonts w:ascii="AngsanaUPC" w:hAnsi="AngsanaUPC" w:cs="AngsanaUPC" w:hint="cs"/>
          <w:sz w:val="32"/>
          <w:szCs w:val="32"/>
          <w:cs/>
        </w:rPr>
        <w:t>-</w:t>
      </w:r>
    </w:p>
    <w:p w:rsidR="00360BF9" w:rsidRDefault="00E3621B" w:rsidP="00360BF9">
      <w:pPr>
        <w:tabs>
          <w:tab w:val="left" w:pos="2340"/>
        </w:tabs>
        <w:spacing w:after="0" w:line="240" w:lineRule="auto"/>
        <w:ind w:right="-1141"/>
        <w:rPr>
          <w:rFonts w:ascii="AngsanaUPC" w:hAnsi="AngsanaUPC" w:cs="AngsanaUPC"/>
          <w:sz w:val="32"/>
          <w:szCs w:val="32"/>
        </w:rPr>
      </w:pPr>
      <w:r w:rsidRPr="0078395A">
        <w:rPr>
          <w:rFonts w:ascii="AngsanaUPC" w:hAnsi="AngsanaUPC" w:cs="AngsanaUPC"/>
          <w:b/>
          <w:bCs/>
          <w:sz w:val="36"/>
          <w:szCs w:val="36"/>
          <w:cs/>
        </w:rPr>
        <w:t>สาขาวิชา</w:t>
      </w:r>
      <w:r w:rsidR="00914592">
        <w:rPr>
          <w:rFonts w:ascii="AngsanaUPC" w:hAnsi="AngsanaUPC" w:cs="AngsanaUPC" w:hint="cs"/>
          <w:sz w:val="32"/>
          <w:szCs w:val="32"/>
          <w:cs/>
        </w:rPr>
        <w:tab/>
      </w:r>
      <w:r w:rsidR="008D2AE4" w:rsidRPr="0078395A">
        <w:rPr>
          <w:rFonts w:ascii="AngsanaUPC" w:hAnsi="AngsanaUPC" w:cs="AngsanaUPC"/>
          <w:sz w:val="32"/>
          <w:szCs w:val="32"/>
          <w:cs/>
        </w:rPr>
        <w:t>นิติศาสตร์</w:t>
      </w:r>
      <w:r w:rsidR="008D2AE4" w:rsidRPr="0078395A">
        <w:rPr>
          <w:rFonts w:ascii="AngsanaUPC" w:hAnsi="AngsanaUPC" w:cs="AngsanaUPC"/>
          <w:sz w:val="32"/>
          <w:szCs w:val="32"/>
          <w:cs/>
        </w:rPr>
        <w:tab/>
      </w:r>
    </w:p>
    <w:p w:rsidR="00E3621B" w:rsidRPr="0078395A" w:rsidRDefault="00360BF9" w:rsidP="00360BF9">
      <w:pPr>
        <w:tabs>
          <w:tab w:val="left" w:pos="2340"/>
        </w:tabs>
        <w:spacing w:after="0" w:line="240" w:lineRule="auto"/>
        <w:ind w:right="-1141"/>
        <w:rPr>
          <w:rFonts w:ascii="AngsanaUPC" w:hAnsi="AngsanaUPC" w:cs="AngsanaUPC"/>
          <w:sz w:val="32"/>
          <w:szCs w:val="32"/>
        </w:rPr>
      </w:pPr>
      <w:r>
        <w:rPr>
          <w:rFonts w:ascii="AngsanaUPC" w:hAnsi="AngsanaUPC" w:cs="AngsanaUPC" w:hint="cs"/>
          <w:sz w:val="32"/>
          <w:szCs w:val="32"/>
          <w:cs/>
        </w:rPr>
        <w:tab/>
      </w:r>
      <w:r w:rsidR="00E3621B" w:rsidRPr="0078395A">
        <w:rPr>
          <w:rFonts w:ascii="AngsanaUPC" w:hAnsi="AngsanaUPC" w:cs="AngsanaUPC"/>
          <w:sz w:val="32"/>
          <w:szCs w:val="32"/>
          <w:cs/>
        </w:rPr>
        <w:t>มหาวิทยาลัยราชภัฏเพชรบูรณ์</w:t>
      </w:r>
      <w:r>
        <w:rPr>
          <w:rFonts w:ascii="AngsanaUPC" w:hAnsi="AngsanaUPC" w:cs="AngsanaUPC" w:hint="cs"/>
          <w:sz w:val="32"/>
          <w:szCs w:val="32"/>
          <w:cs/>
        </w:rPr>
        <w:t xml:space="preserve">   </w:t>
      </w:r>
      <w:r w:rsidR="00E537EA" w:rsidRPr="0078395A">
        <w:rPr>
          <w:rFonts w:ascii="AngsanaUPC" w:hAnsi="AngsanaUPC" w:cs="AngsanaUPC"/>
          <w:b/>
          <w:bCs/>
          <w:sz w:val="36"/>
          <w:szCs w:val="36"/>
          <w:cs/>
        </w:rPr>
        <w:t>ปีเสร็จวิจัย</w:t>
      </w:r>
      <w:r>
        <w:rPr>
          <w:rFonts w:ascii="AngsanaUPC" w:hAnsi="AngsanaUPC" w:cs="AngsanaUPC" w:hint="cs"/>
          <w:b/>
          <w:bCs/>
          <w:sz w:val="36"/>
          <w:szCs w:val="36"/>
          <w:cs/>
        </w:rPr>
        <w:t xml:space="preserve">   </w:t>
      </w:r>
      <w:r w:rsidR="003B4241">
        <w:rPr>
          <w:rFonts w:ascii="AngsanaUPC" w:hAnsi="AngsanaUPC" w:cs="AngsanaUPC"/>
          <w:sz w:val="32"/>
          <w:szCs w:val="32"/>
        </w:rPr>
        <w:t>2565</w:t>
      </w:r>
    </w:p>
    <w:p w:rsidR="00E3621B" w:rsidRPr="0078395A" w:rsidRDefault="00E3621B" w:rsidP="00E3621B">
      <w:pPr>
        <w:pStyle w:val="a5"/>
        <w:tabs>
          <w:tab w:val="clear" w:pos="4153"/>
          <w:tab w:val="clear" w:pos="8306"/>
        </w:tabs>
        <w:rPr>
          <w:rFonts w:ascii="AngsanaUPC" w:hAnsi="AngsanaUPC" w:cs="AngsanaUPC"/>
        </w:rPr>
      </w:pPr>
    </w:p>
    <w:p w:rsidR="00E3621B" w:rsidRPr="0078395A" w:rsidRDefault="00E3621B" w:rsidP="00E3621B">
      <w:pPr>
        <w:pStyle w:val="3"/>
        <w:rPr>
          <w:rFonts w:ascii="AngsanaUPC" w:hAnsi="AngsanaUPC" w:cs="AngsanaUPC"/>
          <w:sz w:val="40"/>
          <w:szCs w:val="40"/>
        </w:rPr>
      </w:pPr>
      <w:r w:rsidRPr="0078395A">
        <w:rPr>
          <w:rFonts w:ascii="AngsanaUPC" w:hAnsi="AngsanaUPC" w:cs="AngsanaUPC"/>
          <w:sz w:val="40"/>
          <w:szCs w:val="40"/>
          <w:cs/>
        </w:rPr>
        <w:t>บทคัดย่อ</w:t>
      </w:r>
    </w:p>
    <w:p w:rsidR="00E3621B" w:rsidRPr="0078395A" w:rsidRDefault="00E3621B" w:rsidP="00E3621B">
      <w:pPr>
        <w:rPr>
          <w:rFonts w:ascii="AngsanaUPC" w:hAnsi="AngsanaUPC" w:cs="AngsanaUPC"/>
          <w:sz w:val="32"/>
          <w:szCs w:val="32"/>
        </w:rPr>
      </w:pPr>
    </w:p>
    <w:p w:rsidR="00115A1F" w:rsidRDefault="00A502D0" w:rsidP="00115A1F">
      <w:pPr>
        <w:spacing w:after="0" w:line="240" w:lineRule="auto"/>
        <w:ind w:firstLine="720"/>
        <w:jc w:val="thaiDistribute"/>
        <w:rPr>
          <w:rFonts w:ascii="AngsanaUPC" w:eastAsia="Calibri" w:hAnsi="AngsanaUPC" w:cs="AngsanaUPC"/>
          <w:sz w:val="32"/>
          <w:szCs w:val="32"/>
        </w:rPr>
      </w:pPr>
      <w:r>
        <w:rPr>
          <w:rFonts w:ascii="AngsanaUPC" w:eastAsiaTheme="minorHAnsi" w:hAnsi="AngsanaUPC" w:cs="AngsanaUPC" w:hint="cs"/>
          <w:sz w:val="32"/>
          <w:szCs w:val="32"/>
          <w:cs/>
        </w:rPr>
        <w:t>งานวิจัยนี้มี</w:t>
      </w:r>
      <w:r w:rsidRPr="00A502D0">
        <w:rPr>
          <w:rFonts w:ascii="AngsanaUPC" w:eastAsiaTheme="minorHAnsi" w:hAnsi="AngsanaUPC" w:cs="AngsanaUPC"/>
          <w:sz w:val="32"/>
          <w:szCs w:val="32"/>
          <w:cs/>
        </w:rPr>
        <w:t>วัตถุประสงค์ในการวิจัยคือ</w:t>
      </w:r>
      <w:r w:rsidR="00115A1F" w:rsidRPr="00115A1F">
        <w:rPr>
          <w:rFonts w:ascii="AngsanaUPC" w:eastAsiaTheme="minorHAnsi" w:hAnsi="AngsanaUPC" w:cs="AngsanaUPC"/>
          <w:sz w:val="32"/>
          <w:szCs w:val="32"/>
          <w:cs/>
        </w:rPr>
        <w:t>เพื่อพัฒนาทักษะการเรียนรู้ของนักศึกษาในการประยุกต์ใช้ความรู้จากห้องเรียนไปใช้ในการปฏิบัติงานจริง โดยผ่านชุดการเรียนรู้ที่พัฒนาจากรายวิชากฎหมาย(บอร์ดเกมส์)</w:t>
      </w:r>
      <w:r w:rsidR="00115A1F">
        <w:rPr>
          <w:rFonts w:ascii="AngsanaUPC" w:eastAsiaTheme="minorHAnsi" w:hAnsi="AngsanaUPC" w:cs="AngsanaUPC" w:hint="cs"/>
          <w:sz w:val="32"/>
          <w:szCs w:val="32"/>
          <w:cs/>
        </w:rPr>
        <w:t xml:space="preserve"> และ</w:t>
      </w:r>
      <w:r w:rsidR="00115A1F" w:rsidRPr="00115A1F">
        <w:rPr>
          <w:rFonts w:ascii="AngsanaUPC" w:eastAsiaTheme="minorHAnsi" w:hAnsi="AngsanaUPC" w:cs="AngsanaUPC"/>
          <w:sz w:val="32"/>
          <w:szCs w:val="32"/>
          <w:cs/>
        </w:rPr>
        <w:t>เพื่อพัฒนาศักยภาพการเรียนรู้กฎหมายของนักศึกษาสาขาวิชานิติศาสตร์ในศตวรรษที่ 21</w:t>
      </w:r>
      <w:r w:rsidR="00914592">
        <w:rPr>
          <w:rFonts w:ascii="AngsanaUPC" w:eastAsia="Cordia New" w:hAnsi="AngsanaUPC" w:cs="AngsanaUPC" w:hint="cs"/>
          <w:sz w:val="32"/>
          <w:szCs w:val="32"/>
          <w:cs/>
        </w:rPr>
        <w:t>โดย</w:t>
      </w:r>
      <w:r w:rsidR="00B50C61" w:rsidRPr="0078395A">
        <w:rPr>
          <w:rFonts w:ascii="AngsanaUPC" w:eastAsia="Times New Roman" w:hAnsi="AngsanaUPC" w:cs="AngsanaUPC"/>
          <w:spacing w:val="7"/>
          <w:sz w:val="32"/>
          <w:szCs w:val="32"/>
          <w:cs/>
        </w:rPr>
        <w:t>ที่</w:t>
      </w:r>
      <w:r w:rsidR="00914592">
        <w:rPr>
          <w:rFonts w:ascii="AngsanaUPC" w:eastAsia="Times New Roman" w:hAnsi="AngsanaUPC" w:cs="AngsanaUPC" w:hint="cs"/>
          <w:spacing w:val="7"/>
          <w:sz w:val="32"/>
          <w:szCs w:val="32"/>
          <w:cs/>
        </w:rPr>
        <w:t>คณะ</w:t>
      </w:r>
      <w:r w:rsidR="00B50C61" w:rsidRPr="0078395A">
        <w:rPr>
          <w:rFonts w:ascii="AngsanaUPC" w:eastAsia="Times New Roman" w:hAnsi="AngsanaUPC" w:cs="AngsanaUPC"/>
          <w:spacing w:val="7"/>
          <w:sz w:val="32"/>
          <w:szCs w:val="32"/>
          <w:cs/>
        </w:rPr>
        <w:t>ผู้วิจัยได้</w:t>
      </w:r>
      <w:r w:rsidR="005C48AD">
        <w:rPr>
          <w:rFonts w:ascii="AngsanaUPC" w:eastAsia="Calibri" w:hAnsi="AngsanaUPC" w:cs="AngsanaUPC" w:hint="cs"/>
          <w:sz w:val="32"/>
          <w:szCs w:val="32"/>
          <w:cs/>
        </w:rPr>
        <w:t>ศึกษาเอกสาร ตำราที่เกี่ยวข้อง อีกทั้ง</w:t>
      </w:r>
      <w:r w:rsidR="00914592">
        <w:rPr>
          <w:rFonts w:ascii="AngsanaUPC" w:eastAsia="Calibri" w:hAnsi="AngsanaUPC" w:cs="AngsanaUPC" w:hint="cs"/>
          <w:sz w:val="32"/>
          <w:szCs w:val="32"/>
          <w:cs/>
        </w:rPr>
        <w:t>ดำเนิน</w:t>
      </w:r>
      <w:r w:rsidR="005C48AD">
        <w:rPr>
          <w:rFonts w:ascii="AngsanaUPC" w:eastAsia="Calibri" w:hAnsi="AngsanaUPC" w:cs="AngsanaUPC"/>
          <w:sz w:val="32"/>
          <w:szCs w:val="32"/>
          <w:cs/>
        </w:rPr>
        <w:t>การเก็บรวบรวมข้อมูล</w:t>
      </w:r>
      <w:r w:rsidR="005C48AD">
        <w:rPr>
          <w:rFonts w:ascii="AngsanaUPC" w:eastAsia="Calibri" w:hAnsi="AngsanaUPC" w:cs="AngsanaUPC" w:hint="cs"/>
          <w:sz w:val="32"/>
          <w:szCs w:val="32"/>
          <w:cs/>
        </w:rPr>
        <w:t>โดย</w:t>
      </w:r>
      <w:r w:rsidR="00914592" w:rsidRPr="00D74A18">
        <w:rPr>
          <w:rFonts w:ascii="AngsanaUPC" w:eastAsia="Calibri" w:hAnsi="AngsanaUPC" w:cs="AngsanaUPC"/>
          <w:sz w:val="32"/>
          <w:szCs w:val="32"/>
          <w:cs/>
        </w:rPr>
        <w:t>เป็นการจัดโครงการ</w:t>
      </w:r>
      <w:r w:rsidR="00115A1F">
        <w:rPr>
          <w:rFonts w:ascii="AngsanaUPC" w:eastAsia="Calibri" w:hAnsi="AngsanaUPC" w:cs="AngsanaUPC" w:hint="cs"/>
          <w:sz w:val="32"/>
          <w:szCs w:val="32"/>
          <w:cs/>
        </w:rPr>
        <w:t>ภายใต้งานวิจัยโดยมี</w:t>
      </w:r>
      <w:r w:rsidR="00914592" w:rsidRPr="00D74A18">
        <w:rPr>
          <w:rFonts w:ascii="AngsanaUPC" w:eastAsia="Calibri" w:hAnsi="AngsanaUPC" w:cs="AngsanaUPC"/>
          <w:sz w:val="32"/>
          <w:szCs w:val="32"/>
          <w:cs/>
        </w:rPr>
        <w:t>กลุ่มตัวอย่าง</w:t>
      </w:r>
      <w:r w:rsidR="00115A1F">
        <w:rPr>
          <w:rFonts w:ascii="AngsanaUPC" w:eastAsia="Calibri" w:hAnsi="AngsanaUPC" w:cs="AngsanaUPC" w:hint="cs"/>
          <w:sz w:val="32"/>
          <w:szCs w:val="32"/>
          <w:cs/>
        </w:rPr>
        <w:t>นักศึกษา</w:t>
      </w:r>
      <w:r w:rsidR="00914592" w:rsidRPr="00D74A18">
        <w:rPr>
          <w:rFonts w:ascii="AngsanaUPC" w:eastAsia="Calibri" w:hAnsi="AngsanaUPC" w:cs="AngsanaUPC"/>
          <w:sz w:val="32"/>
          <w:szCs w:val="32"/>
          <w:cs/>
        </w:rPr>
        <w:t xml:space="preserve">จำนวน </w:t>
      </w:r>
      <w:r>
        <w:rPr>
          <w:rFonts w:ascii="AngsanaUPC" w:eastAsia="Calibri" w:hAnsi="AngsanaUPC" w:cs="AngsanaUPC"/>
          <w:sz w:val="32"/>
          <w:szCs w:val="32"/>
        </w:rPr>
        <w:t>3</w:t>
      </w:r>
      <w:r w:rsidR="00E1618E">
        <w:rPr>
          <w:rFonts w:ascii="AngsanaUPC" w:eastAsia="Calibri" w:hAnsi="AngsanaUPC" w:cs="AngsanaUPC"/>
          <w:sz w:val="32"/>
          <w:szCs w:val="32"/>
        </w:rPr>
        <w:t>0</w:t>
      </w:r>
      <w:r w:rsidR="00914592" w:rsidRPr="00D74A18">
        <w:rPr>
          <w:rFonts w:ascii="AngsanaUPC" w:eastAsia="Calibri" w:hAnsi="AngsanaUPC" w:cs="AngsanaUPC"/>
          <w:sz w:val="32"/>
          <w:szCs w:val="32"/>
          <w:cs/>
        </w:rPr>
        <w:t xml:space="preserve"> คน เพื่อนำข้อมูลที่ได้กลุ่มตัวอย่างมาวิเคราะห์ข้อมูลบรรยายเชิงพรรณนาให้เห็นแนวคิดการพัฒนาเพื่อ</w:t>
      </w:r>
      <w:r w:rsidR="00115A1F" w:rsidRPr="00115A1F">
        <w:rPr>
          <w:rFonts w:ascii="AngsanaUPC" w:eastAsiaTheme="minorHAnsi" w:hAnsi="AngsanaUPC" w:cs="AngsanaUPC"/>
          <w:sz w:val="32"/>
          <w:szCs w:val="32"/>
          <w:cs/>
        </w:rPr>
        <w:t>พัฒนาศักยภาพการเรียนรู้กฎหมายของนักศึกษาสาขาวิชานิติศาสตร์ในศตวรรษที่ 21</w:t>
      </w:r>
      <w:r w:rsidR="00B50C61">
        <w:rPr>
          <w:rFonts w:ascii="AngsanaUPC" w:eastAsiaTheme="minorHAnsi" w:hAnsi="AngsanaUPC" w:cs="AngsanaUPC" w:hint="cs"/>
          <w:sz w:val="32"/>
          <w:szCs w:val="32"/>
          <w:cs/>
        </w:rPr>
        <w:t>โดย</w:t>
      </w:r>
      <w:r w:rsidR="00914592">
        <w:rPr>
          <w:rFonts w:ascii="AngsanaUPC" w:eastAsiaTheme="minorHAnsi" w:hAnsi="AngsanaUPC" w:cs="AngsanaUPC" w:hint="cs"/>
          <w:sz w:val="32"/>
          <w:szCs w:val="32"/>
          <w:cs/>
        </w:rPr>
        <w:t>นำ</w:t>
      </w:r>
      <w:r w:rsidR="0065433A" w:rsidRPr="0078395A">
        <w:rPr>
          <w:rFonts w:ascii="AngsanaUPC" w:eastAsiaTheme="minorHAnsi" w:hAnsi="AngsanaUPC" w:cs="AngsanaUPC"/>
          <w:sz w:val="32"/>
          <w:szCs w:val="32"/>
          <w:cs/>
        </w:rPr>
        <w:t>ข้อมูล</w:t>
      </w:r>
      <w:r w:rsidR="00914592">
        <w:rPr>
          <w:rFonts w:ascii="AngsanaUPC" w:eastAsiaTheme="minorHAnsi" w:hAnsi="AngsanaUPC" w:cs="AngsanaUPC"/>
          <w:sz w:val="32"/>
          <w:szCs w:val="32"/>
          <w:cs/>
        </w:rPr>
        <w:t>ที่ได้</w:t>
      </w:r>
      <w:r w:rsidR="0065433A" w:rsidRPr="0078395A">
        <w:rPr>
          <w:rFonts w:ascii="AngsanaUPC" w:eastAsiaTheme="minorHAnsi" w:hAnsi="AngsanaUPC" w:cs="AngsanaUPC"/>
          <w:sz w:val="32"/>
          <w:szCs w:val="32"/>
          <w:cs/>
        </w:rPr>
        <w:t>มาวิเคราะห์บรรยายเชิงพรรณนา</w:t>
      </w:r>
      <w:r w:rsidR="005C48AD">
        <w:rPr>
          <w:rFonts w:ascii="AngsanaUPC" w:eastAsiaTheme="minorHAnsi" w:hAnsi="AngsanaUPC" w:cs="AngsanaUPC" w:hint="cs"/>
          <w:sz w:val="32"/>
          <w:szCs w:val="32"/>
          <w:cs/>
        </w:rPr>
        <w:t>โดยการจัด</w:t>
      </w:r>
      <w:r w:rsidR="00E1618E" w:rsidRPr="00E1618E">
        <w:rPr>
          <w:rFonts w:ascii="AngsanaUPC" w:eastAsiaTheme="minorHAnsi" w:hAnsi="AngsanaUPC" w:cs="AngsanaUPC"/>
          <w:sz w:val="32"/>
          <w:szCs w:val="32"/>
          <w:cs/>
        </w:rPr>
        <w:t>กิจกรรมกลุ่ม</w:t>
      </w:r>
      <w:r w:rsidR="00115A1F">
        <w:rPr>
          <w:rFonts w:ascii="AngsanaUPC" w:eastAsiaTheme="minorHAnsi" w:hAnsi="AngsanaUPC" w:cs="AngsanaUPC" w:hint="cs"/>
          <w:sz w:val="32"/>
          <w:szCs w:val="32"/>
          <w:cs/>
        </w:rPr>
        <w:t xml:space="preserve">โดยมีผู้ทรงคุณวุฒิมาบรรยายให้ความรู้ แนวคิดหลักการการสร้างบอร์ดเกมส์จากรายวิชากฎหมาย </w:t>
      </w:r>
      <w:r w:rsidR="0065433A" w:rsidRPr="0078395A">
        <w:rPr>
          <w:rFonts w:ascii="AngsanaUPC" w:eastAsia="Times New Roman" w:hAnsi="AngsanaUPC" w:cs="AngsanaUPC"/>
          <w:spacing w:val="7"/>
          <w:sz w:val="32"/>
          <w:szCs w:val="32"/>
          <w:cs/>
        </w:rPr>
        <w:t>จากการที่ผู้วิจัยวิเคราะห์ข้อมูลที่เก็บรวบรวมจาก</w:t>
      </w:r>
      <w:r w:rsidR="00717649">
        <w:rPr>
          <w:rFonts w:ascii="AngsanaUPC" w:eastAsia="Times New Roman" w:hAnsi="AngsanaUPC" w:cs="AngsanaUPC" w:hint="cs"/>
          <w:spacing w:val="7"/>
          <w:sz w:val="32"/>
          <w:szCs w:val="32"/>
          <w:cs/>
        </w:rPr>
        <w:t>การจัดกิจกรรม</w:t>
      </w:r>
      <w:r w:rsidR="0093636A">
        <w:rPr>
          <w:rFonts w:ascii="AngsanaUPC" w:eastAsia="Times New Roman" w:hAnsi="AngsanaUPC" w:cs="AngsanaUPC" w:hint="cs"/>
          <w:spacing w:val="7"/>
          <w:sz w:val="32"/>
          <w:szCs w:val="32"/>
          <w:cs/>
        </w:rPr>
        <w:t xml:space="preserve"> </w:t>
      </w:r>
      <w:r w:rsidR="005C48AD">
        <w:rPr>
          <w:rFonts w:ascii="AngsanaUPC" w:eastAsia="Times New Roman" w:hAnsi="AngsanaUPC" w:cs="AngsanaUPC" w:hint="cs"/>
          <w:spacing w:val="7"/>
          <w:sz w:val="32"/>
          <w:szCs w:val="32"/>
          <w:cs/>
        </w:rPr>
        <w:t>มีผลการวิจัย</w:t>
      </w:r>
      <w:r w:rsidR="00717649">
        <w:rPr>
          <w:rFonts w:ascii="AngsanaUPC" w:eastAsia="Times New Roman" w:hAnsi="AngsanaUPC" w:cs="AngsanaUPC" w:hint="cs"/>
          <w:spacing w:val="7"/>
          <w:sz w:val="32"/>
          <w:szCs w:val="32"/>
          <w:cs/>
        </w:rPr>
        <w:t>ดังนี้ คือ</w:t>
      </w:r>
      <w:r w:rsidR="00115A1F">
        <w:rPr>
          <w:rFonts w:ascii="AngsanaUPC" w:eastAsia="Calibri" w:hAnsi="AngsanaUPC" w:cs="AngsanaUPC" w:hint="cs"/>
          <w:sz w:val="32"/>
          <w:szCs w:val="32"/>
          <w:cs/>
        </w:rPr>
        <w:t>นักศึกษาได้แนวความรู้และสามารถสร้างบอร์ดเกมได้โดยใช้แนวคิดการสร้างบอร์ดเกมจาก</w:t>
      </w:r>
      <w:r w:rsidR="00115A1F" w:rsidRPr="00083B1E">
        <w:rPr>
          <w:rFonts w:ascii="AngsanaUPC" w:eastAsia="Calibri" w:hAnsi="AngsanaUPC" w:cs="AngsanaUPC"/>
          <w:sz w:val="32"/>
          <w:szCs w:val="32"/>
          <w:cs/>
        </w:rPr>
        <w:t>เกมแบบครอบครัว หรือบอร์ดเกมแบบดั้งเดิม (</w:t>
      </w:r>
      <w:r w:rsidR="00115A1F" w:rsidRPr="00083B1E">
        <w:rPr>
          <w:rFonts w:ascii="AngsanaUPC" w:eastAsia="Calibri" w:hAnsi="AngsanaUPC" w:cs="AngsanaUPC"/>
          <w:sz w:val="32"/>
          <w:szCs w:val="32"/>
        </w:rPr>
        <w:t xml:space="preserve">Family Games and Classic Board Games) </w:t>
      </w:r>
      <w:r w:rsidR="00115A1F" w:rsidRPr="00083B1E">
        <w:rPr>
          <w:rFonts w:ascii="AngsanaUPC" w:eastAsia="Calibri" w:hAnsi="AngsanaUPC" w:cs="AngsanaUPC"/>
          <w:sz w:val="32"/>
          <w:szCs w:val="32"/>
          <w:cs/>
        </w:rPr>
        <w:t>เป็นบอร์ดเกมรุ่นแรกๆ ที่กติกาไม่ซับซ้อน มักจะเริ่มต้นเดินจากจุดเริ่มต้นไปยัง</w:t>
      </w:r>
      <w:r w:rsidR="00115A1F" w:rsidRPr="00083B1E">
        <w:rPr>
          <w:rFonts w:ascii="AngsanaUPC" w:eastAsia="Calibri" w:hAnsi="AngsanaUPC" w:cs="AngsanaUPC"/>
          <w:sz w:val="32"/>
          <w:szCs w:val="32"/>
        </w:rPr>
        <w:t xml:space="preserve"> </w:t>
      </w:r>
      <w:r w:rsidR="00115A1F" w:rsidRPr="00083B1E">
        <w:rPr>
          <w:rFonts w:ascii="AngsanaUPC" w:eastAsia="Calibri" w:hAnsi="AngsanaUPC" w:cs="AngsanaUPC"/>
          <w:sz w:val="32"/>
          <w:szCs w:val="32"/>
          <w:cs/>
        </w:rPr>
        <w:t>จุดสิ้นสุด โดยมีเรื่องคะแนน และเรื่องโชคเข้ามาเกี่ยวข้อง ซึ่งยังไม่เน้นในเรื่องการวางแผน หรือ การ</w:t>
      </w:r>
      <w:r w:rsidR="00115A1F" w:rsidRPr="00083B1E">
        <w:rPr>
          <w:rFonts w:ascii="AngsanaUPC" w:eastAsia="Calibri" w:hAnsi="AngsanaUPC" w:cs="AngsanaUPC"/>
          <w:sz w:val="32"/>
          <w:szCs w:val="32"/>
        </w:rPr>
        <w:t xml:space="preserve"> </w:t>
      </w:r>
      <w:r w:rsidR="00115A1F" w:rsidRPr="00083B1E">
        <w:rPr>
          <w:rFonts w:ascii="AngsanaUPC" w:eastAsia="Calibri" w:hAnsi="AngsanaUPC" w:cs="AngsanaUPC"/>
          <w:sz w:val="32"/>
          <w:szCs w:val="32"/>
          <w:cs/>
        </w:rPr>
        <w:t>คิดที่ซับซ้อน โดยอาจใช้เป็นกิจกรรมหนึ่งในการสร้างความสัมพันธ์กับครอบครัว หรือเพื่อน หรือใช้</w:t>
      </w:r>
      <w:r w:rsidR="00115A1F" w:rsidRPr="00083B1E">
        <w:rPr>
          <w:rFonts w:ascii="AngsanaUPC" w:eastAsia="Calibri" w:hAnsi="AngsanaUPC" w:cs="AngsanaUPC"/>
          <w:sz w:val="32"/>
          <w:szCs w:val="32"/>
        </w:rPr>
        <w:t xml:space="preserve"> </w:t>
      </w:r>
      <w:r w:rsidR="00115A1F" w:rsidRPr="00083B1E">
        <w:rPr>
          <w:rFonts w:ascii="AngsanaUPC" w:eastAsia="Calibri" w:hAnsi="AngsanaUPC" w:cs="AngsanaUPC"/>
          <w:sz w:val="32"/>
          <w:szCs w:val="32"/>
          <w:cs/>
        </w:rPr>
        <w:t>เวลาว่างร่วมกัน ตัวอย่างบอร์ดเกมประเภทนี้ ได้แก่ เกมบันไดงู</w:t>
      </w:r>
      <w:r w:rsidR="00115A1F" w:rsidRPr="00083B1E">
        <w:rPr>
          <w:rFonts w:ascii="AngsanaUPC" w:eastAsia="Calibri" w:hAnsi="AngsanaUPC" w:cs="AngsanaUPC"/>
          <w:sz w:val="32"/>
          <w:szCs w:val="32"/>
        </w:rPr>
        <w:t xml:space="preserve"> </w:t>
      </w:r>
      <w:r w:rsidR="00115A1F">
        <w:rPr>
          <w:rFonts w:ascii="AngsanaUPC" w:eastAsia="Calibri" w:hAnsi="AngsanaUPC" w:cs="AngsanaUPC" w:hint="cs"/>
          <w:sz w:val="32"/>
          <w:szCs w:val="32"/>
          <w:cs/>
        </w:rPr>
        <w:t xml:space="preserve">โดยสร้างเป็นเกมแบบบันไดงูที่มีชื่อว่า </w:t>
      </w:r>
      <w:r w:rsidR="00115A1F">
        <w:rPr>
          <w:rFonts w:ascii="AngsanaUPC" w:eastAsia="Calibri" w:hAnsi="AngsanaUPC" w:cs="AngsanaUPC"/>
          <w:sz w:val="32"/>
          <w:szCs w:val="32"/>
        </w:rPr>
        <w:t xml:space="preserve">Let’s to the shop </w:t>
      </w:r>
      <w:r w:rsidR="00115A1F">
        <w:rPr>
          <w:rFonts w:ascii="AngsanaUPC" w:eastAsia="Calibri" w:hAnsi="AngsanaUPC" w:cs="AngsanaUPC" w:hint="cs"/>
          <w:sz w:val="32"/>
          <w:szCs w:val="32"/>
          <w:cs/>
        </w:rPr>
        <w:t>(ไปห้างกันเล๊ย) โดยใส่เนื้อหาเกี่ยวกับสิทธิผู้บริโภคเข้าไปในเกม และแนวคิดการสร้างบอร์ดเกมจาก</w:t>
      </w:r>
      <w:r w:rsidR="00115A1F" w:rsidRPr="00083B1E">
        <w:rPr>
          <w:rFonts w:ascii="AngsanaUPC" w:eastAsia="Calibri" w:hAnsi="AngsanaUPC" w:cs="AngsanaUPC"/>
          <w:sz w:val="32"/>
          <w:szCs w:val="32"/>
          <w:cs/>
        </w:rPr>
        <w:t>เกมสร้างชุดไพ่ (</w:t>
      </w:r>
      <w:r w:rsidR="00115A1F" w:rsidRPr="00083B1E">
        <w:rPr>
          <w:rFonts w:ascii="AngsanaUPC" w:eastAsia="Calibri" w:hAnsi="AngsanaUPC" w:cs="AngsanaUPC"/>
          <w:sz w:val="32"/>
          <w:szCs w:val="32"/>
        </w:rPr>
        <w:t xml:space="preserve">Deck-Building Games) </w:t>
      </w:r>
      <w:r w:rsidR="00115A1F" w:rsidRPr="00083B1E">
        <w:rPr>
          <w:rFonts w:ascii="AngsanaUPC" w:eastAsia="Calibri" w:hAnsi="AngsanaUPC" w:cs="AngsanaUPC"/>
          <w:sz w:val="32"/>
          <w:szCs w:val="32"/>
          <w:cs/>
        </w:rPr>
        <w:t>เป็นเกมที่เล่นในลักษณะเกมไพ่</w:t>
      </w:r>
      <w:r w:rsidR="00115A1F" w:rsidRPr="00083B1E">
        <w:rPr>
          <w:rFonts w:ascii="AngsanaUPC" w:eastAsia="Calibri" w:hAnsi="AngsanaUPC" w:cs="AngsanaUPC"/>
          <w:sz w:val="32"/>
          <w:szCs w:val="32"/>
        </w:rPr>
        <w:t xml:space="preserve"> (Card game) </w:t>
      </w:r>
      <w:r w:rsidR="00115A1F" w:rsidRPr="00083B1E">
        <w:rPr>
          <w:rFonts w:ascii="AngsanaUPC" w:eastAsia="Calibri" w:hAnsi="AngsanaUPC" w:cs="AngsanaUPC"/>
          <w:sz w:val="32"/>
          <w:szCs w:val="32"/>
          <w:cs/>
        </w:rPr>
        <w:t>ที</w:t>
      </w:r>
      <w:r w:rsidR="00115A1F">
        <w:rPr>
          <w:rFonts w:ascii="AngsanaUPC" w:eastAsia="Calibri" w:hAnsi="AngsanaUPC" w:cs="AngsanaUPC"/>
          <w:sz w:val="32"/>
          <w:szCs w:val="32"/>
          <w:cs/>
        </w:rPr>
        <w:t>่แต่ละคนจะมีไพ่ในมือของตัวเองจ</w:t>
      </w:r>
      <w:r w:rsidR="00115A1F">
        <w:rPr>
          <w:rFonts w:ascii="AngsanaUPC" w:eastAsia="Calibri" w:hAnsi="AngsanaUPC" w:cs="AngsanaUPC" w:hint="cs"/>
          <w:sz w:val="32"/>
          <w:szCs w:val="32"/>
          <w:cs/>
        </w:rPr>
        <w:t>ำ</w:t>
      </w:r>
      <w:r w:rsidR="00115A1F" w:rsidRPr="00083B1E">
        <w:rPr>
          <w:rFonts w:ascii="AngsanaUPC" w:eastAsia="Calibri" w:hAnsi="AngsanaUPC" w:cs="AngsanaUPC"/>
          <w:sz w:val="32"/>
          <w:szCs w:val="32"/>
          <w:cs/>
        </w:rPr>
        <w:t>นวนหนึ่ง และจะมีไพ่กองกลางทั้งหมด โดยที่ผู้เล่นแต่คนจะต้องออกแบบวางแผนในสร้างไพ่ของตัวเองให้มีคะแนนมากที่สุด ซึ่งไพ่แต่ละใบก็จะมี</w:t>
      </w:r>
      <w:r w:rsidR="00115A1F" w:rsidRPr="00083B1E">
        <w:rPr>
          <w:rFonts w:ascii="AngsanaUPC" w:eastAsia="Calibri" w:hAnsi="AngsanaUPC" w:cs="AngsanaUPC"/>
          <w:sz w:val="32"/>
          <w:szCs w:val="32"/>
        </w:rPr>
        <w:t xml:space="preserve"> </w:t>
      </w:r>
      <w:r w:rsidR="00115A1F">
        <w:rPr>
          <w:rFonts w:ascii="AngsanaUPC" w:eastAsia="Calibri" w:hAnsi="AngsanaUPC" w:cs="AngsanaUPC"/>
          <w:sz w:val="32"/>
          <w:szCs w:val="32"/>
          <w:cs/>
        </w:rPr>
        <w:t>ค</w:t>
      </w:r>
      <w:r w:rsidR="00115A1F">
        <w:rPr>
          <w:rFonts w:ascii="AngsanaUPC" w:eastAsia="Calibri" w:hAnsi="AngsanaUPC" w:cs="AngsanaUPC" w:hint="cs"/>
          <w:sz w:val="32"/>
          <w:szCs w:val="32"/>
          <w:cs/>
        </w:rPr>
        <w:t>ำ</w:t>
      </w:r>
      <w:r w:rsidR="00115A1F" w:rsidRPr="00083B1E">
        <w:rPr>
          <w:rFonts w:ascii="AngsanaUPC" w:eastAsia="Calibri" w:hAnsi="AngsanaUPC" w:cs="AngsanaUPC"/>
          <w:sz w:val="32"/>
          <w:szCs w:val="32"/>
          <w:cs/>
        </w:rPr>
        <w:t>สั่ง หน้าที่ หรือ</w:t>
      </w:r>
      <w:r w:rsidR="00115A1F" w:rsidRPr="00083B1E">
        <w:rPr>
          <w:rFonts w:ascii="AngsanaUPC" w:eastAsia="Calibri" w:hAnsi="AngsanaUPC" w:cs="AngsanaUPC"/>
          <w:sz w:val="32"/>
          <w:szCs w:val="32"/>
          <w:cs/>
        </w:rPr>
        <w:lastRenderedPageBreak/>
        <w:t>คะแนนแตกต่างกันไป โดยเกมจะยุติลงเมื่อไพ่กองกลางที่ต้องการหมดลง หรือมี</w:t>
      </w:r>
      <w:r w:rsidR="00115A1F" w:rsidRPr="00083B1E">
        <w:rPr>
          <w:rFonts w:ascii="AngsanaUPC" w:eastAsia="Calibri" w:hAnsi="AngsanaUPC" w:cs="AngsanaUPC"/>
          <w:sz w:val="32"/>
          <w:szCs w:val="32"/>
        </w:rPr>
        <w:t xml:space="preserve"> </w:t>
      </w:r>
      <w:r w:rsidR="00115A1F">
        <w:rPr>
          <w:rFonts w:ascii="AngsanaUPC" w:eastAsia="Calibri" w:hAnsi="AngsanaUPC" w:cs="AngsanaUPC"/>
          <w:sz w:val="32"/>
          <w:szCs w:val="32"/>
          <w:cs/>
        </w:rPr>
        <w:t>ค</w:t>
      </w:r>
      <w:r w:rsidR="00115A1F">
        <w:rPr>
          <w:rFonts w:ascii="AngsanaUPC" w:eastAsia="Calibri" w:hAnsi="AngsanaUPC" w:cs="AngsanaUPC" w:hint="cs"/>
          <w:sz w:val="32"/>
          <w:szCs w:val="32"/>
          <w:cs/>
        </w:rPr>
        <w:t>ำ</w:t>
      </w:r>
      <w:r w:rsidR="00115A1F" w:rsidRPr="00083B1E">
        <w:rPr>
          <w:rFonts w:ascii="AngsanaUPC" w:eastAsia="Calibri" w:hAnsi="AngsanaUPC" w:cs="AngsanaUPC"/>
          <w:sz w:val="32"/>
          <w:szCs w:val="32"/>
          <w:cs/>
        </w:rPr>
        <w:t xml:space="preserve">สั่งพิเศษที่เกิดขึ้น ตัวอย่างเกมประเภทนี้ ได้แก่ เกม </w:t>
      </w:r>
      <w:r w:rsidR="00115A1F" w:rsidRPr="00083B1E">
        <w:rPr>
          <w:rFonts w:ascii="AngsanaUPC" w:eastAsia="Calibri" w:hAnsi="AngsanaUPC" w:cs="AngsanaUPC"/>
          <w:sz w:val="32"/>
          <w:szCs w:val="32"/>
        </w:rPr>
        <w:t xml:space="preserve">Dominion </w:t>
      </w:r>
      <w:r w:rsidR="00115A1F">
        <w:rPr>
          <w:rFonts w:ascii="AngsanaUPC" w:eastAsia="Calibri" w:hAnsi="AngsanaUPC" w:cs="AngsanaUPC" w:hint="cs"/>
          <w:sz w:val="32"/>
          <w:szCs w:val="32"/>
          <w:cs/>
        </w:rPr>
        <w:t>โดยสร้างเป็นเกมที่มีไพ่ในการสื่อสาร ชื่อเกม นั่นอะไรนะ และไหนใครไม่มีคู่ สองเกมนี้เป็นรูปแบบการ์ดเกม เป็นลักษณะคำศัพท์ที่เป็นความรู้เกี่ยวกับพระราชบัญญัติคุ้มครองผู้บริโภค หน่วยงานที่เกี่ยวข้องกับการคุ้มครองผู้บริโภค เครื่องหมาย และสัญลักษณ์ต่างๆ</w:t>
      </w:r>
      <w:r w:rsidR="00115A1F">
        <w:rPr>
          <w:rFonts w:ascii="AngsanaUPC" w:eastAsia="Calibri" w:hAnsi="AngsanaUPC" w:cs="AngsanaUPC"/>
          <w:sz w:val="32"/>
          <w:szCs w:val="32"/>
        </w:rPr>
        <w:t xml:space="preserve"> </w:t>
      </w:r>
      <w:r w:rsidR="00115A1F">
        <w:rPr>
          <w:rFonts w:ascii="AngsanaUPC" w:eastAsia="Calibri" w:hAnsi="AngsanaUPC" w:cs="AngsanaUPC" w:hint="cs"/>
          <w:sz w:val="32"/>
          <w:szCs w:val="32"/>
          <w:cs/>
        </w:rPr>
        <w:t>และเป็นแบบจับคู่การ์ดเกม</w:t>
      </w:r>
    </w:p>
    <w:p w:rsidR="003B4241" w:rsidRDefault="003B4241" w:rsidP="00115A1F">
      <w:pPr>
        <w:spacing w:after="0" w:line="259" w:lineRule="auto"/>
        <w:ind w:firstLine="720"/>
        <w:jc w:val="thaiDistribute"/>
        <w:rPr>
          <w:rFonts w:ascii="AngsanaUPC" w:hAnsi="AngsanaUPC" w:cs="AngsanaUPC"/>
          <w:b/>
          <w:bCs/>
          <w:sz w:val="32"/>
          <w:szCs w:val="32"/>
        </w:rPr>
      </w:pPr>
    </w:p>
    <w:p w:rsidR="003B4241" w:rsidRDefault="0065433A" w:rsidP="0028255D">
      <w:pPr>
        <w:spacing w:after="0" w:line="259" w:lineRule="auto"/>
        <w:jc w:val="thaiDistribute"/>
        <w:rPr>
          <w:rFonts w:ascii="AngsanaUPC" w:eastAsia="Calibri" w:hAnsi="AngsanaUPC" w:cs="AngsanaUPC"/>
          <w:sz w:val="32"/>
          <w:szCs w:val="32"/>
        </w:rPr>
      </w:pPr>
      <w:r w:rsidRPr="000D5CF8">
        <w:rPr>
          <w:rFonts w:ascii="AngsanaUPC" w:hAnsi="AngsanaUPC" w:cs="AngsanaUPC"/>
          <w:b/>
          <w:bCs/>
          <w:sz w:val="32"/>
          <w:szCs w:val="32"/>
          <w:cs/>
        </w:rPr>
        <w:t>คำสำคัญ</w:t>
      </w:r>
      <w:r w:rsidRPr="0078395A">
        <w:rPr>
          <w:rFonts w:ascii="AngsanaUPC" w:hAnsi="AngsanaUPC" w:cs="AngsanaUPC"/>
          <w:sz w:val="32"/>
          <w:szCs w:val="32"/>
        </w:rPr>
        <w:t xml:space="preserve"> :</w:t>
      </w:r>
      <w:r w:rsidR="00115A1F" w:rsidRPr="00115A1F">
        <w:rPr>
          <w:rFonts w:ascii="AngsanaUPC" w:hAnsi="AngsanaUPC" w:cs="AngsanaUPC" w:hint="cs"/>
          <w:sz w:val="32"/>
          <w:szCs w:val="32"/>
          <w:cs/>
        </w:rPr>
        <w:t>บอร์ดเกมส์</w:t>
      </w:r>
      <w:r w:rsidRPr="0078395A">
        <w:rPr>
          <w:rFonts w:ascii="AngsanaUPC" w:hAnsi="AngsanaUPC" w:cs="AngsanaUPC"/>
          <w:sz w:val="32"/>
          <w:szCs w:val="32"/>
          <w:cs/>
        </w:rPr>
        <w:t>,</w:t>
      </w:r>
      <w:r w:rsidR="0028255D">
        <w:rPr>
          <w:rFonts w:ascii="AngsanaUPC" w:hAnsi="AngsanaUPC" w:cs="AngsanaUPC" w:hint="cs"/>
          <w:sz w:val="32"/>
          <w:szCs w:val="32"/>
          <w:cs/>
        </w:rPr>
        <w:t xml:space="preserve"> การเรียนรู้</w:t>
      </w:r>
    </w:p>
    <w:p w:rsidR="00115A1F" w:rsidRDefault="00115A1F" w:rsidP="0028255D">
      <w:pPr>
        <w:spacing w:after="0" w:line="259" w:lineRule="auto"/>
        <w:jc w:val="thaiDistribute"/>
        <w:rPr>
          <w:rFonts w:ascii="AngsanaUPC" w:eastAsia="Calibri" w:hAnsi="AngsanaUPC" w:cs="AngsanaUPC"/>
          <w:sz w:val="32"/>
          <w:szCs w:val="32"/>
        </w:rPr>
      </w:pPr>
    </w:p>
    <w:p w:rsidR="00115A1F" w:rsidRDefault="00115A1F" w:rsidP="0028255D">
      <w:pPr>
        <w:spacing w:after="0" w:line="259" w:lineRule="auto"/>
        <w:jc w:val="thaiDistribute"/>
        <w:rPr>
          <w:rFonts w:ascii="AngsanaUPC" w:eastAsia="Calibri" w:hAnsi="AngsanaUPC" w:cs="AngsanaUPC"/>
          <w:sz w:val="32"/>
          <w:szCs w:val="32"/>
        </w:rPr>
      </w:pPr>
    </w:p>
    <w:p w:rsidR="00115A1F" w:rsidRDefault="00115A1F" w:rsidP="0028255D">
      <w:pPr>
        <w:spacing w:after="0" w:line="259" w:lineRule="auto"/>
        <w:jc w:val="thaiDistribute"/>
        <w:rPr>
          <w:rFonts w:ascii="AngsanaUPC" w:eastAsia="Calibri" w:hAnsi="AngsanaUPC" w:cs="AngsanaUPC"/>
          <w:sz w:val="32"/>
          <w:szCs w:val="32"/>
        </w:rPr>
      </w:pPr>
    </w:p>
    <w:p w:rsidR="00115A1F" w:rsidRDefault="00115A1F" w:rsidP="0028255D">
      <w:pPr>
        <w:spacing w:after="0" w:line="259" w:lineRule="auto"/>
        <w:jc w:val="thaiDistribute"/>
        <w:rPr>
          <w:rFonts w:ascii="AngsanaUPC" w:eastAsia="Calibri" w:hAnsi="AngsanaUPC" w:cs="AngsanaUPC"/>
          <w:sz w:val="32"/>
          <w:szCs w:val="32"/>
        </w:rPr>
      </w:pPr>
    </w:p>
    <w:p w:rsidR="00115A1F" w:rsidRDefault="00115A1F" w:rsidP="0028255D">
      <w:pPr>
        <w:spacing w:after="0" w:line="259" w:lineRule="auto"/>
        <w:jc w:val="thaiDistribute"/>
        <w:rPr>
          <w:rFonts w:ascii="AngsanaUPC" w:eastAsia="Calibri" w:hAnsi="AngsanaUPC" w:cs="AngsanaUPC"/>
          <w:sz w:val="32"/>
          <w:szCs w:val="32"/>
        </w:rPr>
      </w:pPr>
    </w:p>
    <w:p w:rsidR="00115A1F" w:rsidRDefault="00115A1F" w:rsidP="0028255D">
      <w:pPr>
        <w:spacing w:after="0" w:line="259" w:lineRule="auto"/>
        <w:jc w:val="thaiDistribute"/>
        <w:rPr>
          <w:rFonts w:ascii="AngsanaUPC" w:eastAsia="Calibri" w:hAnsi="AngsanaUPC" w:cs="AngsanaUPC"/>
          <w:sz w:val="32"/>
          <w:szCs w:val="32"/>
        </w:rPr>
      </w:pPr>
    </w:p>
    <w:p w:rsidR="00115A1F" w:rsidRDefault="00115A1F" w:rsidP="0028255D">
      <w:pPr>
        <w:spacing w:after="0" w:line="259" w:lineRule="auto"/>
        <w:jc w:val="thaiDistribute"/>
        <w:rPr>
          <w:rFonts w:ascii="AngsanaUPC" w:eastAsia="Calibri" w:hAnsi="AngsanaUPC" w:cs="AngsanaUPC"/>
          <w:sz w:val="32"/>
          <w:szCs w:val="32"/>
        </w:rPr>
      </w:pPr>
    </w:p>
    <w:p w:rsidR="00115A1F" w:rsidRDefault="00115A1F" w:rsidP="0028255D">
      <w:pPr>
        <w:spacing w:after="0" w:line="259" w:lineRule="auto"/>
        <w:jc w:val="thaiDistribute"/>
        <w:rPr>
          <w:rFonts w:ascii="AngsanaUPC" w:eastAsia="Calibri" w:hAnsi="AngsanaUPC" w:cs="AngsanaUPC"/>
          <w:sz w:val="32"/>
          <w:szCs w:val="32"/>
        </w:rPr>
      </w:pPr>
    </w:p>
    <w:p w:rsidR="00115A1F" w:rsidRDefault="00115A1F" w:rsidP="0028255D">
      <w:pPr>
        <w:spacing w:after="0" w:line="259" w:lineRule="auto"/>
        <w:jc w:val="thaiDistribute"/>
        <w:rPr>
          <w:rFonts w:ascii="AngsanaUPC" w:eastAsia="Calibri" w:hAnsi="AngsanaUPC" w:cs="AngsanaUPC"/>
          <w:sz w:val="32"/>
          <w:szCs w:val="32"/>
        </w:rPr>
      </w:pPr>
    </w:p>
    <w:p w:rsidR="00115A1F" w:rsidRDefault="00115A1F" w:rsidP="0028255D">
      <w:pPr>
        <w:spacing w:after="0" w:line="259" w:lineRule="auto"/>
        <w:jc w:val="thaiDistribute"/>
        <w:rPr>
          <w:rFonts w:ascii="AngsanaUPC" w:eastAsia="Calibri" w:hAnsi="AngsanaUPC" w:cs="AngsanaUPC"/>
          <w:sz w:val="32"/>
          <w:szCs w:val="32"/>
        </w:rPr>
      </w:pPr>
    </w:p>
    <w:p w:rsidR="00115A1F" w:rsidRDefault="00115A1F" w:rsidP="0028255D">
      <w:pPr>
        <w:spacing w:after="0" w:line="259" w:lineRule="auto"/>
        <w:jc w:val="thaiDistribute"/>
        <w:rPr>
          <w:rFonts w:ascii="AngsanaUPC" w:eastAsia="Calibri" w:hAnsi="AngsanaUPC" w:cs="AngsanaUPC"/>
          <w:sz w:val="32"/>
          <w:szCs w:val="32"/>
        </w:rPr>
      </w:pPr>
    </w:p>
    <w:p w:rsidR="00115A1F" w:rsidRDefault="00115A1F" w:rsidP="0028255D">
      <w:pPr>
        <w:spacing w:after="0" w:line="259" w:lineRule="auto"/>
        <w:jc w:val="thaiDistribute"/>
        <w:rPr>
          <w:rFonts w:ascii="AngsanaUPC" w:eastAsia="Calibri" w:hAnsi="AngsanaUPC" w:cs="AngsanaUPC"/>
          <w:sz w:val="32"/>
          <w:szCs w:val="32"/>
        </w:rPr>
      </w:pPr>
    </w:p>
    <w:p w:rsidR="00115A1F" w:rsidRDefault="00115A1F" w:rsidP="0028255D">
      <w:pPr>
        <w:spacing w:after="0" w:line="259" w:lineRule="auto"/>
        <w:jc w:val="thaiDistribute"/>
        <w:rPr>
          <w:rFonts w:ascii="AngsanaUPC" w:eastAsia="Calibri" w:hAnsi="AngsanaUPC" w:cs="AngsanaUPC"/>
          <w:sz w:val="32"/>
          <w:szCs w:val="32"/>
        </w:rPr>
      </w:pPr>
    </w:p>
    <w:p w:rsidR="00115A1F" w:rsidRDefault="00115A1F" w:rsidP="0028255D">
      <w:pPr>
        <w:spacing w:after="0" w:line="259" w:lineRule="auto"/>
        <w:jc w:val="thaiDistribute"/>
        <w:rPr>
          <w:rFonts w:ascii="AngsanaUPC" w:eastAsia="Calibri" w:hAnsi="AngsanaUPC" w:cs="AngsanaUPC"/>
          <w:sz w:val="32"/>
          <w:szCs w:val="32"/>
        </w:rPr>
      </w:pPr>
    </w:p>
    <w:p w:rsidR="00115A1F" w:rsidRDefault="00115A1F" w:rsidP="0028255D">
      <w:pPr>
        <w:spacing w:after="0" w:line="259" w:lineRule="auto"/>
        <w:jc w:val="thaiDistribute"/>
        <w:rPr>
          <w:rFonts w:ascii="AngsanaUPC" w:eastAsia="Calibri" w:hAnsi="AngsanaUPC" w:cs="AngsanaUPC"/>
          <w:sz w:val="32"/>
          <w:szCs w:val="32"/>
        </w:rPr>
      </w:pPr>
    </w:p>
    <w:p w:rsidR="00115A1F" w:rsidRDefault="00115A1F" w:rsidP="0028255D">
      <w:pPr>
        <w:spacing w:after="0" w:line="259" w:lineRule="auto"/>
        <w:jc w:val="thaiDistribute"/>
        <w:rPr>
          <w:rFonts w:ascii="AngsanaUPC" w:eastAsia="Calibri" w:hAnsi="AngsanaUPC" w:cs="AngsanaUPC"/>
          <w:sz w:val="32"/>
          <w:szCs w:val="32"/>
        </w:rPr>
      </w:pPr>
    </w:p>
    <w:p w:rsidR="00115A1F" w:rsidRDefault="00115A1F" w:rsidP="0028255D">
      <w:pPr>
        <w:spacing w:after="0" w:line="259" w:lineRule="auto"/>
        <w:jc w:val="thaiDistribute"/>
        <w:rPr>
          <w:rFonts w:ascii="AngsanaUPC" w:eastAsia="Calibri" w:hAnsi="AngsanaUPC" w:cs="AngsanaUPC"/>
          <w:sz w:val="32"/>
          <w:szCs w:val="32"/>
        </w:rPr>
      </w:pPr>
    </w:p>
    <w:p w:rsidR="00115A1F" w:rsidRDefault="00115A1F" w:rsidP="0028255D">
      <w:pPr>
        <w:spacing w:after="0" w:line="259" w:lineRule="auto"/>
        <w:jc w:val="thaiDistribute"/>
        <w:rPr>
          <w:rFonts w:ascii="AngsanaUPC" w:eastAsia="Calibri" w:hAnsi="AngsanaUPC" w:cs="AngsanaUPC"/>
          <w:sz w:val="32"/>
          <w:szCs w:val="32"/>
        </w:rPr>
      </w:pPr>
    </w:p>
    <w:p w:rsidR="00115A1F" w:rsidRDefault="00115A1F" w:rsidP="0028255D">
      <w:pPr>
        <w:spacing w:after="0" w:line="259" w:lineRule="auto"/>
        <w:jc w:val="thaiDistribute"/>
        <w:rPr>
          <w:rFonts w:ascii="AngsanaUPC" w:eastAsia="Calibri" w:hAnsi="AngsanaUPC" w:cs="AngsanaUPC"/>
          <w:sz w:val="32"/>
          <w:szCs w:val="32"/>
        </w:rPr>
      </w:pPr>
    </w:p>
    <w:p w:rsidR="00115A1F" w:rsidRDefault="00115A1F" w:rsidP="0028255D">
      <w:pPr>
        <w:spacing w:after="0" w:line="259" w:lineRule="auto"/>
        <w:jc w:val="thaiDistribute"/>
        <w:rPr>
          <w:rFonts w:ascii="AngsanaUPC" w:eastAsia="Calibri" w:hAnsi="AngsanaUPC" w:cs="AngsanaUPC"/>
          <w:sz w:val="32"/>
          <w:szCs w:val="32"/>
        </w:rPr>
      </w:pPr>
    </w:p>
    <w:p w:rsidR="00115A1F" w:rsidRDefault="00115A1F" w:rsidP="0028255D">
      <w:pPr>
        <w:spacing w:after="0" w:line="259" w:lineRule="auto"/>
        <w:jc w:val="thaiDistribute"/>
        <w:rPr>
          <w:rFonts w:ascii="AngsanaUPC" w:eastAsia="Calibri" w:hAnsi="AngsanaUPC" w:cs="AngsanaUPC"/>
          <w:sz w:val="32"/>
          <w:szCs w:val="32"/>
        </w:rPr>
      </w:pPr>
    </w:p>
    <w:p w:rsidR="00115A1F" w:rsidRDefault="00115A1F" w:rsidP="0028255D">
      <w:pPr>
        <w:spacing w:after="0" w:line="259" w:lineRule="auto"/>
        <w:jc w:val="thaiDistribute"/>
        <w:rPr>
          <w:rFonts w:ascii="AngsanaUPC" w:eastAsia="Calibri" w:hAnsi="AngsanaUPC" w:cs="AngsanaUPC"/>
          <w:sz w:val="32"/>
          <w:szCs w:val="32"/>
        </w:rPr>
      </w:pPr>
    </w:p>
    <w:p w:rsidR="00115A1F" w:rsidRPr="0028255D" w:rsidRDefault="00115A1F" w:rsidP="0028255D">
      <w:pPr>
        <w:spacing w:after="0" w:line="259" w:lineRule="auto"/>
        <w:jc w:val="thaiDistribute"/>
        <w:rPr>
          <w:rFonts w:ascii="AngsanaUPC" w:eastAsia="Calibri" w:hAnsi="AngsanaUPC" w:cs="AngsanaUPC" w:hint="cs"/>
          <w:sz w:val="32"/>
          <w:szCs w:val="32"/>
        </w:rPr>
      </w:pPr>
      <w:bookmarkStart w:id="0" w:name="_GoBack"/>
      <w:bookmarkEnd w:id="0"/>
    </w:p>
    <w:p w:rsidR="00222DF2" w:rsidRDefault="00222DF2" w:rsidP="00222DF2">
      <w:pPr>
        <w:spacing w:after="0"/>
        <w:ind w:left="2410" w:hanging="2410"/>
        <w:jc w:val="center"/>
        <w:rPr>
          <w:rFonts w:ascii="AngsanaUPC" w:eastAsia="Times New Roman" w:hAnsi="AngsanaUPC" w:cs="AngsanaUPC"/>
          <w:sz w:val="32"/>
          <w:szCs w:val="32"/>
        </w:rPr>
      </w:pPr>
      <w:r w:rsidRPr="00222DF2">
        <w:rPr>
          <w:rFonts w:ascii="AngsanaUPC" w:eastAsia="Times New Roman" w:hAnsi="AngsanaUPC" w:cs="AngsanaUPC"/>
          <w:sz w:val="32"/>
          <w:szCs w:val="32"/>
          <w:cs/>
        </w:rPr>
        <w:lastRenderedPageBreak/>
        <w:t>(ข)</w:t>
      </w:r>
    </w:p>
    <w:p w:rsidR="00222DF2" w:rsidRPr="00222DF2" w:rsidRDefault="00222DF2" w:rsidP="00222DF2">
      <w:pPr>
        <w:spacing w:after="0"/>
        <w:ind w:left="2410" w:hanging="2410"/>
        <w:jc w:val="center"/>
        <w:rPr>
          <w:rFonts w:ascii="AngsanaUPC" w:eastAsia="Times New Roman" w:hAnsi="AngsanaUPC" w:cs="AngsanaUPC"/>
          <w:sz w:val="32"/>
          <w:szCs w:val="32"/>
          <w:cs/>
        </w:rPr>
      </w:pPr>
    </w:p>
    <w:p w:rsidR="00115A1F" w:rsidRPr="00115A1F" w:rsidRDefault="00222DF2" w:rsidP="00115A1F">
      <w:pPr>
        <w:spacing w:after="0" w:line="240" w:lineRule="auto"/>
        <w:ind w:left="1440" w:hanging="1440"/>
        <w:rPr>
          <w:rFonts w:ascii="AngsanaUPC" w:hAnsi="AngsanaUPC" w:cs="AngsanaUPC"/>
          <w:sz w:val="32"/>
          <w:szCs w:val="32"/>
        </w:rPr>
      </w:pPr>
      <w:r w:rsidRPr="00222DF2">
        <w:rPr>
          <w:rFonts w:ascii="AngsanaUPC" w:eastAsia="Times New Roman" w:hAnsi="AngsanaUPC" w:cs="DaunPenh"/>
          <w:b/>
          <w:bCs/>
          <w:sz w:val="32"/>
          <w:szCs w:val="32"/>
        </w:rPr>
        <w:t>Title</w:t>
      </w:r>
      <w:r w:rsidRPr="00222DF2">
        <w:rPr>
          <w:rFonts w:ascii="AngsanaUPC" w:eastAsia="Times New Roman" w:hAnsi="AngsanaUPC" w:cs="AngsanaUPC"/>
          <w:b/>
          <w:bCs/>
          <w:sz w:val="32"/>
          <w:szCs w:val="32"/>
          <w:cs/>
        </w:rPr>
        <w:tab/>
      </w:r>
      <w:r w:rsidR="00190D2F">
        <w:rPr>
          <w:rFonts w:ascii="AngsanaUPC" w:hAnsi="AngsanaUPC" w:cs="AngsanaUPC"/>
          <w:sz w:val="32"/>
          <w:szCs w:val="32"/>
        </w:rPr>
        <w:tab/>
      </w:r>
      <w:r w:rsidR="00190D2F">
        <w:rPr>
          <w:rFonts w:ascii="AngsanaUPC" w:hAnsi="AngsanaUPC" w:cs="AngsanaUPC"/>
          <w:sz w:val="32"/>
          <w:szCs w:val="32"/>
        </w:rPr>
        <w:tab/>
      </w:r>
      <w:r w:rsidR="00115A1F" w:rsidRPr="00115A1F">
        <w:rPr>
          <w:rFonts w:ascii="AngsanaUPC" w:hAnsi="AngsanaUPC" w:cs="AngsanaUPC"/>
          <w:sz w:val="32"/>
          <w:szCs w:val="32"/>
        </w:rPr>
        <w:t xml:space="preserve">Developing students' learning skills through learning packages </w:t>
      </w:r>
    </w:p>
    <w:p w:rsidR="00115A1F" w:rsidRPr="00115A1F" w:rsidRDefault="00115A1F" w:rsidP="00115A1F">
      <w:pPr>
        <w:spacing w:after="0" w:line="240" w:lineRule="auto"/>
        <w:ind w:left="2160" w:firstLine="720"/>
        <w:rPr>
          <w:rFonts w:ascii="AngsanaUPC" w:hAnsi="AngsanaUPC" w:cs="AngsanaUPC"/>
          <w:sz w:val="32"/>
          <w:szCs w:val="32"/>
        </w:rPr>
      </w:pPr>
      <w:r w:rsidRPr="00115A1F">
        <w:rPr>
          <w:rFonts w:ascii="AngsanaUPC" w:hAnsi="AngsanaUPC" w:cs="AngsanaUPC"/>
          <w:sz w:val="32"/>
          <w:szCs w:val="32"/>
        </w:rPr>
        <w:t>(board games) developed from the course of law</w:t>
      </w:r>
    </w:p>
    <w:p w:rsidR="00222DF2" w:rsidRPr="00222DF2" w:rsidRDefault="00222DF2" w:rsidP="00115A1F">
      <w:pPr>
        <w:spacing w:after="0" w:line="240" w:lineRule="auto"/>
        <w:ind w:left="1440" w:hanging="1440"/>
        <w:rPr>
          <w:rFonts w:ascii="AngsanaUPC" w:eastAsia="Times New Roman" w:hAnsi="AngsanaUPC" w:cs="AngsanaUPC"/>
          <w:spacing w:val="7"/>
          <w:sz w:val="32"/>
          <w:szCs w:val="32"/>
        </w:rPr>
      </w:pPr>
      <w:r w:rsidRPr="00222DF2">
        <w:rPr>
          <w:rFonts w:ascii="AngsanaUPC" w:eastAsia="Times New Roman" w:hAnsi="AngsanaUPC" w:cs="DaunPenh"/>
          <w:b/>
          <w:bCs/>
          <w:sz w:val="32"/>
          <w:szCs w:val="32"/>
          <w:lang w:bidi="km-KH"/>
        </w:rPr>
        <w:t xml:space="preserve">Researcher </w:t>
      </w:r>
      <w:r w:rsidR="00190D2F">
        <w:rPr>
          <w:rFonts w:ascii="AngsanaUPC" w:eastAsia="Times New Roman" w:hAnsi="AngsanaUPC" w:cs="AngsanaUPC" w:hint="cs"/>
          <w:sz w:val="32"/>
          <w:szCs w:val="32"/>
          <w:cs/>
        </w:rPr>
        <w:tab/>
      </w:r>
      <w:r w:rsidR="00190D2F">
        <w:rPr>
          <w:rFonts w:ascii="AngsanaUPC" w:eastAsia="Times New Roman" w:hAnsi="AngsanaUPC" w:cs="DaunPenh"/>
          <w:sz w:val="32"/>
          <w:szCs w:val="32"/>
          <w:lang w:bidi="km-KH"/>
        </w:rPr>
        <w:tab/>
      </w:r>
      <w:r w:rsidR="00360BF9">
        <w:rPr>
          <w:rFonts w:ascii="AngsanaUPC" w:eastAsia="Times New Roman" w:hAnsi="AngsanaUPC" w:cs="DaunPenh"/>
          <w:sz w:val="32"/>
          <w:szCs w:val="32"/>
          <w:lang w:bidi="km-KH"/>
        </w:rPr>
        <w:tab/>
      </w:r>
      <w:r w:rsidRPr="00222DF2">
        <w:rPr>
          <w:rFonts w:ascii="AngsanaUPC" w:eastAsia="Times New Roman" w:hAnsi="AngsanaUPC" w:cs="DaunPenh"/>
          <w:sz w:val="32"/>
          <w:szCs w:val="32"/>
          <w:lang w:bidi="km-KH"/>
        </w:rPr>
        <w:t>Marnusnan</w:t>
      </w:r>
      <w:r w:rsidR="00360BF9">
        <w:rPr>
          <w:rFonts w:ascii="AngsanaUPC" w:eastAsia="Times New Roman" w:hAnsi="AngsanaUPC" w:cs="DaunPenh"/>
          <w:sz w:val="32"/>
          <w:szCs w:val="32"/>
          <w:lang w:bidi="km-KH"/>
        </w:rPr>
        <w:t xml:space="preserve"> </w:t>
      </w:r>
      <w:r w:rsidRPr="00222DF2">
        <w:rPr>
          <w:rFonts w:ascii="AngsanaUPC" w:eastAsia="Times New Roman" w:hAnsi="AngsanaUPC" w:cs="DaunPenh"/>
          <w:sz w:val="32"/>
          <w:szCs w:val="32"/>
          <w:lang w:bidi="km-KH"/>
        </w:rPr>
        <w:t>Pinpitak</w:t>
      </w:r>
    </w:p>
    <w:p w:rsidR="00222DF2" w:rsidRPr="00222DF2" w:rsidRDefault="00222DF2" w:rsidP="00190D2F">
      <w:pPr>
        <w:spacing w:after="0" w:line="240" w:lineRule="auto"/>
        <w:ind w:left="2410" w:hanging="2410"/>
        <w:rPr>
          <w:rFonts w:ascii="AngsanaUPC" w:eastAsia="Times New Roman" w:hAnsi="AngsanaUPC" w:cs="AngsanaUPC"/>
          <w:spacing w:val="7"/>
          <w:sz w:val="32"/>
          <w:szCs w:val="32"/>
        </w:rPr>
      </w:pPr>
      <w:r w:rsidRPr="00222DF2">
        <w:rPr>
          <w:rFonts w:ascii="AngsanaUPC" w:eastAsia="Times New Roman" w:hAnsi="AngsanaUPC" w:cs="DaunPenh"/>
          <w:b/>
          <w:bCs/>
          <w:sz w:val="32"/>
          <w:szCs w:val="32"/>
          <w:lang w:bidi="km-KH"/>
        </w:rPr>
        <w:t>Co-</w:t>
      </w:r>
      <w:r w:rsidRPr="00222DF2">
        <w:rPr>
          <w:rFonts w:ascii="AngsanaUPC" w:eastAsia="Times New Roman" w:hAnsi="AngsanaUPC" w:cs="AngsanaUPC"/>
          <w:b/>
          <w:bCs/>
          <w:sz w:val="32"/>
          <w:szCs w:val="32"/>
        </w:rPr>
        <w:t xml:space="preserve">Researcher </w:t>
      </w:r>
      <w:r w:rsidRPr="00222DF2">
        <w:rPr>
          <w:rFonts w:ascii="AngsanaUPC" w:eastAsia="Times New Roman" w:hAnsi="AngsanaUPC" w:cs="AngsanaUPC"/>
          <w:b/>
          <w:bCs/>
          <w:sz w:val="32"/>
          <w:szCs w:val="32"/>
          <w:cs/>
        </w:rPr>
        <w:tab/>
      </w:r>
      <w:r w:rsidR="00190D2F">
        <w:rPr>
          <w:rFonts w:ascii="AngsanaUPC" w:eastAsia="Times New Roman" w:hAnsi="AngsanaUPC" w:cs="AngsanaUPC" w:hint="cs"/>
          <w:b/>
          <w:bCs/>
          <w:sz w:val="32"/>
          <w:szCs w:val="32"/>
          <w:cs/>
        </w:rPr>
        <w:tab/>
      </w:r>
      <w:r w:rsidR="00360BF9">
        <w:rPr>
          <w:rFonts w:ascii="AngsanaUPC" w:hAnsi="AngsanaUPC" w:cs="AngsanaUPC"/>
          <w:sz w:val="32"/>
          <w:szCs w:val="32"/>
        </w:rPr>
        <w:t>-</w:t>
      </w:r>
    </w:p>
    <w:p w:rsidR="00222DF2" w:rsidRPr="00360BF9" w:rsidRDefault="00717649" w:rsidP="00360BF9">
      <w:pPr>
        <w:spacing w:after="0" w:line="240" w:lineRule="auto"/>
        <w:rPr>
          <w:rFonts w:ascii="AngsanaUPC" w:hAnsi="AngsanaUPC" w:cs="AngsanaUPC"/>
          <w:sz w:val="32"/>
          <w:szCs w:val="32"/>
        </w:rPr>
      </w:pPr>
      <w:r w:rsidRPr="00717649">
        <w:rPr>
          <w:rFonts w:ascii="AngsanaUPC" w:hAnsi="AngsanaUPC" w:cs="AngsanaUPC"/>
          <w:b/>
          <w:bCs/>
          <w:sz w:val="32"/>
          <w:szCs w:val="32"/>
        </w:rPr>
        <w:t>Department</w:t>
      </w:r>
      <w:r w:rsidRPr="00717649">
        <w:rPr>
          <w:rFonts w:ascii="AngsanaUPC" w:hAnsi="AngsanaUPC" w:cs="AngsanaUPC"/>
          <w:b/>
          <w:bCs/>
          <w:sz w:val="32"/>
          <w:szCs w:val="32"/>
        </w:rPr>
        <w:tab/>
      </w:r>
      <w:r>
        <w:rPr>
          <w:rFonts w:ascii="AngsanaUPC" w:hAnsi="AngsanaUPC" w:cs="AngsanaUPC"/>
          <w:sz w:val="32"/>
          <w:szCs w:val="32"/>
        </w:rPr>
        <w:tab/>
      </w:r>
      <w:r w:rsidR="00190D2F">
        <w:rPr>
          <w:rFonts w:ascii="AngsanaUPC" w:hAnsi="AngsanaUPC" w:cs="AngsanaUPC"/>
          <w:sz w:val="32"/>
          <w:szCs w:val="32"/>
        </w:rPr>
        <w:tab/>
      </w:r>
      <w:r w:rsidR="00222DF2" w:rsidRPr="00717649">
        <w:rPr>
          <w:rFonts w:ascii="AngsanaUPC" w:hAnsi="AngsanaUPC" w:cs="AngsanaUPC"/>
          <w:sz w:val="32"/>
          <w:szCs w:val="32"/>
        </w:rPr>
        <w:t xml:space="preserve">Law </w:t>
      </w:r>
      <w:r w:rsidR="00222DF2" w:rsidRPr="00222DF2">
        <w:rPr>
          <w:rFonts w:ascii="AngsanaUPC" w:eastAsia="Times New Roman" w:hAnsi="AngsanaUPC" w:cs="AngsanaUPC"/>
          <w:sz w:val="32"/>
          <w:szCs w:val="32"/>
        </w:rPr>
        <w:t xml:space="preserve"> </w:t>
      </w:r>
    </w:p>
    <w:p w:rsidR="00222DF2" w:rsidRPr="00222DF2" w:rsidRDefault="00190D2F" w:rsidP="00190D2F">
      <w:pPr>
        <w:tabs>
          <w:tab w:val="left" w:pos="2340"/>
        </w:tabs>
        <w:spacing w:after="0" w:line="240" w:lineRule="auto"/>
        <w:ind w:right="-1141"/>
        <w:rPr>
          <w:rFonts w:ascii="AngsanaUPC" w:eastAsia="Times New Roman" w:hAnsi="AngsanaUPC" w:cs="AngsanaUPC"/>
          <w:sz w:val="32"/>
          <w:szCs w:val="32"/>
        </w:rPr>
      </w:pPr>
      <w:r>
        <w:rPr>
          <w:rFonts w:ascii="AngsanaUPC" w:eastAsia="Times New Roman" w:hAnsi="AngsanaUPC" w:cs="AngsanaUPC"/>
          <w:sz w:val="32"/>
          <w:szCs w:val="32"/>
        </w:rPr>
        <w:tab/>
      </w:r>
      <w:r>
        <w:rPr>
          <w:rFonts w:ascii="AngsanaUPC" w:eastAsia="Times New Roman" w:hAnsi="AngsanaUPC" w:cs="AngsanaUPC"/>
          <w:sz w:val="32"/>
          <w:szCs w:val="32"/>
        </w:rPr>
        <w:tab/>
      </w:r>
      <w:r w:rsidR="00222DF2" w:rsidRPr="00222DF2">
        <w:rPr>
          <w:rFonts w:ascii="AngsanaUPC" w:eastAsia="Times New Roman" w:hAnsi="AngsanaUPC" w:cs="AngsanaUPC"/>
          <w:sz w:val="32"/>
          <w:szCs w:val="32"/>
        </w:rPr>
        <w:t xml:space="preserve">PhetchabunRajaphat University  </w:t>
      </w:r>
    </w:p>
    <w:p w:rsidR="00222DF2" w:rsidRPr="00222DF2" w:rsidRDefault="00190D2F" w:rsidP="00190D2F">
      <w:pPr>
        <w:tabs>
          <w:tab w:val="left" w:pos="2340"/>
        </w:tabs>
        <w:spacing w:after="0" w:line="240" w:lineRule="auto"/>
        <w:ind w:right="-1141"/>
        <w:rPr>
          <w:rFonts w:ascii="AngsanaUPC" w:eastAsia="Times New Roman" w:hAnsi="AngsanaUPC" w:cs="AngsanaUPC"/>
          <w:sz w:val="32"/>
          <w:szCs w:val="32"/>
        </w:rPr>
      </w:pPr>
      <w:r>
        <w:rPr>
          <w:rFonts w:ascii="AngsanaUPC" w:eastAsia="Times New Roman" w:hAnsi="AngsanaUPC" w:cs="AngsanaUPC"/>
          <w:sz w:val="32"/>
          <w:szCs w:val="32"/>
        </w:rPr>
        <w:tab/>
      </w:r>
      <w:r>
        <w:rPr>
          <w:rFonts w:ascii="AngsanaUPC" w:eastAsia="Times New Roman" w:hAnsi="AngsanaUPC" w:cs="AngsanaUPC"/>
          <w:sz w:val="32"/>
          <w:szCs w:val="32"/>
        </w:rPr>
        <w:tab/>
      </w:r>
      <w:r w:rsidR="00222DF2" w:rsidRPr="00222DF2">
        <w:rPr>
          <w:rFonts w:ascii="AngsanaUPC" w:eastAsia="Times New Roman" w:hAnsi="AngsanaUPC" w:cs="AngsanaUPC"/>
          <w:sz w:val="32"/>
          <w:szCs w:val="32"/>
        </w:rPr>
        <w:t xml:space="preserve">Research Completed </w:t>
      </w:r>
      <w:r w:rsidR="00222DF2" w:rsidRPr="00222DF2">
        <w:rPr>
          <w:rFonts w:ascii="AngsanaUPC" w:eastAsia="Times New Roman" w:hAnsi="AngsanaUPC" w:cs="DaunPenh"/>
          <w:sz w:val="32"/>
          <w:szCs w:val="32"/>
          <w:lang w:bidi="km-KH"/>
        </w:rPr>
        <w:t xml:space="preserve">Year: </w:t>
      </w:r>
      <w:r w:rsidR="0028255D">
        <w:rPr>
          <w:rFonts w:ascii="AngsanaUPC" w:eastAsia="Times New Roman" w:hAnsi="AngsanaUPC" w:cs="AngsanaUPC"/>
          <w:sz w:val="32"/>
          <w:szCs w:val="32"/>
        </w:rPr>
        <w:t>2022</w:t>
      </w:r>
    </w:p>
    <w:p w:rsidR="00222DF2" w:rsidRPr="00222DF2" w:rsidRDefault="00222DF2" w:rsidP="00222DF2">
      <w:pPr>
        <w:tabs>
          <w:tab w:val="left" w:pos="720"/>
          <w:tab w:val="center" w:pos="4153"/>
          <w:tab w:val="right" w:pos="8306"/>
        </w:tabs>
        <w:spacing w:after="0" w:line="240" w:lineRule="auto"/>
        <w:rPr>
          <w:rFonts w:ascii="AngsanaUPC" w:eastAsia="Cordia New" w:hAnsi="AngsanaUPC" w:cs="AngsanaUPC"/>
          <w:sz w:val="32"/>
          <w:szCs w:val="32"/>
        </w:rPr>
      </w:pPr>
    </w:p>
    <w:p w:rsidR="00222DF2" w:rsidRDefault="00222DF2" w:rsidP="00222DF2">
      <w:pPr>
        <w:keepNext/>
        <w:spacing w:after="0" w:line="240" w:lineRule="auto"/>
        <w:jc w:val="center"/>
        <w:outlineLvl w:val="2"/>
        <w:rPr>
          <w:rFonts w:ascii="AngsanaUPC" w:eastAsia="Cordia New" w:hAnsi="AngsanaUPC" w:cs="AngsanaUPC"/>
          <w:b/>
          <w:bCs/>
          <w:sz w:val="40"/>
          <w:szCs w:val="40"/>
        </w:rPr>
      </w:pPr>
      <w:r w:rsidRPr="00222DF2">
        <w:rPr>
          <w:rFonts w:ascii="AngsanaUPC" w:eastAsia="Cordia New" w:hAnsi="AngsanaUPC" w:cs="DaunPenh"/>
          <w:b/>
          <w:bCs/>
          <w:sz w:val="40"/>
          <w:szCs w:val="40"/>
          <w:lang w:bidi="km-KH"/>
        </w:rPr>
        <w:t>Abstract</w:t>
      </w:r>
    </w:p>
    <w:p w:rsidR="00855A30" w:rsidRPr="00855A30" w:rsidRDefault="00855A30" w:rsidP="00855A30">
      <w:pPr>
        <w:keepNext/>
        <w:spacing w:after="0" w:line="240" w:lineRule="auto"/>
        <w:ind w:firstLine="720"/>
        <w:jc w:val="thaiDistribute"/>
        <w:outlineLvl w:val="2"/>
        <w:rPr>
          <w:rFonts w:ascii="AngsanaUPC" w:eastAsia="Cordia New" w:hAnsi="AngsanaUPC" w:cs="AngsanaUPC"/>
          <w:sz w:val="32"/>
          <w:szCs w:val="32"/>
          <w:lang w:val="en"/>
        </w:rPr>
      </w:pPr>
      <w:r w:rsidRPr="00855A30">
        <w:rPr>
          <w:rFonts w:ascii="AngsanaUPC" w:eastAsia="Cordia New" w:hAnsi="AngsanaUPC" w:cs="AngsanaUPC"/>
          <w:sz w:val="32"/>
          <w:szCs w:val="32"/>
        </w:rPr>
        <w:t>The purpose of this research is to develop students' learning skills in applying knowledge from the classroom to real practice. Through a learning package developed from the law course (board games) and to develop the learning potential of law students in the 20th century. 21 The research team has studied the document related texts Data collection was also carried out as a project under research with a sample of 30 students.</w:t>
      </w:r>
      <w:r w:rsidRPr="00855A30">
        <w:t xml:space="preserve"> </w:t>
      </w:r>
      <w:r w:rsidRPr="00855A30">
        <w:rPr>
          <w:rFonts w:ascii="AngsanaUPC" w:eastAsia="Cordia New" w:hAnsi="AngsanaUPC" w:cs="AngsanaUPC"/>
          <w:sz w:val="32"/>
          <w:szCs w:val="32"/>
        </w:rPr>
        <w:t>The purpose of the study was to analyze the descriptive data to reveal the concept of development for developing legal learning potential of law students in the 20th century. 21 The collected data were analyzed by giving a descriptive lecture by organizing group activities with qualified experts giving lectures. concepts and principles of building board games from law courses From the researcher analyzing the data collected from the activities.</w:t>
      </w:r>
      <w:r w:rsidRPr="00855A30">
        <w:t xml:space="preserve"> </w:t>
      </w:r>
      <w:r w:rsidRPr="00855A30">
        <w:rPr>
          <w:rFonts w:ascii="AngsanaUPC" w:eastAsia="Cordia New" w:hAnsi="AngsanaUPC" w:cs="AngsanaUPC"/>
          <w:sz w:val="32"/>
          <w:szCs w:val="32"/>
        </w:rPr>
        <w:t>The research results are as follows: That is, students gain knowledge and can create a board game by using the idea of ​​creating a board game from a family game. Or traditional board games (Family Games and Classic Board Games) are the first board games. where the rules are not complicated Usually start walking from the beginning to the end with a score. and luck involved which does not focus on planning</w:t>
      </w:r>
      <w:r>
        <w:rPr>
          <w:rFonts w:ascii="AngsanaUPC" w:eastAsia="Cordia New" w:hAnsi="AngsanaUPC" w:cs="AngsanaUPC"/>
          <w:sz w:val="32"/>
          <w:szCs w:val="32"/>
        </w:rPr>
        <w:t xml:space="preserve"> </w:t>
      </w:r>
      <w:r w:rsidRPr="00855A30">
        <w:rPr>
          <w:rFonts w:ascii="AngsanaUPC" w:eastAsia="Cordia New" w:hAnsi="AngsanaUPC" w:cs="AngsanaUPC"/>
          <w:sz w:val="32"/>
          <w:szCs w:val="32"/>
        </w:rPr>
        <w:t>or complex thinking It may be used as an activity to build relationships with family or friends or spend free time together. An example of this type of board game is snake and ladder game, created as a snake and ladder game called Let's to the shop (let's go to the mall) by adding content about consumer rights into the game. and the idea of ​​creating a board game from a game of creating card sets (Deck-Building Games) is a game played in the form of a card game (Card game) where each person has their own number of cards in their hand.</w:t>
      </w:r>
      <w:r w:rsidRPr="00855A30">
        <w:t xml:space="preserve"> </w:t>
      </w:r>
      <w:r w:rsidRPr="00855A30">
        <w:rPr>
          <w:rFonts w:ascii="AngsanaUPC" w:eastAsia="Cordia New" w:hAnsi="AngsanaUPC" w:cs="AngsanaUPC"/>
          <w:sz w:val="32"/>
          <w:szCs w:val="32"/>
        </w:rPr>
        <w:t xml:space="preserve">and will have all the community cards In which each player must design a plan to create their own cards to get the most points. In which each card will have different commands, duties or points. The game will end when the required community cards are exhausted or there </w:t>
      </w:r>
      <w:r w:rsidRPr="00855A30">
        <w:rPr>
          <w:rFonts w:ascii="AngsanaUPC" w:eastAsia="Cordia New" w:hAnsi="AngsanaUPC" w:cs="AngsanaUPC"/>
          <w:sz w:val="32"/>
          <w:szCs w:val="32"/>
        </w:rPr>
        <w:lastRenderedPageBreak/>
        <w:t>is a special order that occurs. An example of this type of game is Dominion, built as a game with communication cards. The name of the game is what?</w:t>
      </w:r>
      <w:r w:rsidRPr="00855A30">
        <w:t xml:space="preserve"> </w:t>
      </w:r>
      <w:r w:rsidRPr="00855A30">
        <w:rPr>
          <w:rFonts w:ascii="AngsanaUPC" w:eastAsia="Cordia New" w:hAnsi="AngsanaUPC" w:cs="AngsanaUPC"/>
          <w:sz w:val="32"/>
          <w:szCs w:val="32"/>
          <w:lang w:val="en"/>
        </w:rPr>
        <w:t>and where no one has a partner These two games are card game variations. It is a terminology that is knowledge about the Consumer Protection Act. Organizations related to consumer protection, marks and symbols And it's a matching card game.</w:t>
      </w:r>
    </w:p>
    <w:p w:rsidR="00115A1F" w:rsidRPr="00855A30" w:rsidRDefault="00115A1F" w:rsidP="00855A30">
      <w:pPr>
        <w:keepNext/>
        <w:spacing w:after="0" w:line="240" w:lineRule="auto"/>
        <w:jc w:val="thaiDistribute"/>
        <w:outlineLvl w:val="2"/>
        <w:rPr>
          <w:rFonts w:ascii="AngsanaUPC" w:eastAsia="Cordia New" w:hAnsi="AngsanaUPC" w:cs="AngsanaUPC"/>
          <w:sz w:val="32"/>
          <w:szCs w:val="32"/>
        </w:rPr>
      </w:pPr>
    </w:p>
    <w:p w:rsidR="00190D2F" w:rsidRDefault="00222DF2" w:rsidP="00855A30">
      <w:pPr>
        <w:jc w:val="thaiDistribute"/>
        <w:rPr>
          <w:rFonts w:ascii="AngsanaUPC" w:hAnsi="AngsanaUPC" w:cs="AngsanaUPC"/>
          <w:sz w:val="32"/>
          <w:szCs w:val="32"/>
        </w:rPr>
      </w:pPr>
      <w:r w:rsidRPr="000D5CF8">
        <w:rPr>
          <w:rFonts w:ascii="AngsanaUPC" w:eastAsia="Calibri" w:hAnsi="AngsanaUPC" w:cs="DaunPenh"/>
          <w:b/>
          <w:bCs/>
          <w:sz w:val="32"/>
          <w:szCs w:val="32"/>
          <w:lang w:bidi="km-KH"/>
        </w:rPr>
        <w:t>Key Words</w:t>
      </w:r>
      <w:r w:rsidRPr="00222DF2">
        <w:rPr>
          <w:rFonts w:ascii="AngsanaUPC" w:eastAsia="Calibri" w:hAnsi="AngsanaUPC" w:cs="DaunPenh"/>
          <w:sz w:val="32"/>
          <w:szCs w:val="32"/>
          <w:lang w:bidi="km-KH"/>
        </w:rPr>
        <w:t>:</w:t>
      </w:r>
      <w:r w:rsidR="000F0469" w:rsidRPr="000F0469">
        <w:t xml:space="preserve"> </w:t>
      </w:r>
      <w:r w:rsidR="00115A1F">
        <w:rPr>
          <w:rFonts w:ascii="AngsanaUPC" w:eastAsia="Calibri" w:hAnsi="AngsanaUPC" w:cs="DaunPenh"/>
          <w:sz w:val="32"/>
          <w:szCs w:val="32"/>
          <w:lang w:bidi="km-KH"/>
        </w:rPr>
        <w:t>Game B</w:t>
      </w:r>
      <w:r w:rsidR="00115A1F" w:rsidRPr="00115A1F">
        <w:rPr>
          <w:rFonts w:ascii="AngsanaUPC" w:eastAsia="Calibri" w:hAnsi="AngsanaUPC" w:cs="DaunPenh"/>
          <w:sz w:val="32"/>
          <w:szCs w:val="32"/>
          <w:lang w:bidi="km-KH"/>
        </w:rPr>
        <w:t>oard</w:t>
      </w:r>
      <w:r w:rsidR="000F0469">
        <w:rPr>
          <w:rFonts w:ascii="AngsanaUPC" w:eastAsia="Calibri" w:hAnsi="AngsanaUPC" w:hint="cs"/>
          <w:sz w:val="32"/>
          <w:szCs w:val="32"/>
          <w:cs/>
        </w:rPr>
        <w:t>,</w:t>
      </w:r>
      <w:r w:rsidRPr="00222DF2">
        <w:rPr>
          <w:rFonts w:ascii="AngsanaUPC" w:eastAsia="Calibri" w:hAnsi="AngsanaUPC" w:cs="DaunPenh"/>
          <w:sz w:val="32"/>
          <w:szCs w:val="32"/>
          <w:lang w:bidi="km-KH"/>
        </w:rPr>
        <w:t xml:space="preserve"> </w:t>
      </w:r>
      <w:r w:rsidR="00A54333">
        <w:rPr>
          <w:rFonts w:ascii="AngsanaUPC" w:hAnsi="AngsanaUPC" w:cs="AngsanaUPC"/>
          <w:sz w:val="32"/>
          <w:szCs w:val="32"/>
        </w:rPr>
        <w:t>L</w:t>
      </w:r>
      <w:r w:rsidR="00A54333" w:rsidRPr="00A54333">
        <w:rPr>
          <w:rFonts w:ascii="AngsanaUPC" w:hAnsi="AngsanaUPC" w:cs="AngsanaUPC"/>
          <w:sz w:val="32"/>
          <w:szCs w:val="32"/>
        </w:rPr>
        <w:t xml:space="preserve">earning </w:t>
      </w:r>
    </w:p>
    <w:p w:rsidR="00360BF9" w:rsidRDefault="00360BF9" w:rsidP="00717649">
      <w:pPr>
        <w:rPr>
          <w:rFonts w:ascii="AngsanaUPC" w:hAnsi="AngsanaUPC" w:cs="AngsanaUPC"/>
          <w:sz w:val="32"/>
          <w:szCs w:val="32"/>
        </w:rPr>
      </w:pPr>
    </w:p>
    <w:p w:rsidR="00CF19FD" w:rsidRDefault="00CF19FD" w:rsidP="00717649">
      <w:pPr>
        <w:rPr>
          <w:rFonts w:ascii="AngsanaUPC" w:hAnsi="AngsanaUPC" w:cs="AngsanaUPC"/>
          <w:sz w:val="32"/>
          <w:szCs w:val="32"/>
        </w:rPr>
      </w:pPr>
    </w:p>
    <w:p w:rsidR="00CF19FD" w:rsidRDefault="00CF19FD" w:rsidP="00717649">
      <w:pPr>
        <w:rPr>
          <w:rFonts w:ascii="AngsanaUPC" w:hAnsi="AngsanaUPC" w:cs="AngsanaUPC"/>
          <w:sz w:val="32"/>
          <w:szCs w:val="32"/>
        </w:rPr>
      </w:pPr>
    </w:p>
    <w:p w:rsidR="00CF19FD" w:rsidRDefault="00CF19FD" w:rsidP="00717649">
      <w:pPr>
        <w:rPr>
          <w:rFonts w:ascii="AngsanaUPC" w:hAnsi="AngsanaUPC" w:cs="AngsanaUPC"/>
          <w:sz w:val="32"/>
          <w:szCs w:val="32"/>
        </w:rPr>
      </w:pPr>
    </w:p>
    <w:p w:rsidR="00CF19FD" w:rsidRDefault="00CF19FD" w:rsidP="00717649">
      <w:pPr>
        <w:rPr>
          <w:rFonts w:ascii="AngsanaUPC" w:hAnsi="AngsanaUPC" w:cs="AngsanaUPC"/>
          <w:sz w:val="32"/>
          <w:szCs w:val="32"/>
        </w:rPr>
      </w:pPr>
    </w:p>
    <w:p w:rsidR="00CF19FD" w:rsidRDefault="00CF19FD" w:rsidP="00717649">
      <w:pPr>
        <w:rPr>
          <w:rFonts w:ascii="AngsanaUPC" w:hAnsi="AngsanaUPC" w:cs="AngsanaUPC"/>
          <w:sz w:val="32"/>
          <w:szCs w:val="32"/>
        </w:rPr>
      </w:pPr>
    </w:p>
    <w:p w:rsidR="00CF19FD" w:rsidRDefault="00CF19FD" w:rsidP="00717649">
      <w:pPr>
        <w:rPr>
          <w:rFonts w:ascii="AngsanaUPC" w:hAnsi="AngsanaUPC" w:cs="AngsanaUPC"/>
          <w:sz w:val="32"/>
          <w:szCs w:val="32"/>
        </w:rPr>
      </w:pPr>
    </w:p>
    <w:p w:rsidR="00CF19FD" w:rsidRDefault="00CF19FD" w:rsidP="00717649">
      <w:pPr>
        <w:rPr>
          <w:rFonts w:ascii="AngsanaUPC" w:hAnsi="AngsanaUPC" w:cs="AngsanaUPC"/>
          <w:sz w:val="32"/>
          <w:szCs w:val="32"/>
        </w:rPr>
      </w:pPr>
    </w:p>
    <w:p w:rsidR="00CF19FD" w:rsidRDefault="00CF19FD" w:rsidP="00717649">
      <w:pPr>
        <w:rPr>
          <w:rFonts w:ascii="AngsanaUPC" w:hAnsi="AngsanaUPC" w:cs="AngsanaUPC"/>
          <w:sz w:val="32"/>
          <w:szCs w:val="32"/>
        </w:rPr>
      </w:pPr>
    </w:p>
    <w:p w:rsidR="00A54333" w:rsidRDefault="00A54333" w:rsidP="00717649">
      <w:pPr>
        <w:rPr>
          <w:rFonts w:ascii="AngsanaUPC" w:hAnsi="AngsanaUPC" w:cs="AngsanaUPC"/>
          <w:sz w:val="32"/>
          <w:szCs w:val="32"/>
        </w:rPr>
      </w:pPr>
    </w:p>
    <w:p w:rsidR="00855A30" w:rsidRDefault="00855A30" w:rsidP="00717649">
      <w:pPr>
        <w:rPr>
          <w:rFonts w:ascii="AngsanaUPC" w:hAnsi="AngsanaUPC" w:cs="AngsanaUPC"/>
          <w:sz w:val="32"/>
          <w:szCs w:val="32"/>
        </w:rPr>
      </w:pPr>
    </w:p>
    <w:p w:rsidR="00855A30" w:rsidRDefault="00855A30" w:rsidP="00717649">
      <w:pPr>
        <w:rPr>
          <w:rFonts w:ascii="AngsanaUPC" w:hAnsi="AngsanaUPC" w:cs="AngsanaUPC"/>
          <w:sz w:val="32"/>
          <w:szCs w:val="32"/>
        </w:rPr>
      </w:pPr>
    </w:p>
    <w:p w:rsidR="00855A30" w:rsidRDefault="00855A30" w:rsidP="00717649">
      <w:pPr>
        <w:rPr>
          <w:rFonts w:ascii="AngsanaUPC" w:hAnsi="AngsanaUPC" w:cs="AngsanaUPC"/>
          <w:sz w:val="32"/>
          <w:szCs w:val="32"/>
        </w:rPr>
      </w:pPr>
    </w:p>
    <w:p w:rsidR="00855A30" w:rsidRDefault="00855A30" w:rsidP="00717649">
      <w:pPr>
        <w:rPr>
          <w:rFonts w:ascii="AngsanaUPC" w:hAnsi="AngsanaUPC" w:cs="AngsanaUPC"/>
          <w:sz w:val="32"/>
          <w:szCs w:val="32"/>
        </w:rPr>
      </w:pPr>
    </w:p>
    <w:p w:rsidR="00855A30" w:rsidRDefault="00855A30" w:rsidP="00717649">
      <w:pPr>
        <w:rPr>
          <w:rFonts w:ascii="AngsanaUPC" w:hAnsi="AngsanaUPC" w:cs="AngsanaUPC"/>
          <w:sz w:val="32"/>
          <w:szCs w:val="32"/>
        </w:rPr>
      </w:pPr>
    </w:p>
    <w:p w:rsidR="00115A1F" w:rsidRPr="00A54333" w:rsidRDefault="00115A1F" w:rsidP="00717649">
      <w:pPr>
        <w:rPr>
          <w:rFonts w:ascii="AngsanaUPC" w:hAnsi="AngsanaUPC" w:cs="AngsanaUPC" w:hint="cs"/>
          <w:sz w:val="32"/>
          <w:szCs w:val="32"/>
          <w:cs/>
        </w:rPr>
      </w:pPr>
    </w:p>
    <w:p w:rsidR="002918FA" w:rsidRPr="0078395A" w:rsidRDefault="003F0CE7" w:rsidP="00222DF2">
      <w:pPr>
        <w:tabs>
          <w:tab w:val="left" w:pos="562"/>
        </w:tabs>
        <w:jc w:val="center"/>
        <w:rPr>
          <w:rFonts w:ascii="AngsanaUPC" w:hAnsi="AngsanaUPC" w:cs="AngsanaUPC"/>
          <w:sz w:val="32"/>
          <w:szCs w:val="32"/>
        </w:rPr>
      </w:pPr>
      <w:r w:rsidRPr="0078395A">
        <w:rPr>
          <w:rFonts w:ascii="AngsanaUPC" w:hAnsi="AngsanaUPC" w:cs="AngsanaUPC"/>
          <w:sz w:val="32"/>
          <w:szCs w:val="32"/>
          <w:cs/>
        </w:rPr>
        <w:lastRenderedPageBreak/>
        <w:t>(  ค</w:t>
      </w:r>
      <w:r w:rsidR="002918FA" w:rsidRPr="0078395A">
        <w:rPr>
          <w:rFonts w:ascii="AngsanaUPC" w:hAnsi="AngsanaUPC" w:cs="AngsanaUPC"/>
          <w:sz w:val="32"/>
          <w:szCs w:val="32"/>
          <w:cs/>
        </w:rPr>
        <w:t xml:space="preserve">  )</w:t>
      </w:r>
    </w:p>
    <w:p w:rsidR="002918FA" w:rsidRPr="0078395A" w:rsidRDefault="002918FA" w:rsidP="002918FA">
      <w:pPr>
        <w:tabs>
          <w:tab w:val="left" w:pos="562"/>
        </w:tabs>
        <w:jc w:val="center"/>
        <w:rPr>
          <w:rFonts w:ascii="AngsanaUPC" w:hAnsi="AngsanaUPC" w:cs="AngsanaUPC"/>
          <w:b/>
          <w:bCs/>
          <w:sz w:val="32"/>
          <w:szCs w:val="32"/>
        </w:rPr>
      </w:pPr>
    </w:p>
    <w:p w:rsidR="002918FA" w:rsidRPr="0078395A" w:rsidRDefault="002918FA" w:rsidP="002918FA">
      <w:pPr>
        <w:tabs>
          <w:tab w:val="left" w:pos="562"/>
        </w:tabs>
        <w:jc w:val="center"/>
        <w:rPr>
          <w:rFonts w:ascii="AngsanaUPC" w:hAnsi="AngsanaUPC" w:cs="AngsanaUPC"/>
          <w:b/>
          <w:bCs/>
          <w:sz w:val="40"/>
          <w:szCs w:val="40"/>
        </w:rPr>
      </w:pPr>
      <w:r w:rsidRPr="0078395A">
        <w:rPr>
          <w:rFonts w:ascii="AngsanaUPC" w:hAnsi="AngsanaUPC" w:cs="AngsanaUPC"/>
          <w:b/>
          <w:bCs/>
          <w:sz w:val="40"/>
          <w:szCs w:val="40"/>
          <w:cs/>
        </w:rPr>
        <w:t>กิตติกรรมประกาศ</w:t>
      </w:r>
    </w:p>
    <w:p w:rsidR="00407972" w:rsidRPr="0078395A" w:rsidRDefault="00407972" w:rsidP="002918FA">
      <w:pPr>
        <w:tabs>
          <w:tab w:val="left" w:pos="562"/>
        </w:tabs>
        <w:jc w:val="center"/>
        <w:rPr>
          <w:rFonts w:ascii="AngsanaUPC" w:hAnsi="AngsanaUPC" w:cs="AngsanaUPC"/>
          <w:b/>
          <w:bCs/>
          <w:sz w:val="40"/>
          <w:szCs w:val="40"/>
        </w:rPr>
      </w:pPr>
    </w:p>
    <w:p w:rsidR="002918FA" w:rsidRPr="0078395A" w:rsidRDefault="002918FA" w:rsidP="002918FA">
      <w:pPr>
        <w:pStyle w:val="11"/>
        <w:tabs>
          <w:tab w:val="left" w:pos="567"/>
        </w:tabs>
        <w:jc w:val="thaiDistribute"/>
        <w:rPr>
          <w:rFonts w:ascii="AngsanaUPC" w:hAnsi="AngsanaUPC" w:cs="AngsanaUPC"/>
          <w:sz w:val="32"/>
          <w:szCs w:val="32"/>
        </w:rPr>
      </w:pPr>
      <w:r w:rsidRPr="0078395A">
        <w:rPr>
          <w:rFonts w:ascii="AngsanaUPC" w:hAnsi="AngsanaUPC" w:cs="AngsanaUPC"/>
          <w:b/>
          <w:bCs/>
          <w:sz w:val="32"/>
          <w:szCs w:val="32"/>
          <w:cs/>
        </w:rPr>
        <w:tab/>
      </w:r>
      <w:r w:rsidRPr="0078395A">
        <w:rPr>
          <w:rFonts w:ascii="AngsanaUPC" w:hAnsi="AngsanaUPC" w:cs="AngsanaUPC"/>
          <w:sz w:val="32"/>
          <w:szCs w:val="32"/>
          <w:cs/>
        </w:rPr>
        <w:t>รายงานการวิจัยฉบับนี้สำเร็จลุล่วงไปได้ด้วยคำแนะนำต่าง ๆ จากคณาจารย์ในมหาวิทยาลัยราชภัฏเพชรบูรณ์ และความร่วมมือช่วยเหลืออย่างดียิ่งจากบุคคลหลายฝ่าย ที่สละเวลาให้คำแนะนำ คำปรึกษา รวมถึงข้อเสนอแนะต่าง ๆ อันเป็นประโยชน์อย่างยิ่งต่อการดำเนินการวิจัยในครั้งนี้</w:t>
      </w:r>
    </w:p>
    <w:p w:rsidR="002918FA" w:rsidRPr="0078395A" w:rsidRDefault="002918FA" w:rsidP="00B27EAA">
      <w:pPr>
        <w:pStyle w:val="11"/>
        <w:tabs>
          <w:tab w:val="left" w:pos="567"/>
        </w:tabs>
        <w:jc w:val="thaiDistribute"/>
        <w:rPr>
          <w:rFonts w:ascii="AngsanaUPC" w:hAnsi="AngsanaUPC" w:cs="AngsanaUPC"/>
          <w:sz w:val="32"/>
          <w:szCs w:val="32"/>
        </w:rPr>
      </w:pPr>
      <w:r w:rsidRPr="0078395A">
        <w:rPr>
          <w:rFonts w:ascii="AngsanaUPC" w:hAnsi="AngsanaUPC" w:cs="AngsanaUPC"/>
          <w:sz w:val="32"/>
          <w:szCs w:val="32"/>
          <w:cs/>
        </w:rPr>
        <w:tab/>
        <w:t xml:space="preserve">ผู้วิจัยขอบพระคุณ </w:t>
      </w:r>
      <w:r w:rsidR="008C5B2A">
        <w:rPr>
          <w:rFonts w:ascii="AngsanaUPC" w:hAnsi="AngsanaUPC" w:cs="AngsanaUPC" w:hint="cs"/>
          <w:sz w:val="32"/>
          <w:szCs w:val="32"/>
          <w:cs/>
        </w:rPr>
        <w:t>ผู้ทรงคุณวุฒิและนักศึกษา</w:t>
      </w:r>
      <w:r w:rsidR="00B321A5">
        <w:rPr>
          <w:rFonts w:ascii="AngsanaUPC" w:hAnsi="AngsanaUPC" w:cs="AngsanaUPC" w:hint="cs"/>
          <w:sz w:val="32"/>
          <w:szCs w:val="32"/>
          <w:cs/>
        </w:rPr>
        <w:t>ทุกท่าน</w:t>
      </w:r>
      <w:r w:rsidR="00B27EAA" w:rsidRPr="0078395A">
        <w:rPr>
          <w:rFonts w:ascii="AngsanaUPC" w:hAnsi="AngsanaUPC" w:cs="AngsanaUPC"/>
          <w:sz w:val="32"/>
          <w:szCs w:val="32"/>
          <w:cs/>
        </w:rPr>
        <w:t>ที่ได้เข้าร่วม</w:t>
      </w:r>
      <w:r w:rsidR="00B321A5">
        <w:rPr>
          <w:rFonts w:ascii="AngsanaUPC" w:hAnsi="AngsanaUPC" w:cs="AngsanaUPC" w:hint="cs"/>
          <w:sz w:val="32"/>
          <w:szCs w:val="32"/>
          <w:cs/>
        </w:rPr>
        <w:t>กิจกรรม</w:t>
      </w:r>
      <w:r w:rsidR="00B321A5">
        <w:rPr>
          <w:rFonts w:ascii="AngsanaUPC" w:hAnsi="AngsanaUPC" w:cs="AngsanaUPC"/>
          <w:sz w:val="32"/>
          <w:szCs w:val="32"/>
          <w:cs/>
        </w:rPr>
        <w:t>กลุ่ม</w:t>
      </w:r>
      <w:r w:rsidR="00360BF9">
        <w:rPr>
          <w:rFonts w:ascii="AngsanaUPC" w:hAnsi="AngsanaUPC" w:cs="AngsanaUPC"/>
          <w:sz w:val="32"/>
          <w:szCs w:val="32"/>
          <w:cs/>
        </w:rPr>
        <w:t xml:space="preserve">เป็นอย่างสูง </w:t>
      </w:r>
      <w:r w:rsidR="00360BF9">
        <w:rPr>
          <w:rFonts w:ascii="AngsanaUPC" w:hAnsi="AngsanaUPC" w:cs="AngsanaUPC" w:hint="cs"/>
          <w:sz w:val="32"/>
          <w:szCs w:val="32"/>
          <w:cs/>
        </w:rPr>
        <w:t>อีกทั้ง</w:t>
      </w:r>
      <w:r w:rsidRPr="0078395A">
        <w:rPr>
          <w:rFonts w:ascii="AngsanaUPC" w:hAnsi="AngsanaUPC" w:cs="AngsanaUPC"/>
          <w:sz w:val="32"/>
          <w:szCs w:val="32"/>
          <w:cs/>
        </w:rPr>
        <w:t xml:space="preserve">ได้ให้ความกรุณาแก่ผู้วิจัย จึงขอขอบพระคุณ </w:t>
      </w:r>
      <w:r w:rsidR="008C5B2A">
        <w:rPr>
          <w:rFonts w:ascii="AngsanaUPC" w:hAnsi="AngsanaUPC" w:cs="AngsanaUPC" w:hint="cs"/>
          <w:sz w:val="32"/>
          <w:szCs w:val="32"/>
          <w:cs/>
        </w:rPr>
        <w:t>หลักสูตรสาขาวิชานิติศาสตร์ คณะมนุษยศาสตร์และสังคมศาสตร์</w:t>
      </w:r>
      <w:r w:rsidRPr="0078395A">
        <w:rPr>
          <w:rFonts w:ascii="AngsanaUPC" w:hAnsi="AngsanaUPC" w:cs="AngsanaUPC"/>
          <w:sz w:val="32"/>
          <w:szCs w:val="32"/>
          <w:cs/>
        </w:rPr>
        <w:t xml:space="preserve"> มหาวิทยาลัยราชภัฏเพชรบูรณ์</w:t>
      </w:r>
      <w:r w:rsidR="008C5B2A">
        <w:rPr>
          <w:rFonts w:ascii="AngsanaUPC" w:hAnsi="AngsanaUPC" w:cs="AngsanaUPC" w:hint="cs"/>
          <w:sz w:val="32"/>
          <w:szCs w:val="32"/>
          <w:cs/>
        </w:rPr>
        <w:t xml:space="preserve"> </w:t>
      </w:r>
      <w:r w:rsidRPr="0078395A">
        <w:rPr>
          <w:rFonts w:ascii="AngsanaUPC" w:hAnsi="AngsanaUPC" w:cs="AngsanaUPC"/>
          <w:sz w:val="32"/>
          <w:szCs w:val="32"/>
          <w:cs/>
        </w:rPr>
        <w:t>ที่ได้ให้ทุนอุดหนุนการวิจัยครั้งนี้มา ณ ที่นี้ด้วย</w:t>
      </w:r>
    </w:p>
    <w:p w:rsidR="00B27EAA" w:rsidRPr="0078395A" w:rsidRDefault="00B27EAA" w:rsidP="00B27EAA">
      <w:pPr>
        <w:pStyle w:val="11"/>
        <w:tabs>
          <w:tab w:val="left" w:pos="567"/>
        </w:tabs>
        <w:jc w:val="thaiDistribute"/>
        <w:rPr>
          <w:rFonts w:ascii="AngsanaUPC" w:hAnsi="AngsanaUPC" w:cs="AngsanaUPC"/>
          <w:sz w:val="32"/>
          <w:szCs w:val="32"/>
        </w:rPr>
      </w:pPr>
    </w:p>
    <w:p w:rsidR="00B27EAA" w:rsidRPr="0078395A" w:rsidRDefault="00B27EAA" w:rsidP="00B27EAA">
      <w:pPr>
        <w:pStyle w:val="11"/>
        <w:tabs>
          <w:tab w:val="left" w:pos="567"/>
        </w:tabs>
        <w:jc w:val="thaiDistribute"/>
        <w:rPr>
          <w:rFonts w:ascii="AngsanaUPC" w:hAnsi="AngsanaUPC" w:cs="AngsanaUPC"/>
          <w:sz w:val="32"/>
          <w:szCs w:val="32"/>
        </w:rPr>
      </w:pPr>
    </w:p>
    <w:p w:rsidR="002918FA" w:rsidRPr="0078395A" w:rsidRDefault="00360BF9" w:rsidP="002918FA">
      <w:pPr>
        <w:pStyle w:val="11"/>
        <w:ind w:left="4320" w:firstLine="720"/>
        <w:jc w:val="thaiDistribute"/>
        <w:rPr>
          <w:rFonts w:ascii="AngsanaUPC" w:hAnsi="AngsanaUPC" w:cs="AngsanaUPC"/>
          <w:b/>
          <w:bCs/>
          <w:sz w:val="32"/>
          <w:szCs w:val="32"/>
          <w:cs/>
        </w:rPr>
      </w:pPr>
      <w:r>
        <w:rPr>
          <w:rFonts w:ascii="AngsanaUPC" w:hAnsi="AngsanaUPC" w:cs="AngsanaUPC" w:hint="cs"/>
          <w:b/>
          <w:bCs/>
          <w:sz w:val="32"/>
          <w:szCs w:val="32"/>
          <w:cs/>
        </w:rPr>
        <w:t xml:space="preserve">     </w:t>
      </w:r>
      <w:r w:rsidR="002918FA" w:rsidRPr="0078395A">
        <w:rPr>
          <w:rFonts w:ascii="AngsanaUPC" w:hAnsi="AngsanaUPC" w:cs="AngsanaUPC"/>
          <w:b/>
          <w:bCs/>
          <w:sz w:val="32"/>
          <w:szCs w:val="32"/>
          <w:cs/>
        </w:rPr>
        <w:t>มนัสนันท์  ปิ่นพิทักษ์</w:t>
      </w:r>
    </w:p>
    <w:p w:rsidR="00E3621B" w:rsidRPr="0078395A" w:rsidRDefault="002918FA" w:rsidP="002918FA">
      <w:pPr>
        <w:jc w:val="center"/>
        <w:rPr>
          <w:rFonts w:ascii="AngsanaUPC" w:hAnsi="AngsanaUPC" w:cs="AngsanaUPC"/>
          <w:b/>
          <w:bCs/>
          <w:sz w:val="32"/>
          <w:szCs w:val="32"/>
        </w:rPr>
      </w:pPr>
      <w:r w:rsidRPr="0078395A">
        <w:rPr>
          <w:rFonts w:ascii="AngsanaUPC" w:hAnsi="AngsanaUPC" w:cs="AngsanaUPC"/>
          <w:sz w:val="32"/>
          <w:szCs w:val="32"/>
          <w:cs/>
        </w:rPr>
        <w:tab/>
      </w:r>
      <w:r w:rsidRPr="0078395A">
        <w:rPr>
          <w:rFonts w:ascii="AngsanaUPC" w:hAnsi="AngsanaUPC" w:cs="AngsanaUPC"/>
          <w:sz w:val="32"/>
          <w:szCs w:val="32"/>
          <w:cs/>
        </w:rPr>
        <w:tab/>
      </w:r>
      <w:r w:rsidRPr="0078395A">
        <w:rPr>
          <w:rFonts w:ascii="AngsanaUPC" w:hAnsi="AngsanaUPC" w:cs="AngsanaUPC"/>
          <w:sz w:val="32"/>
          <w:szCs w:val="32"/>
          <w:cs/>
        </w:rPr>
        <w:tab/>
      </w:r>
      <w:r w:rsidRPr="0078395A">
        <w:rPr>
          <w:rFonts w:ascii="AngsanaUPC" w:hAnsi="AngsanaUPC" w:cs="AngsanaUPC"/>
          <w:sz w:val="32"/>
          <w:szCs w:val="32"/>
          <w:cs/>
        </w:rPr>
        <w:tab/>
      </w:r>
      <w:r w:rsidR="008C5B2A">
        <w:rPr>
          <w:rFonts w:ascii="AngsanaUPC" w:hAnsi="AngsanaUPC" w:cs="AngsanaUPC"/>
          <w:sz w:val="32"/>
          <w:szCs w:val="32"/>
        </w:rPr>
        <w:t xml:space="preserve">                16</w:t>
      </w:r>
      <w:r w:rsidRPr="0078395A">
        <w:rPr>
          <w:rFonts w:ascii="AngsanaUPC" w:hAnsi="AngsanaUPC" w:cs="AngsanaUPC"/>
          <w:sz w:val="32"/>
          <w:szCs w:val="32"/>
        </w:rPr>
        <w:t xml:space="preserve">  </w:t>
      </w:r>
      <w:r w:rsidR="002D270D">
        <w:rPr>
          <w:rFonts w:ascii="AngsanaUPC" w:hAnsi="AngsanaUPC" w:cs="AngsanaUPC" w:hint="cs"/>
          <w:sz w:val="32"/>
          <w:szCs w:val="32"/>
          <w:cs/>
        </w:rPr>
        <w:t>กุมภาพันธ์</w:t>
      </w:r>
      <w:r w:rsidRPr="0078395A">
        <w:rPr>
          <w:rFonts w:ascii="AngsanaUPC" w:hAnsi="AngsanaUPC" w:cs="AngsanaUPC"/>
          <w:sz w:val="32"/>
          <w:szCs w:val="32"/>
          <w:cs/>
        </w:rPr>
        <w:t xml:space="preserve"> 25</w:t>
      </w:r>
      <w:r w:rsidR="008C5B2A">
        <w:rPr>
          <w:rFonts w:ascii="AngsanaUPC" w:hAnsi="AngsanaUPC" w:cs="AngsanaUPC"/>
          <w:sz w:val="32"/>
          <w:szCs w:val="32"/>
        </w:rPr>
        <w:t>66</w:t>
      </w:r>
      <w:r w:rsidRPr="0078395A">
        <w:rPr>
          <w:rFonts w:ascii="AngsanaUPC" w:hAnsi="AngsanaUPC" w:cs="AngsanaUPC"/>
          <w:sz w:val="32"/>
          <w:szCs w:val="32"/>
        </w:rPr>
        <w:tab/>
      </w:r>
    </w:p>
    <w:p w:rsidR="00E3621B" w:rsidRPr="0078395A" w:rsidRDefault="00E3621B" w:rsidP="00E3621B">
      <w:pPr>
        <w:jc w:val="center"/>
        <w:rPr>
          <w:rFonts w:ascii="AngsanaUPC" w:hAnsi="AngsanaUPC" w:cs="AngsanaUPC"/>
          <w:b/>
          <w:bCs/>
          <w:sz w:val="32"/>
          <w:szCs w:val="32"/>
        </w:rPr>
      </w:pPr>
    </w:p>
    <w:p w:rsidR="00E3621B" w:rsidRPr="0078395A" w:rsidRDefault="00E3621B" w:rsidP="00E3621B">
      <w:pPr>
        <w:jc w:val="center"/>
        <w:rPr>
          <w:rFonts w:ascii="AngsanaUPC" w:hAnsi="AngsanaUPC" w:cs="AngsanaUPC"/>
          <w:b/>
          <w:bCs/>
          <w:sz w:val="32"/>
          <w:szCs w:val="32"/>
        </w:rPr>
      </w:pPr>
    </w:p>
    <w:p w:rsidR="003F0CE7" w:rsidRPr="0078395A" w:rsidRDefault="003F0CE7" w:rsidP="00E3621B">
      <w:pPr>
        <w:jc w:val="center"/>
        <w:rPr>
          <w:rFonts w:ascii="AngsanaUPC" w:hAnsi="AngsanaUPC" w:cs="AngsanaUPC"/>
          <w:b/>
          <w:bCs/>
          <w:sz w:val="32"/>
          <w:szCs w:val="32"/>
        </w:rPr>
      </w:pPr>
    </w:p>
    <w:p w:rsidR="003F0CE7" w:rsidRPr="0078395A" w:rsidRDefault="003F0CE7" w:rsidP="00E3621B">
      <w:pPr>
        <w:jc w:val="center"/>
        <w:rPr>
          <w:rFonts w:ascii="AngsanaUPC" w:hAnsi="AngsanaUPC" w:cs="AngsanaUPC"/>
          <w:b/>
          <w:bCs/>
          <w:sz w:val="32"/>
          <w:szCs w:val="32"/>
        </w:rPr>
      </w:pPr>
    </w:p>
    <w:p w:rsidR="003F0CE7" w:rsidRPr="0078395A" w:rsidRDefault="003F0CE7" w:rsidP="00E3621B">
      <w:pPr>
        <w:jc w:val="center"/>
        <w:rPr>
          <w:rFonts w:ascii="AngsanaUPC" w:hAnsi="AngsanaUPC" w:cs="AngsanaUPC"/>
          <w:b/>
          <w:bCs/>
          <w:sz w:val="32"/>
          <w:szCs w:val="32"/>
        </w:rPr>
      </w:pPr>
    </w:p>
    <w:p w:rsidR="003F0CE7" w:rsidRPr="0078395A" w:rsidRDefault="003F0CE7" w:rsidP="00E3621B">
      <w:pPr>
        <w:jc w:val="center"/>
        <w:rPr>
          <w:rFonts w:ascii="AngsanaUPC" w:hAnsi="AngsanaUPC" w:cs="AngsanaUPC"/>
          <w:b/>
          <w:bCs/>
          <w:sz w:val="32"/>
          <w:szCs w:val="32"/>
        </w:rPr>
      </w:pPr>
    </w:p>
    <w:p w:rsidR="00916976" w:rsidRDefault="00916976" w:rsidP="0050779B">
      <w:pPr>
        <w:rPr>
          <w:rFonts w:ascii="AngsanaUPC" w:hAnsi="AngsanaUPC" w:cs="AngsanaUPC"/>
          <w:b/>
          <w:bCs/>
          <w:sz w:val="32"/>
          <w:szCs w:val="32"/>
        </w:rPr>
      </w:pPr>
    </w:p>
    <w:p w:rsidR="00751BD1" w:rsidRDefault="00751BD1" w:rsidP="0050779B">
      <w:pPr>
        <w:rPr>
          <w:rFonts w:ascii="AngsanaUPC" w:hAnsi="AngsanaUPC" w:cs="AngsanaUPC"/>
          <w:b/>
          <w:bCs/>
          <w:sz w:val="32"/>
          <w:szCs w:val="32"/>
        </w:rPr>
      </w:pPr>
    </w:p>
    <w:p w:rsidR="00751BD1" w:rsidRPr="0078395A" w:rsidRDefault="00751BD1" w:rsidP="0050779B">
      <w:pPr>
        <w:rPr>
          <w:rFonts w:ascii="AngsanaUPC" w:hAnsi="AngsanaUPC" w:cs="AngsanaUPC"/>
          <w:b/>
          <w:bCs/>
          <w:sz w:val="32"/>
          <w:szCs w:val="32"/>
        </w:rPr>
      </w:pPr>
    </w:p>
    <w:p w:rsidR="003F0CE7" w:rsidRPr="0078395A" w:rsidRDefault="003F0CE7" w:rsidP="003F0CE7">
      <w:pPr>
        <w:pStyle w:val="ab"/>
        <w:rPr>
          <w:rFonts w:ascii="AngsanaUPC" w:hAnsi="AngsanaUPC" w:cs="AngsanaUPC"/>
          <w:b w:val="0"/>
          <w:bCs w:val="0"/>
          <w:color w:val="auto"/>
          <w:sz w:val="32"/>
          <w:szCs w:val="32"/>
          <w:u w:val="none"/>
        </w:rPr>
      </w:pPr>
      <w:r w:rsidRPr="0078395A">
        <w:rPr>
          <w:rFonts w:ascii="AngsanaUPC" w:hAnsi="AngsanaUPC" w:cs="AngsanaUPC"/>
          <w:b w:val="0"/>
          <w:bCs w:val="0"/>
          <w:color w:val="auto"/>
          <w:sz w:val="32"/>
          <w:szCs w:val="32"/>
          <w:u w:val="none"/>
          <w:cs/>
        </w:rPr>
        <w:lastRenderedPageBreak/>
        <w:t>(  ง  )</w:t>
      </w:r>
    </w:p>
    <w:p w:rsidR="003F0CE7" w:rsidRPr="0078395A" w:rsidRDefault="003F0CE7" w:rsidP="003F0CE7">
      <w:pPr>
        <w:pStyle w:val="ab"/>
        <w:rPr>
          <w:rFonts w:ascii="AngsanaUPC" w:hAnsi="AngsanaUPC" w:cs="AngsanaUPC"/>
          <w:color w:val="auto"/>
          <w:sz w:val="32"/>
          <w:szCs w:val="32"/>
          <w:u w:val="none"/>
        </w:rPr>
      </w:pPr>
    </w:p>
    <w:p w:rsidR="003F0CE7" w:rsidRPr="0078395A" w:rsidRDefault="003F0CE7" w:rsidP="003F0CE7">
      <w:pPr>
        <w:pStyle w:val="ab"/>
        <w:rPr>
          <w:rFonts w:ascii="AngsanaUPC" w:hAnsi="AngsanaUPC" w:cs="AngsanaUPC"/>
          <w:color w:val="auto"/>
          <w:sz w:val="40"/>
          <w:szCs w:val="40"/>
          <w:u w:val="none"/>
        </w:rPr>
      </w:pPr>
      <w:r w:rsidRPr="0078395A">
        <w:rPr>
          <w:rFonts w:ascii="AngsanaUPC" w:hAnsi="AngsanaUPC" w:cs="AngsanaUPC"/>
          <w:color w:val="auto"/>
          <w:sz w:val="40"/>
          <w:szCs w:val="40"/>
          <w:u w:val="none"/>
          <w:cs/>
        </w:rPr>
        <w:t>สารบัญ</w:t>
      </w:r>
    </w:p>
    <w:p w:rsidR="003F0CE7" w:rsidRPr="0078395A" w:rsidRDefault="003F0CE7" w:rsidP="003F0CE7">
      <w:pPr>
        <w:pStyle w:val="1"/>
        <w:ind w:left="6480" w:firstLine="720"/>
        <w:rPr>
          <w:rFonts w:ascii="AngsanaUPC" w:hAnsi="AngsanaUPC" w:cs="AngsanaUPC"/>
          <w:b w:val="0"/>
          <w:bCs w:val="0"/>
          <w:sz w:val="32"/>
          <w:szCs w:val="32"/>
        </w:rPr>
      </w:pPr>
      <w:r w:rsidRPr="0078395A">
        <w:rPr>
          <w:rFonts w:ascii="AngsanaUPC" w:hAnsi="AngsanaUPC" w:cs="AngsanaUPC"/>
          <w:b w:val="0"/>
          <w:bCs w:val="0"/>
          <w:sz w:val="32"/>
          <w:szCs w:val="32"/>
          <w:cs/>
        </w:rPr>
        <w:t>หน้า</w:t>
      </w:r>
    </w:p>
    <w:p w:rsidR="003F0CE7" w:rsidRPr="0078395A" w:rsidRDefault="003F0CE7" w:rsidP="003F0CE7">
      <w:pPr>
        <w:tabs>
          <w:tab w:val="right" w:leader="dot" w:pos="8280"/>
        </w:tabs>
        <w:rPr>
          <w:rFonts w:ascii="AngsanaUPC" w:hAnsi="AngsanaUPC" w:cs="AngsanaUPC"/>
          <w:sz w:val="32"/>
          <w:szCs w:val="32"/>
        </w:rPr>
      </w:pPr>
      <w:r w:rsidRPr="0078395A">
        <w:rPr>
          <w:rFonts w:ascii="AngsanaUPC" w:hAnsi="AngsanaUPC" w:cs="AngsanaUPC"/>
          <w:sz w:val="32"/>
          <w:szCs w:val="32"/>
          <w:cs/>
        </w:rPr>
        <w:t>บทคัดย่อภาษาไทย</w:t>
      </w:r>
      <w:r w:rsidRPr="0078395A">
        <w:rPr>
          <w:rFonts w:ascii="AngsanaUPC" w:hAnsi="AngsanaUPC" w:cs="AngsanaUPC"/>
          <w:sz w:val="32"/>
          <w:szCs w:val="32"/>
        </w:rPr>
        <w:tab/>
      </w:r>
      <w:r w:rsidRPr="0078395A">
        <w:rPr>
          <w:rFonts w:ascii="AngsanaUPC" w:hAnsi="AngsanaUPC" w:cs="AngsanaUPC"/>
          <w:sz w:val="32"/>
          <w:szCs w:val="32"/>
          <w:cs/>
        </w:rPr>
        <w:t>ก</w:t>
      </w:r>
    </w:p>
    <w:p w:rsidR="003F0CE7" w:rsidRPr="0078395A" w:rsidRDefault="003F0CE7" w:rsidP="003F0CE7">
      <w:pPr>
        <w:tabs>
          <w:tab w:val="right" w:leader="dot" w:pos="8280"/>
        </w:tabs>
        <w:rPr>
          <w:rFonts w:ascii="AngsanaUPC" w:hAnsi="AngsanaUPC" w:cs="AngsanaUPC"/>
          <w:sz w:val="32"/>
          <w:szCs w:val="32"/>
        </w:rPr>
      </w:pPr>
      <w:r w:rsidRPr="0078395A">
        <w:rPr>
          <w:rFonts w:ascii="AngsanaUPC" w:hAnsi="AngsanaUPC" w:cs="AngsanaUPC"/>
          <w:sz w:val="32"/>
          <w:szCs w:val="32"/>
          <w:cs/>
        </w:rPr>
        <w:t>บทคัดย่อภาษาอังกฤษ</w:t>
      </w:r>
      <w:r w:rsidRPr="0078395A">
        <w:rPr>
          <w:rFonts w:ascii="AngsanaUPC" w:hAnsi="AngsanaUPC" w:cs="AngsanaUPC"/>
          <w:sz w:val="32"/>
          <w:szCs w:val="32"/>
        </w:rPr>
        <w:tab/>
      </w:r>
      <w:r w:rsidRPr="0078395A">
        <w:rPr>
          <w:rFonts w:ascii="AngsanaUPC" w:hAnsi="AngsanaUPC" w:cs="AngsanaUPC"/>
          <w:sz w:val="32"/>
          <w:szCs w:val="32"/>
          <w:cs/>
        </w:rPr>
        <w:t>ข</w:t>
      </w:r>
    </w:p>
    <w:p w:rsidR="003F0CE7" w:rsidRPr="0078395A" w:rsidRDefault="003F0CE7" w:rsidP="003F0CE7">
      <w:pPr>
        <w:tabs>
          <w:tab w:val="right" w:leader="dot" w:pos="8280"/>
        </w:tabs>
        <w:rPr>
          <w:rFonts w:ascii="AngsanaUPC" w:hAnsi="AngsanaUPC" w:cs="AngsanaUPC"/>
          <w:sz w:val="32"/>
          <w:szCs w:val="32"/>
        </w:rPr>
      </w:pPr>
      <w:r w:rsidRPr="0078395A">
        <w:rPr>
          <w:rFonts w:ascii="AngsanaUPC" w:hAnsi="AngsanaUPC" w:cs="AngsanaUPC"/>
          <w:sz w:val="32"/>
          <w:szCs w:val="32"/>
          <w:cs/>
        </w:rPr>
        <w:t>กิตติกรรมประกาศ</w:t>
      </w:r>
      <w:r w:rsidRPr="0078395A">
        <w:rPr>
          <w:rFonts w:ascii="AngsanaUPC" w:hAnsi="AngsanaUPC" w:cs="AngsanaUPC"/>
          <w:sz w:val="32"/>
          <w:szCs w:val="32"/>
        </w:rPr>
        <w:tab/>
      </w:r>
      <w:r w:rsidRPr="0078395A">
        <w:rPr>
          <w:rFonts w:ascii="AngsanaUPC" w:hAnsi="AngsanaUPC" w:cs="AngsanaUPC"/>
          <w:sz w:val="32"/>
          <w:szCs w:val="32"/>
          <w:cs/>
        </w:rPr>
        <w:t>ค</w:t>
      </w:r>
    </w:p>
    <w:p w:rsidR="003F0CE7" w:rsidRPr="0078395A" w:rsidRDefault="003F0CE7" w:rsidP="003F0CE7">
      <w:pPr>
        <w:tabs>
          <w:tab w:val="left" w:pos="270"/>
          <w:tab w:val="left" w:pos="540"/>
          <w:tab w:val="left" w:pos="1080"/>
          <w:tab w:val="right" w:leader="dot" w:pos="8280"/>
        </w:tabs>
        <w:ind w:right="29"/>
        <w:rPr>
          <w:rFonts w:ascii="AngsanaUPC" w:hAnsi="AngsanaUPC" w:cs="AngsanaUPC"/>
          <w:sz w:val="32"/>
          <w:szCs w:val="32"/>
        </w:rPr>
      </w:pPr>
      <w:r w:rsidRPr="0078395A">
        <w:rPr>
          <w:rFonts w:ascii="AngsanaUPC" w:hAnsi="AngsanaUPC" w:cs="AngsanaUPC"/>
          <w:sz w:val="32"/>
          <w:szCs w:val="32"/>
          <w:cs/>
        </w:rPr>
        <w:t>บทที่</w:t>
      </w:r>
      <w:r w:rsidRPr="0078395A">
        <w:rPr>
          <w:rFonts w:ascii="AngsanaUPC" w:hAnsi="AngsanaUPC" w:cs="AngsanaUPC"/>
          <w:sz w:val="32"/>
          <w:szCs w:val="32"/>
        </w:rPr>
        <w:t xml:space="preserve"> 1</w:t>
      </w:r>
      <w:r w:rsidRPr="0078395A">
        <w:rPr>
          <w:rFonts w:ascii="AngsanaUPC" w:hAnsi="AngsanaUPC" w:cs="AngsanaUPC"/>
          <w:sz w:val="32"/>
          <w:szCs w:val="32"/>
        </w:rPr>
        <w:tab/>
      </w:r>
      <w:r w:rsidRPr="0078395A">
        <w:rPr>
          <w:rFonts w:ascii="AngsanaUPC" w:hAnsi="AngsanaUPC" w:cs="AngsanaUPC"/>
          <w:sz w:val="32"/>
          <w:szCs w:val="32"/>
          <w:cs/>
        </w:rPr>
        <w:t>บทนำ</w:t>
      </w:r>
      <w:r w:rsidRPr="0078395A">
        <w:rPr>
          <w:rFonts w:ascii="AngsanaUPC" w:hAnsi="AngsanaUPC" w:cs="AngsanaUPC"/>
          <w:sz w:val="32"/>
          <w:szCs w:val="32"/>
        </w:rPr>
        <w:tab/>
        <w:t>1</w:t>
      </w:r>
    </w:p>
    <w:p w:rsidR="003F0CE7" w:rsidRPr="0078395A" w:rsidRDefault="003F0CE7" w:rsidP="003F0CE7">
      <w:pPr>
        <w:tabs>
          <w:tab w:val="left" w:pos="1080"/>
          <w:tab w:val="left" w:pos="1350"/>
          <w:tab w:val="left" w:pos="1620"/>
          <w:tab w:val="right" w:leader="dot" w:pos="8280"/>
        </w:tabs>
        <w:ind w:firstLine="810"/>
        <w:rPr>
          <w:rFonts w:ascii="AngsanaUPC" w:hAnsi="AngsanaUPC" w:cs="AngsanaUPC"/>
          <w:sz w:val="32"/>
          <w:szCs w:val="32"/>
        </w:rPr>
      </w:pPr>
      <w:r w:rsidRPr="0078395A">
        <w:rPr>
          <w:rFonts w:ascii="AngsanaUPC" w:hAnsi="AngsanaUPC" w:cs="AngsanaUPC"/>
          <w:sz w:val="32"/>
          <w:szCs w:val="32"/>
        </w:rPr>
        <w:tab/>
        <w:t>1.1</w:t>
      </w:r>
      <w:r w:rsidRPr="0078395A">
        <w:rPr>
          <w:rFonts w:ascii="AngsanaUPC" w:hAnsi="AngsanaUPC" w:cs="AngsanaUPC"/>
          <w:sz w:val="32"/>
          <w:szCs w:val="32"/>
        </w:rPr>
        <w:tab/>
      </w:r>
      <w:r w:rsidRPr="0078395A">
        <w:rPr>
          <w:rFonts w:ascii="AngsanaUPC" w:hAnsi="AngsanaUPC" w:cs="AngsanaUPC"/>
          <w:sz w:val="32"/>
          <w:szCs w:val="32"/>
        </w:rPr>
        <w:tab/>
      </w:r>
      <w:r w:rsidRPr="0078395A">
        <w:rPr>
          <w:rFonts w:ascii="AngsanaUPC" w:hAnsi="AngsanaUPC" w:cs="AngsanaUPC"/>
          <w:sz w:val="32"/>
          <w:szCs w:val="32"/>
          <w:cs/>
        </w:rPr>
        <w:t>ความเป็นมาและความสำคัญของปัญหา</w:t>
      </w:r>
      <w:r w:rsidRPr="0078395A">
        <w:rPr>
          <w:rFonts w:ascii="AngsanaUPC" w:hAnsi="AngsanaUPC" w:cs="AngsanaUPC"/>
          <w:sz w:val="32"/>
          <w:szCs w:val="32"/>
        </w:rPr>
        <w:tab/>
        <w:t>1</w:t>
      </w:r>
    </w:p>
    <w:p w:rsidR="003F0CE7" w:rsidRPr="0078395A" w:rsidRDefault="003F0CE7" w:rsidP="003F0CE7">
      <w:pPr>
        <w:tabs>
          <w:tab w:val="left" w:pos="1080"/>
          <w:tab w:val="left" w:pos="1620"/>
          <w:tab w:val="right" w:leader="dot" w:pos="8280"/>
        </w:tabs>
        <w:ind w:firstLine="810"/>
        <w:rPr>
          <w:rFonts w:ascii="AngsanaUPC" w:hAnsi="AngsanaUPC" w:cs="AngsanaUPC"/>
          <w:sz w:val="32"/>
          <w:szCs w:val="32"/>
        </w:rPr>
      </w:pPr>
      <w:r w:rsidRPr="0078395A">
        <w:rPr>
          <w:rFonts w:ascii="AngsanaUPC" w:hAnsi="AngsanaUPC" w:cs="AngsanaUPC"/>
          <w:sz w:val="32"/>
          <w:szCs w:val="32"/>
        </w:rPr>
        <w:tab/>
        <w:t>1.2</w:t>
      </w:r>
      <w:r w:rsidRPr="0078395A">
        <w:rPr>
          <w:rFonts w:ascii="AngsanaUPC" w:hAnsi="AngsanaUPC" w:cs="AngsanaUPC"/>
          <w:sz w:val="32"/>
          <w:szCs w:val="32"/>
        </w:rPr>
        <w:tab/>
      </w:r>
      <w:r w:rsidRPr="0078395A">
        <w:rPr>
          <w:rFonts w:ascii="AngsanaUPC" w:hAnsi="AngsanaUPC" w:cs="AngsanaUPC"/>
          <w:sz w:val="32"/>
          <w:szCs w:val="32"/>
          <w:cs/>
        </w:rPr>
        <w:t>วัตถุประสงค์ของการวิจัย</w:t>
      </w:r>
      <w:r w:rsidR="00FE66D6">
        <w:rPr>
          <w:rFonts w:ascii="AngsanaUPC" w:hAnsi="AngsanaUPC" w:cs="AngsanaUPC"/>
          <w:sz w:val="32"/>
          <w:szCs w:val="32"/>
        </w:rPr>
        <w:tab/>
        <w:t>1</w:t>
      </w:r>
    </w:p>
    <w:p w:rsidR="003F0CE7" w:rsidRPr="0078395A" w:rsidRDefault="003F0CE7" w:rsidP="003F0CE7">
      <w:pPr>
        <w:tabs>
          <w:tab w:val="left" w:pos="1080"/>
          <w:tab w:val="left" w:pos="1620"/>
          <w:tab w:val="right" w:leader="dot" w:pos="8280"/>
        </w:tabs>
        <w:ind w:firstLine="810"/>
        <w:rPr>
          <w:rFonts w:ascii="AngsanaUPC" w:hAnsi="AngsanaUPC" w:cs="AngsanaUPC"/>
          <w:sz w:val="32"/>
          <w:szCs w:val="32"/>
          <w:cs/>
        </w:rPr>
      </w:pPr>
      <w:r w:rsidRPr="0078395A">
        <w:rPr>
          <w:rFonts w:ascii="AngsanaUPC" w:hAnsi="AngsanaUPC" w:cs="AngsanaUPC"/>
          <w:sz w:val="32"/>
          <w:szCs w:val="32"/>
        </w:rPr>
        <w:tab/>
        <w:t>1.3</w:t>
      </w:r>
      <w:r w:rsidRPr="0078395A">
        <w:rPr>
          <w:rFonts w:ascii="AngsanaUPC" w:hAnsi="AngsanaUPC" w:cs="AngsanaUPC"/>
          <w:sz w:val="32"/>
          <w:szCs w:val="32"/>
        </w:rPr>
        <w:tab/>
      </w:r>
      <w:r w:rsidRPr="0078395A">
        <w:rPr>
          <w:rFonts w:ascii="AngsanaUPC" w:hAnsi="AngsanaUPC" w:cs="AngsanaUPC"/>
          <w:sz w:val="32"/>
          <w:szCs w:val="32"/>
          <w:cs/>
        </w:rPr>
        <w:t>กรอบแนวคิดของโครงการวิจัย</w:t>
      </w:r>
      <w:r w:rsidR="00CE4304">
        <w:rPr>
          <w:rFonts w:ascii="AngsanaUPC" w:hAnsi="AngsanaUPC" w:cs="AngsanaUPC"/>
          <w:sz w:val="32"/>
          <w:szCs w:val="32"/>
        </w:rPr>
        <w:tab/>
        <w:t>2</w:t>
      </w:r>
    </w:p>
    <w:p w:rsidR="003F0CE7" w:rsidRPr="0078395A" w:rsidRDefault="003F0CE7" w:rsidP="003F0CE7">
      <w:pPr>
        <w:tabs>
          <w:tab w:val="left" w:pos="1080"/>
          <w:tab w:val="left" w:pos="1620"/>
          <w:tab w:val="right" w:leader="dot" w:pos="8280"/>
        </w:tabs>
        <w:ind w:firstLine="810"/>
        <w:rPr>
          <w:rFonts w:ascii="AngsanaUPC" w:hAnsi="AngsanaUPC" w:cs="AngsanaUPC"/>
          <w:sz w:val="32"/>
          <w:szCs w:val="32"/>
        </w:rPr>
      </w:pPr>
      <w:r w:rsidRPr="0078395A">
        <w:rPr>
          <w:rFonts w:ascii="AngsanaUPC" w:hAnsi="AngsanaUPC" w:cs="AngsanaUPC"/>
          <w:sz w:val="32"/>
          <w:szCs w:val="32"/>
        </w:rPr>
        <w:tab/>
        <w:t>1.4</w:t>
      </w:r>
      <w:r w:rsidRPr="0078395A">
        <w:rPr>
          <w:rFonts w:ascii="AngsanaUPC" w:hAnsi="AngsanaUPC" w:cs="AngsanaUPC"/>
          <w:sz w:val="32"/>
          <w:szCs w:val="32"/>
        </w:rPr>
        <w:tab/>
      </w:r>
      <w:r w:rsidR="0078395A">
        <w:rPr>
          <w:rFonts w:ascii="AngsanaUPC" w:hAnsi="AngsanaUPC" w:cs="AngsanaUPC" w:hint="cs"/>
          <w:sz w:val="32"/>
          <w:szCs w:val="32"/>
          <w:cs/>
        </w:rPr>
        <w:t>ขอบเขตการ</w:t>
      </w:r>
      <w:r w:rsidRPr="0078395A">
        <w:rPr>
          <w:rFonts w:ascii="AngsanaUPC" w:hAnsi="AngsanaUPC" w:cs="AngsanaUPC"/>
          <w:sz w:val="32"/>
          <w:szCs w:val="32"/>
          <w:cs/>
        </w:rPr>
        <w:t>วิจัย</w:t>
      </w:r>
      <w:r w:rsidR="00CE4304">
        <w:rPr>
          <w:rFonts w:ascii="AngsanaUPC" w:hAnsi="AngsanaUPC" w:cs="AngsanaUPC"/>
          <w:sz w:val="32"/>
          <w:szCs w:val="32"/>
        </w:rPr>
        <w:tab/>
        <w:t>3</w:t>
      </w:r>
    </w:p>
    <w:p w:rsidR="003F0CE7" w:rsidRPr="0078395A" w:rsidRDefault="003F0CE7" w:rsidP="003F0CE7">
      <w:pPr>
        <w:tabs>
          <w:tab w:val="left" w:pos="1080"/>
          <w:tab w:val="left" w:pos="1620"/>
          <w:tab w:val="right" w:leader="dot" w:pos="8280"/>
        </w:tabs>
        <w:ind w:firstLine="810"/>
        <w:rPr>
          <w:rFonts w:ascii="AngsanaUPC" w:hAnsi="AngsanaUPC" w:cs="AngsanaUPC"/>
          <w:sz w:val="32"/>
          <w:szCs w:val="32"/>
        </w:rPr>
      </w:pPr>
      <w:r w:rsidRPr="0078395A">
        <w:rPr>
          <w:rFonts w:ascii="AngsanaUPC" w:hAnsi="AngsanaUPC" w:cs="AngsanaUPC"/>
          <w:sz w:val="32"/>
          <w:szCs w:val="32"/>
        </w:rPr>
        <w:tab/>
        <w:t>1.5</w:t>
      </w:r>
      <w:r w:rsidRPr="0078395A">
        <w:rPr>
          <w:rFonts w:ascii="AngsanaUPC" w:hAnsi="AngsanaUPC" w:cs="AngsanaUPC"/>
          <w:sz w:val="32"/>
          <w:szCs w:val="32"/>
        </w:rPr>
        <w:tab/>
      </w:r>
      <w:r w:rsidRPr="0078395A">
        <w:rPr>
          <w:rFonts w:ascii="AngsanaUPC" w:hAnsi="AngsanaUPC" w:cs="AngsanaUPC"/>
          <w:sz w:val="32"/>
          <w:szCs w:val="32"/>
          <w:cs/>
        </w:rPr>
        <w:t>นิยามศัพท์เฉพาะ</w:t>
      </w:r>
      <w:r w:rsidR="004E4C02">
        <w:rPr>
          <w:rFonts w:ascii="AngsanaUPC" w:hAnsi="AngsanaUPC" w:cs="AngsanaUPC"/>
          <w:sz w:val="32"/>
          <w:szCs w:val="32"/>
        </w:rPr>
        <w:tab/>
        <w:t>3</w:t>
      </w:r>
    </w:p>
    <w:p w:rsidR="003F0CE7" w:rsidRPr="0078395A" w:rsidRDefault="003F0CE7" w:rsidP="003F0CE7">
      <w:pPr>
        <w:tabs>
          <w:tab w:val="left" w:pos="1080"/>
          <w:tab w:val="left" w:pos="1620"/>
          <w:tab w:val="right" w:leader="dot" w:pos="8280"/>
        </w:tabs>
        <w:ind w:firstLine="810"/>
        <w:rPr>
          <w:rFonts w:ascii="AngsanaUPC" w:hAnsi="AngsanaUPC" w:cs="AngsanaUPC"/>
          <w:sz w:val="32"/>
          <w:szCs w:val="32"/>
        </w:rPr>
      </w:pPr>
      <w:r w:rsidRPr="0078395A">
        <w:rPr>
          <w:rFonts w:ascii="AngsanaUPC" w:hAnsi="AngsanaUPC" w:cs="AngsanaUPC"/>
          <w:sz w:val="32"/>
          <w:szCs w:val="32"/>
        </w:rPr>
        <w:tab/>
        <w:t>1.6</w:t>
      </w:r>
      <w:r w:rsidRPr="0078395A">
        <w:rPr>
          <w:rFonts w:ascii="AngsanaUPC" w:hAnsi="AngsanaUPC" w:cs="AngsanaUPC"/>
          <w:sz w:val="32"/>
          <w:szCs w:val="32"/>
        </w:rPr>
        <w:tab/>
      </w:r>
      <w:r w:rsidRPr="0078395A">
        <w:rPr>
          <w:rFonts w:ascii="AngsanaUPC" w:hAnsi="AngsanaUPC" w:cs="AngsanaUPC"/>
          <w:sz w:val="32"/>
          <w:szCs w:val="32"/>
          <w:cs/>
        </w:rPr>
        <w:t>ประโยชน์ของการวิจัย</w:t>
      </w:r>
      <w:r w:rsidR="00FE66D6">
        <w:rPr>
          <w:rFonts w:ascii="AngsanaUPC" w:hAnsi="AngsanaUPC" w:cs="AngsanaUPC"/>
          <w:sz w:val="32"/>
          <w:szCs w:val="32"/>
        </w:rPr>
        <w:tab/>
        <w:t>3</w:t>
      </w:r>
    </w:p>
    <w:p w:rsidR="003F0CE7" w:rsidRPr="0078395A" w:rsidRDefault="003F0CE7" w:rsidP="003F0CE7">
      <w:pPr>
        <w:tabs>
          <w:tab w:val="left" w:pos="270"/>
          <w:tab w:val="left" w:pos="540"/>
          <w:tab w:val="left" w:pos="1080"/>
          <w:tab w:val="right" w:leader="dot" w:pos="8280"/>
        </w:tabs>
        <w:ind w:right="29"/>
        <w:rPr>
          <w:rFonts w:ascii="AngsanaUPC" w:hAnsi="AngsanaUPC" w:cs="AngsanaUPC"/>
          <w:sz w:val="32"/>
          <w:szCs w:val="32"/>
        </w:rPr>
      </w:pPr>
      <w:r w:rsidRPr="0078395A">
        <w:rPr>
          <w:rFonts w:ascii="AngsanaUPC" w:hAnsi="AngsanaUPC" w:cs="AngsanaUPC"/>
          <w:sz w:val="32"/>
          <w:szCs w:val="32"/>
          <w:cs/>
        </w:rPr>
        <w:t>บทที่</w:t>
      </w:r>
      <w:r w:rsidRPr="0078395A">
        <w:rPr>
          <w:rFonts w:ascii="AngsanaUPC" w:hAnsi="AngsanaUPC" w:cs="AngsanaUPC"/>
          <w:sz w:val="32"/>
          <w:szCs w:val="32"/>
        </w:rPr>
        <w:t xml:space="preserve"> 2</w:t>
      </w:r>
      <w:r w:rsidRPr="0078395A">
        <w:rPr>
          <w:rFonts w:ascii="AngsanaUPC" w:hAnsi="AngsanaUPC" w:cs="AngsanaUPC"/>
          <w:sz w:val="32"/>
          <w:szCs w:val="32"/>
        </w:rPr>
        <w:tab/>
      </w:r>
      <w:r w:rsidRPr="0078395A">
        <w:rPr>
          <w:rFonts w:ascii="AngsanaUPC" w:hAnsi="AngsanaUPC" w:cs="AngsanaUPC"/>
          <w:sz w:val="32"/>
          <w:szCs w:val="32"/>
          <w:cs/>
        </w:rPr>
        <w:t>เอกสารและงานวิจัยที่เกี่ยวข้อง</w:t>
      </w:r>
      <w:r w:rsidR="00FE66D6">
        <w:rPr>
          <w:rFonts w:ascii="AngsanaUPC" w:hAnsi="AngsanaUPC" w:cs="AngsanaUPC"/>
          <w:sz w:val="32"/>
          <w:szCs w:val="32"/>
        </w:rPr>
        <w:tab/>
        <w:t>4</w:t>
      </w:r>
    </w:p>
    <w:p w:rsidR="003F0CE7" w:rsidRPr="0078395A" w:rsidRDefault="003F0CE7" w:rsidP="003F0CE7">
      <w:pPr>
        <w:tabs>
          <w:tab w:val="left" w:pos="1080"/>
          <w:tab w:val="left" w:pos="1620"/>
          <w:tab w:val="right" w:leader="dot" w:pos="8280"/>
        </w:tabs>
        <w:ind w:firstLine="810"/>
        <w:rPr>
          <w:rFonts w:ascii="AngsanaUPC" w:hAnsi="AngsanaUPC" w:cs="AngsanaUPC"/>
          <w:sz w:val="32"/>
          <w:szCs w:val="32"/>
        </w:rPr>
      </w:pPr>
      <w:r w:rsidRPr="0078395A">
        <w:rPr>
          <w:rFonts w:ascii="AngsanaUPC" w:hAnsi="AngsanaUPC" w:cs="AngsanaUPC"/>
          <w:sz w:val="32"/>
          <w:szCs w:val="32"/>
        </w:rPr>
        <w:tab/>
        <w:t>2.1</w:t>
      </w:r>
      <w:r w:rsidRPr="0078395A">
        <w:rPr>
          <w:rFonts w:ascii="AngsanaUPC" w:hAnsi="AngsanaUPC" w:cs="AngsanaUPC"/>
          <w:sz w:val="32"/>
          <w:szCs w:val="32"/>
        </w:rPr>
        <w:tab/>
      </w:r>
      <w:r w:rsidR="00F713E7" w:rsidRPr="00A31724">
        <w:rPr>
          <w:rFonts w:ascii="AngsanaUPC" w:eastAsia="Calibri" w:hAnsi="AngsanaUPC" w:cs="AngsanaUPC" w:hint="cs"/>
          <w:sz w:val="32"/>
          <w:szCs w:val="32"/>
          <w:cs/>
        </w:rPr>
        <w:t>แนวคิดและทฤษฎีเกี่ยวกับการเรียนรู้และกระบวนการเรียนรู้</w:t>
      </w:r>
      <w:r w:rsidR="00FE66D6">
        <w:rPr>
          <w:rFonts w:ascii="AngsanaUPC" w:hAnsi="AngsanaUPC" w:cs="AngsanaUPC"/>
          <w:sz w:val="32"/>
          <w:szCs w:val="32"/>
        </w:rPr>
        <w:tab/>
        <w:t>4</w:t>
      </w:r>
    </w:p>
    <w:p w:rsidR="003F0CE7" w:rsidRPr="0078395A" w:rsidRDefault="003F0CE7" w:rsidP="003F0CE7">
      <w:pPr>
        <w:tabs>
          <w:tab w:val="left" w:pos="1080"/>
          <w:tab w:val="left" w:pos="1620"/>
          <w:tab w:val="right" w:leader="dot" w:pos="8280"/>
        </w:tabs>
        <w:ind w:firstLine="810"/>
        <w:rPr>
          <w:rFonts w:ascii="AngsanaUPC" w:hAnsi="AngsanaUPC" w:cs="AngsanaUPC"/>
          <w:sz w:val="32"/>
          <w:szCs w:val="32"/>
        </w:rPr>
      </w:pPr>
      <w:r w:rsidRPr="0078395A">
        <w:rPr>
          <w:rFonts w:ascii="AngsanaUPC" w:hAnsi="AngsanaUPC" w:cs="AngsanaUPC"/>
          <w:sz w:val="32"/>
          <w:szCs w:val="32"/>
        </w:rPr>
        <w:tab/>
        <w:t>2.2</w:t>
      </w:r>
      <w:r w:rsidRPr="0078395A">
        <w:rPr>
          <w:rFonts w:ascii="AngsanaUPC" w:hAnsi="AngsanaUPC" w:cs="AngsanaUPC"/>
          <w:sz w:val="32"/>
          <w:szCs w:val="32"/>
        </w:rPr>
        <w:tab/>
      </w:r>
      <w:r w:rsidR="00CE4304">
        <w:rPr>
          <w:rFonts w:ascii="AngsanaUPC" w:eastAsia="Calibri" w:hAnsi="AngsanaUPC" w:cs="AngsanaUPC" w:hint="cs"/>
          <w:sz w:val="32"/>
          <w:szCs w:val="32"/>
          <w:cs/>
        </w:rPr>
        <w:t>ความหมายบอร์ดเกมส์</w:t>
      </w:r>
      <w:r w:rsidR="00CE4304">
        <w:rPr>
          <w:rFonts w:ascii="AngsanaUPC" w:hAnsi="AngsanaUPC" w:cs="AngsanaUPC"/>
          <w:sz w:val="32"/>
          <w:szCs w:val="32"/>
        </w:rPr>
        <w:tab/>
        <w:t>……………………………………………………13</w:t>
      </w:r>
    </w:p>
    <w:p w:rsidR="00CE4304" w:rsidRPr="0078395A" w:rsidRDefault="003F0CE7" w:rsidP="00CE4304">
      <w:pPr>
        <w:tabs>
          <w:tab w:val="left" w:pos="1080"/>
          <w:tab w:val="left" w:pos="1620"/>
          <w:tab w:val="right" w:leader="dot" w:pos="8280"/>
        </w:tabs>
        <w:ind w:firstLine="810"/>
        <w:rPr>
          <w:rFonts w:ascii="AngsanaUPC" w:hAnsi="AngsanaUPC" w:cs="AngsanaUPC"/>
          <w:sz w:val="32"/>
          <w:szCs w:val="32"/>
        </w:rPr>
      </w:pPr>
      <w:r w:rsidRPr="0078395A">
        <w:rPr>
          <w:rFonts w:ascii="AngsanaUPC" w:hAnsi="AngsanaUPC" w:cs="AngsanaUPC"/>
          <w:sz w:val="32"/>
          <w:szCs w:val="32"/>
        </w:rPr>
        <w:tab/>
      </w:r>
      <w:r w:rsidR="00CE4304">
        <w:rPr>
          <w:rFonts w:ascii="AngsanaUPC" w:hAnsi="AngsanaUPC" w:cs="AngsanaUPC"/>
          <w:sz w:val="32"/>
          <w:szCs w:val="32"/>
        </w:rPr>
        <w:t>2.3</w:t>
      </w:r>
      <w:r w:rsidR="00CE4304">
        <w:rPr>
          <w:rFonts w:ascii="AngsanaUPC" w:hAnsi="AngsanaUPC" w:cs="AngsanaUPC"/>
          <w:sz w:val="32"/>
          <w:szCs w:val="32"/>
        </w:rPr>
        <w:t xml:space="preserve">    </w:t>
      </w:r>
      <w:r w:rsidR="00CE4304" w:rsidRPr="0078395A">
        <w:rPr>
          <w:rFonts w:ascii="AngsanaUPC" w:hAnsi="AngsanaUPC" w:cs="AngsanaUPC"/>
          <w:sz w:val="32"/>
          <w:szCs w:val="32"/>
          <w:cs/>
        </w:rPr>
        <w:t>งานวิจัยที่เกี่ยวข้อง.............................................................</w:t>
      </w:r>
      <w:r w:rsidR="00CE4304">
        <w:rPr>
          <w:rFonts w:ascii="AngsanaUPC" w:hAnsi="AngsanaUPC" w:cs="AngsanaUPC"/>
          <w:sz w:val="32"/>
          <w:szCs w:val="32"/>
          <w:cs/>
        </w:rPr>
        <w:t>..............................</w:t>
      </w:r>
      <w:r w:rsidR="00CE4304">
        <w:rPr>
          <w:rFonts w:ascii="AngsanaUPC" w:hAnsi="AngsanaUPC" w:cs="AngsanaUPC" w:hint="cs"/>
          <w:sz w:val="32"/>
          <w:szCs w:val="32"/>
          <w:cs/>
        </w:rPr>
        <w:t>....</w:t>
      </w:r>
      <w:r w:rsidR="00CE4304">
        <w:rPr>
          <w:rFonts w:ascii="AngsanaUPC" w:hAnsi="AngsanaUPC" w:cs="AngsanaUPC"/>
          <w:sz w:val="32"/>
          <w:szCs w:val="32"/>
        </w:rPr>
        <w:t>16</w:t>
      </w:r>
    </w:p>
    <w:p w:rsidR="0078395A" w:rsidRDefault="0078395A" w:rsidP="003F0CE7">
      <w:pPr>
        <w:tabs>
          <w:tab w:val="left" w:pos="1080"/>
          <w:tab w:val="left" w:pos="1620"/>
          <w:tab w:val="right" w:leader="dot" w:pos="8280"/>
        </w:tabs>
        <w:ind w:firstLine="810"/>
        <w:rPr>
          <w:rFonts w:ascii="AngsanaUPC" w:hAnsi="AngsanaUPC" w:cs="AngsanaUPC"/>
          <w:sz w:val="32"/>
          <w:szCs w:val="32"/>
        </w:rPr>
      </w:pPr>
    </w:p>
    <w:p w:rsidR="004E4C02" w:rsidRDefault="004E4C02" w:rsidP="003F0CE7">
      <w:pPr>
        <w:tabs>
          <w:tab w:val="left" w:pos="1080"/>
          <w:tab w:val="left" w:pos="1620"/>
          <w:tab w:val="right" w:leader="dot" w:pos="8280"/>
        </w:tabs>
        <w:ind w:firstLine="810"/>
        <w:rPr>
          <w:rFonts w:ascii="AngsanaUPC" w:hAnsi="AngsanaUPC" w:cs="AngsanaUPC"/>
          <w:sz w:val="32"/>
          <w:szCs w:val="32"/>
        </w:rPr>
      </w:pPr>
    </w:p>
    <w:p w:rsidR="00222DF2" w:rsidRDefault="00222DF2" w:rsidP="0078395A">
      <w:pPr>
        <w:pStyle w:val="ab"/>
        <w:rPr>
          <w:rFonts w:ascii="AngsanaUPC" w:hAnsi="AngsanaUPC" w:cs="AngsanaUPC"/>
          <w:b w:val="0"/>
          <w:bCs w:val="0"/>
          <w:color w:val="auto"/>
          <w:sz w:val="32"/>
          <w:szCs w:val="32"/>
          <w:u w:val="none"/>
        </w:rPr>
      </w:pPr>
    </w:p>
    <w:p w:rsidR="00751BD1" w:rsidRDefault="00751BD1" w:rsidP="0078395A">
      <w:pPr>
        <w:pStyle w:val="ab"/>
        <w:rPr>
          <w:rFonts w:ascii="AngsanaUPC" w:hAnsi="AngsanaUPC" w:cs="AngsanaUPC"/>
          <w:b w:val="0"/>
          <w:bCs w:val="0"/>
          <w:color w:val="auto"/>
          <w:sz w:val="32"/>
          <w:szCs w:val="32"/>
          <w:u w:val="none"/>
        </w:rPr>
      </w:pPr>
    </w:p>
    <w:p w:rsidR="0078395A" w:rsidRPr="0078395A" w:rsidRDefault="0078395A" w:rsidP="0078395A">
      <w:pPr>
        <w:pStyle w:val="ab"/>
        <w:rPr>
          <w:rFonts w:ascii="AngsanaUPC" w:hAnsi="AngsanaUPC" w:cs="AngsanaUPC"/>
          <w:b w:val="0"/>
          <w:bCs w:val="0"/>
          <w:color w:val="auto"/>
          <w:sz w:val="32"/>
          <w:szCs w:val="32"/>
          <w:u w:val="none"/>
        </w:rPr>
      </w:pPr>
      <w:r w:rsidRPr="0078395A">
        <w:rPr>
          <w:rFonts w:ascii="AngsanaUPC" w:hAnsi="AngsanaUPC" w:cs="AngsanaUPC"/>
          <w:b w:val="0"/>
          <w:bCs w:val="0"/>
          <w:color w:val="auto"/>
          <w:sz w:val="32"/>
          <w:szCs w:val="32"/>
          <w:u w:val="none"/>
          <w:cs/>
        </w:rPr>
        <w:lastRenderedPageBreak/>
        <w:t>(  จ  )</w:t>
      </w:r>
    </w:p>
    <w:p w:rsidR="0078395A" w:rsidRPr="0078395A" w:rsidRDefault="0078395A" w:rsidP="0078395A">
      <w:pPr>
        <w:pStyle w:val="ab"/>
        <w:rPr>
          <w:rFonts w:ascii="AngsanaUPC" w:hAnsi="AngsanaUPC" w:cs="AngsanaUPC"/>
          <w:color w:val="auto"/>
          <w:sz w:val="40"/>
          <w:szCs w:val="40"/>
          <w:u w:val="none"/>
        </w:rPr>
      </w:pPr>
    </w:p>
    <w:p w:rsidR="0078395A" w:rsidRPr="0078395A" w:rsidRDefault="0078395A" w:rsidP="0078395A">
      <w:pPr>
        <w:pStyle w:val="ab"/>
        <w:rPr>
          <w:rFonts w:ascii="AngsanaUPC" w:hAnsi="AngsanaUPC" w:cs="AngsanaUPC"/>
          <w:color w:val="auto"/>
          <w:sz w:val="40"/>
          <w:szCs w:val="40"/>
          <w:u w:val="none"/>
        </w:rPr>
      </w:pPr>
      <w:r w:rsidRPr="0078395A">
        <w:rPr>
          <w:rFonts w:ascii="AngsanaUPC" w:hAnsi="AngsanaUPC" w:cs="AngsanaUPC"/>
          <w:color w:val="auto"/>
          <w:sz w:val="40"/>
          <w:szCs w:val="40"/>
          <w:u w:val="none"/>
          <w:cs/>
        </w:rPr>
        <w:t>สารบัญ (ต่อ)</w:t>
      </w:r>
    </w:p>
    <w:p w:rsidR="0078395A" w:rsidRDefault="0078395A" w:rsidP="003F0CE7">
      <w:pPr>
        <w:tabs>
          <w:tab w:val="left" w:pos="1080"/>
          <w:tab w:val="left" w:pos="1620"/>
          <w:tab w:val="right" w:leader="dot" w:pos="8280"/>
        </w:tabs>
        <w:ind w:firstLine="810"/>
        <w:rPr>
          <w:rFonts w:ascii="AngsanaUPC" w:hAnsi="AngsanaUPC" w:cs="AngsanaUPC"/>
          <w:sz w:val="32"/>
          <w:szCs w:val="32"/>
        </w:rPr>
      </w:pPr>
    </w:p>
    <w:p w:rsidR="003F0CE7" w:rsidRPr="0078395A" w:rsidRDefault="003F0CE7" w:rsidP="003F0CE7">
      <w:pPr>
        <w:tabs>
          <w:tab w:val="left" w:pos="270"/>
          <w:tab w:val="left" w:pos="540"/>
          <w:tab w:val="left" w:pos="1080"/>
          <w:tab w:val="right" w:leader="dot" w:pos="8280"/>
        </w:tabs>
        <w:ind w:right="29"/>
        <w:rPr>
          <w:rFonts w:ascii="AngsanaUPC" w:hAnsi="AngsanaUPC" w:cs="AngsanaUPC"/>
          <w:sz w:val="32"/>
          <w:szCs w:val="32"/>
        </w:rPr>
      </w:pPr>
      <w:r w:rsidRPr="0078395A">
        <w:rPr>
          <w:rFonts w:ascii="AngsanaUPC" w:hAnsi="AngsanaUPC" w:cs="AngsanaUPC"/>
          <w:sz w:val="32"/>
          <w:szCs w:val="32"/>
          <w:cs/>
        </w:rPr>
        <w:t>บทที่</w:t>
      </w:r>
      <w:r w:rsidRPr="0078395A">
        <w:rPr>
          <w:rFonts w:ascii="AngsanaUPC" w:hAnsi="AngsanaUPC" w:cs="AngsanaUPC"/>
          <w:sz w:val="32"/>
          <w:szCs w:val="32"/>
        </w:rPr>
        <w:t xml:space="preserve"> 3</w:t>
      </w:r>
      <w:r w:rsidRPr="0078395A">
        <w:rPr>
          <w:rFonts w:ascii="AngsanaUPC" w:hAnsi="AngsanaUPC" w:cs="AngsanaUPC"/>
          <w:sz w:val="32"/>
          <w:szCs w:val="32"/>
          <w:cs/>
        </w:rPr>
        <w:tab/>
        <w:t>วิธีการดำเนินการวิจัย</w:t>
      </w:r>
      <w:r w:rsidR="00CE4304">
        <w:rPr>
          <w:rFonts w:ascii="AngsanaUPC" w:hAnsi="AngsanaUPC" w:cs="AngsanaUPC"/>
          <w:sz w:val="32"/>
          <w:szCs w:val="32"/>
        </w:rPr>
        <w:tab/>
        <w:t>17</w:t>
      </w:r>
    </w:p>
    <w:p w:rsidR="003F0CE7" w:rsidRPr="0078395A" w:rsidRDefault="003F0CE7" w:rsidP="003F0CE7">
      <w:pPr>
        <w:tabs>
          <w:tab w:val="left" w:pos="1080"/>
          <w:tab w:val="left" w:pos="1620"/>
          <w:tab w:val="right" w:leader="dot" w:pos="8280"/>
        </w:tabs>
        <w:ind w:firstLine="810"/>
        <w:rPr>
          <w:rFonts w:ascii="AngsanaUPC" w:hAnsi="AngsanaUPC" w:cs="AngsanaUPC"/>
          <w:sz w:val="32"/>
          <w:szCs w:val="32"/>
        </w:rPr>
      </w:pPr>
      <w:r w:rsidRPr="0078395A">
        <w:rPr>
          <w:rFonts w:ascii="AngsanaUPC" w:hAnsi="AngsanaUPC" w:cs="AngsanaUPC"/>
          <w:sz w:val="32"/>
          <w:szCs w:val="32"/>
        </w:rPr>
        <w:tab/>
        <w:t>3.1</w:t>
      </w:r>
      <w:r w:rsidRPr="0078395A">
        <w:rPr>
          <w:rFonts w:ascii="AngsanaUPC" w:hAnsi="AngsanaUPC" w:cs="AngsanaUPC"/>
          <w:sz w:val="32"/>
          <w:szCs w:val="32"/>
        </w:rPr>
        <w:tab/>
      </w:r>
      <w:r w:rsidR="00011BCD" w:rsidRPr="0078395A">
        <w:rPr>
          <w:rFonts w:ascii="AngsanaUPC" w:hAnsi="AngsanaUPC" w:cs="AngsanaUPC"/>
          <w:sz w:val="32"/>
          <w:szCs w:val="32"/>
          <w:cs/>
        </w:rPr>
        <w:t>กำหนดประชากร</w:t>
      </w:r>
      <w:r w:rsidR="00CE4304">
        <w:rPr>
          <w:rFonts w:ascii="AngsanaUPC" w:hAnsi="AngsanaUPC" w:cs="AngsanaUPC"/>
          <w:sz w:val="32"/>
          <w:szCs w:val="32"/>
        </w:rPr>
        <w:tab/>
        <w:t>17</w:t>
      </w:r>
    </w:p>
    <w:p w:rsidR="003F0CE7" w:rsidRPr="0078395A" w:rsidRDefault="003F0CE7" w:rsidP="003F0CE7">
      <w:pPr>
        <w:tabs>
          <w:tab w:val="left" w:pos="1080"/>
          <w:tab w:val="left" w:pos="1620"/>
          <w:tab w:val="right" w:leader="dot" w:pos="8280"/>
        </w:tabs>
        <w:ind w:firstLine="810"/>
        <w:rPr>
          <w:rFonts w:ascii="AngsanaUPC" w:hAnsi="AngsanaUPC" w:cs="AngsanaUPC"/>
          <w:sz w:val="32"/>
          <w:szCs w:val="32"/>
        </w:rPr>
      </w:pPr>
      <w:r w:rsidRPr="0078395A">
        <w:rPr>
          <w:rFonts w:ascii="AngsanaUPC" w:hAnsi="AngsanaUPC" w:cs="AngsanaUPC"/>
          <w:sz w:val="32"/>
          <w:szCs w:val="32"/>
        </w:rPr>
        <w:tab/>
        <w:t>3.2</w:t>
      </w:r>
      <w:r w:rsidRPr="0078395A">
        <w:rPr>
          <w:rFonts w:ascii="AngsanaUPC" w:hAnsi="AngsanaUPC" w:cs="AngsanaUPC"/>
          <w:sz w:val="32"/>
          <w:szCs w:val="32"/>
        </w:rPr>
        <w:tab/>
      </w:r>
      <w:r w:rsidR="00011BCD" w:rsidRPr="0078395A">
        <w:rPr>
          <w:rFonts w:ascii="AngsanaUPC" w:hAnsi="AngsanaUPC" w:cs="AngsanaUPC"/>
          <w:sz w:val="32"/>
          <w:szCs w:val="32"/>
          <w:cs/>
        </w:rPr>
        <w:t>เครื่องมือที่ใช้ในการวิจัย</w:t>
      </w:r>
      <w:r w:rsidR="00011BCD" w:rsidRPr="0078395A">
        <w:rPr>
          <w:rFonts w:ascii="AngsanaUPC" w:hAnsi="AngsanaUPC" w:cs="AngsanaUPC"/>
          <w:sz w:val="32"/>
          <w:szCs w:val="32"/>
          <w:cs/>
        </w:rPr>
        <w:tab/>
      </w:r>
      <w:r w:rsidR="00CE4304">
        <w:rPr>
          <w:rFonts w:ascii="AngsanaUPC" w:hAnsi="AngsanaUPC" w:cs="AngsanaUPC"/>
          <w:sz w:val="32"/>
          <w:szCs w:val="32"/>
        </w:rPr>
        <w:t>18</w:t>
      </w:r>
    </w:p>
    <w:p w:rsidR="003F0CE7" w:rsidRPr="0078395A" w:rsidRDefault="003F0CE7" w:rsidP="003F0CE7">
      <w:pPr>
        <w:tabs>
          <w:tab w:val="left" w:pos="1080"/>
          <w:tab w:val="left" w:pos="1620"/>
          <w:tab w:val="right" w:leader="dot" w:pos="8280"/>
        </w:tabs>
        <w:ind w:firstLine="810"/>
        <w:rPr>
          <w:rFonts w:ascii="AngsanaUPC" w:hAnsi="AngsanaUPC" w:cs="AngsanaUPC"/>
          <w:sz w:val="32"/>
          <w:szCs w:val="32"/>
        </w:rPr>
      </w:pPr>
      <w:r w:rsidRPr="0078395A">
        <w:rPr>
          <w:rFonts w:ascii="AngsanaUPC" w:hAnsi="AngsanaUPC" w:cs="AngsanaUPC"/>
          <w:sz w:val="32"/>
          <w:szCs w:val="32"/>
        </w:rPr>
        <w:tab/>
        <w:t>3.3</w:t>
      </w:r>
      <w:r w:rsidRPr="0078395A">
        <w:rPr>
          <w:rFonts w:ascii="AngsanaUPC" w:hAnsi="AngsanaUPC" w:cs="AngsanaUPC"/>
          <w:sz w:val="32"/>
          <w:szCs w:val="32"/>
        </w:rPr>
        <w:tab/>
      </w:r>
      <w:r w:rsidR="00011BCD" w:rsidRPr="0078395A">
        <w:rPr>
          <w:rFonts w:ascii="AngsanaUPC" w:hAnsi="AngsanaUPC" w:cs="AngsanaUPC"/>
          <w:sz w:val="32"/>
          <w:szCs w:val="32"/>
          <w:cs/>
        </w:rPr>
        <w:t>การเก็บรวบรวมข้อมูล</w:t>
      </w:r>
      <w:r w:rsidR="00011BCD" w:rsidRPr="0078395A">
        <w:rPr>
          <w:rFonts w:ascii="AngsanaUPC" w:hAnsi="AngsanaUPC" w:cs="AngsanaUPC"/>
          <w:sz w:val="32"/>
          <w:szCs w:val="32"/>
          <w:cs/>
        </w:rPr>
        <w:tab/>
      </w:r>
      <w:r w:rsidR="00CE4304">
        <w:rPr>
          <w:rFonts w:ascii="AngsanaUPC" w:hAnsi="AngsanaUPC" w:cs="AngsanaUPC"/>
          <w:sz w:val="32"/>
          <w:szCs w:val="32"/>
        </w:rPr>
        <w:t>18</w:t>
      </w:r>
    </w:p>
    <w:p w:rsidR="003F0CE7" w:rsidRPr="0078395A" w:rsidRDefault="003F0CE7" w:rsidP="003F0CE7">
      <w:pPr>
        <w:tabs>
          <w:tab w:val="left" w:pos="1080"/>
          <w:tab w:val="left" w:pos="1620"/>
          <w:tab w:val="right" w:leader="dot" w:pos="8280"/>
        </w:tabs>
        <w:ind w:firstLine="810"/>
        <w:rPr>
          <w:rFonts w:ascii="AngsanaUPC" w:hAnsi="AngsanaUPC" w:cs="AngsanaUPC"/>
          <w:sz w:val="32"/>
          <w:szCs w:val="32"/>
        </w:rPr>
      </w:pPr>
      <w:r w:rsidRPr="0078395A">
        <w:rPr>
          <w:rFonts w:ascii="AngsanaUPC" w:hAnsi="AngsanaUPC" w:cs="AngsanaUPC"/>
          <w:sz w:val="32"/>
          <w:szCs w:val="32"/>
          <w:cs/>
        </w:rPr>
        <w:tab/>
        <w:t>3.4</w:t>
      </w:r>
      <w:r w:rsidRPr="0078395A">
        <w:rPr>
          <w:rFonts w:ascii="AngsanaUPC" w:hAnsi="AngsanaUPC" w:cs="AngsanaUPC"/>
          <w:sz w:val="32"/>
          <w:szCs w:val="32"/>
          <w:cs/>
        </w:rPr>
        <w:tab/>
      </w:r>
      <w:r w:rsidR="00011BCD" w:rsidRPr="0078395A">
        <w:rPr>
          <w:rFonts w:ascii="AngsanaUPC" w:hAnsi="AngsanaUPC" w:cs="AngsanaUPC"/>
          <w:sz w:val="32"/>
          <w:szCs w:val="32"/>
          <w:cs/>
        </w:rPr>
        <w:t>การวิเคราะห์ข้อมูล</w:t>
      </w:r>
      <w:r w:rsidRPr="0078395A">
        <w:rPr>
          <w:rFonts w:ascii="AngsanaUPC" w:hAnsi="AngsanaUPC" w:cs="AngsanaUPC"/>
          <w:sz w:val="32"/>
          <w:szCs w:val="32"/>
          <w:cs/>
        </w:rPr>
        <w:tab/>
      </w:r>
      <w:r w:rsidR="00CE4304">
        <w:rPr>
          <w:rFonts w:ascii="AngsanaUPC" w:hAnsi="AngsanaUPC" w:cs="AngsanaUPC"/>
          <w:sz w:val="32"/>
          <w:szCs w:val="32"/>
        </w:rPr>
        <w:t>18</w:t>
      </w:r>
    </w:p>
    <w:p w:rsidR="003F0CE7" w:rsidRPr="0078395A" w:rsidRDefault="003F0CE7" w:rsidP="003F0CE7">
      <w:pPr>
        <w:tabs>
          <w:tab w:val="left" w:pos="270"/>
          <w:tab w:val="left" w:pos="540"/>
          <w:tab w:val="left" w:pos="1080"/>
          <w:tab w:val="right" w:leader="dot" w:pos="8280"/>
        </w:tabs>
        <w:ind w:right="29"/>
        <w:rPr>
          <w:rFonts w:ascii="AngsanaUPC" w:hAnsi="AngsanaUPC" w:cs="AngsanaUPC"/>
          <w:sz w:val="32"/>
          <w:szCs w:val="32"/>
        </w:rPr>
      </w:pPr>
      <w:r w:rsidRPr="0078395A">
        <w:rPr>
          <w:rFonts w:ascii="AngsanaUPC" w:hAnsi="AngsanaUPC" w:cs="AngsanaUPC"/>
          <w:sz w:val="32"/>
          <w:szCs w:val="32"/>
          <w:cs/>
        </w:rPr>
        <w:t>บทที่</w:t>
      </w:r>
      <w:r w:rsidRPr="0078395A">
        <w:rPr>
          <w:rFonts w:ascii="AngsanaUPC" w:hAnsi="AngsanaUPC" w:cs="AngsanaUPC"/>
          <w:sz w:val="32"/>
          <w:szCs w:val="32"/>
        </w:rPr>
        <w:t xml:space="preserve"> 4</w:t>
      </w:r>
      <w:r w:rsidRPr="0078395A">
        <w:rPr>
          <w:rFonts w:ascii="AngsanaUPC" w:hAnsi="AngsanaUPC" w:cs="AngsanaUPC"/>
          <w:sz w:val="32"/>
          <w:szCs w:val="32"/>
        </w:rPr>
        <w:tab/>
      </w:r>
      <w:r w:rsidRPr="0078395A">
        <w:rPr>
          <w:rFonts w:ascii="AngsanaUPC" w:hAnsi="AngsanaUPC" w:cs="AngsanaUPC"/>
          <w:sz w:val="32"/>
          <w:szCs w:val="32"/>
          <w:cs/>
        </w:rPr>
        <w:t>ผลการวิจัย</w:t>
      </w:r>
      <w:r w:rsidR="00CE4304">
        <w:rPr>
          <w:rFonts w:ascii="AngsanaUPC" w:hAnsi="AngsanaUPC" w:cs="AngsanaUPC"/>
          <w:sz w:val="32"/>
          <w:szCs w:val="32"/>
        </w:rPr>
        <w:tab/>
        <w:t>19</w:t>
      </w:r>
    </w:p>
    <w:p w:rsidR="00DC16C6" w:rsidRDefault="003F0CE7" w:rsidP="003F0CE7">
      <w:pPr>
        <w:tabs>
          <w:tab w:val="left" w:pos="270"/>
          <w:tab w:val="left" w:pos="540"/>
          <w:tab w:val="left" w:pos="1080"/>
          <w:tab w:val="left" w:pos="1620"/>
          <w:tab w:val="right" w:leader="dot" w:pos="8280"/>
        </w:tabs>
        <w:ind w:right="29"/>
        <w:rPr>
          <w:rFonts w:ascii="AngsanaUPC" w:hAnsi="AngsanaUPC" w:cs="AngsanaUPC"/>
          <w:sz w:val="32"/>
          <w:szCs w:val="32"/>
        </w:rPr>
      </w:pPr>
      <w:r w:rsidRPr="0078395A">
        <w:rPr>
          <w:rFonts w:ascii="AngsanaUPC" w:hAnsi="AngsanaUPC" w:cs="AngsanaUPC"/>
          <w:sz w:val="32"/>
          <w:szCs w:val="32"/>
        </w:rPr>
        <w:tab/>
      </w:r>
      <w:r w:rsidRPr="0078395A">
        <w:rPr>
          <w:rFonts w:ascii="AngsanaUPC" w:hAnsi="AngsanaUPC" w:cs="AngsanaUPC"/>
          <w:sz w:val="32"/>
          <w:szCs w:val="32"/>
        </w:rPr>
        <w:tab/>
      </w:r>
      <w:r w:rsidRPr="0078395A">
        <w:rPr>
          <w:rFonts w:ascii="AngsanaUPC" w:hAnsi="AngsanaUPC" w:cs="AngsanaUPC"/>
          <w:sz w:val="32"/>
          <w:szCs w:val="32"/>
        </w:rPr>
        <w:tab/>
        <w:t>4.1</w:t>
      </w:r>
      <w:r w:rsidRPr="0078395A">
        <w:rPr>
          <w:rFonts w:ascii="AngsanaUPC" w:hAnsi="AngsanaUPC" w:cs="AngsanaUPC"/>
          <w:sz w:val="32"/>
          <w:szCs w:val="32"/>
        </w:rPr>
        <w:tab/>
      </w:r>
      <w:r w:rsidR="00011BCD" w:rsidRPr="0078395A">
        <w:rPr>
          <w:rFonts w:ascii="AngsanaUPC" w:hAnsi="AngsanaUPC" w:cs="AngsanaUPC"/>
          <w:sz w:val="32"/>
          <w:szCs w:val="32"/>
          <w:cs/>
        </w:rPr>
        <w:t>ผลการวิเคราะห์ข้อมูล</w:t>
      </w:r>
      <w:r w:rsidR="0078395A">
        <w:rPr>
          <w:rFonts w:ascii="AngsanaUPC" w:hAnsi="AngsanaUPC" w:cs="AngsanaUPC"/>
          <w:sz w:val="32"/>
          <w:szCs w:val="32"/>
          <w:cs/>
        </w:rPr>
        <w:tab/>
      </w:r>
      <w:r w:rsidR="00CE4304">
        <w:rPr>
          <w:rFonts w:ascii="AngsanaUPC" w:hAnsi="AngsanaUPC" w:cs="AngsanaUPC"/>
          <w:sz w:val="32"/>
          <w:szCs w:val="32"/>
        </w:rPr>
        <w:t>19</w:t>
      </w:r>
    </w:p>
    <w:p w:rsidR="00DC16C6" w:rsidRPr="00DC2DC1" w:rsidRDefault="00DC16C6" w:rsidP="008C5B2A">
      <w:pPr>
        <w:tabs>
          <w:tab w:val="left" w:pos="270"/>
          <w:tab w:val="left" w:pos="540"/>
          <w:tab w:val="left" w:pos="1080"/>
          <w:tab w:val="left" w:pos="1620"/>
          <w:tab w:val="right" w:leader="dot" w:pos="8280"/>
        </w:tabs>
        <w:ind w:left="1605" w:right="29" w:hanging="1605"/>
        <w:rPr>
          <w:rFonts w:ascii="AngsanaUPC" w:eastAsia="Times New Roman" w:hAnsi="AngsanaUPC" w:cs="AngsanaUPC"/>
          <w:sz w:val="32"/>
          <w:szCs w:val="32"/>
        </w:rPr>
      </w:pPr>
      <w:r>
        <w:rPr>
          <w:rFonts w:ascii="AngsanaUPC" w:hAnsi="AngsanaUPC" w:cs="AngsanaUPC"/>
          <w:sz w:val="32"/>
          <w:szCs w:val="32"/>
        </w:rPr>
        <w:tab/>
      </w:r>
      <w:r>
        <w:rPr>
          <w:rFonts w:ascii="AngsanaUPC" w:hAnsi="AngsanaUPC" w:cs="AngsanaUPC"/>
          <w:sz w:val="32"/>
          <w:szCs w:val="32"/>
        </w:rPr>
        <w:tab/>
      </w:r>
      <w:r>
        <w:rPr>
          <w:rFonts w:ascii="AngsanaUPC" w:hAnsi="AngsanaUPC" w:cs="AngsanaUPC"/>
          <w:sz w:val="32"/>
          <w:szCs w:val="32"/>
        </w:rPr>
        <w:tab/>
        <w:t>4.2</w:t>
      </w:r>
      <w:r>
        <w:rPr>
          <w:rFonts w:ascii="AngsanaUPC" w:hAnsi="AngsanaUPC" w:cs="AngsanaUPC"/>
          <w:sz w:val="32"/>
          <w:szCs w:val="32"/>
        </w:rPr>
        <w:tab/>
      </w:r>
      <w:r w:rsidR="008C5B2A">
        <w:rPr>
          <w:rFonts w:ascii="AngsanaUPC" w:eastAsia="Times New Roman" w:hAnsi="AngsanaUPC" w:cs="AngsanaUPC" w:hint="cs"/>
          <w:sz w:val="32"/>
          <w:szCs w:val="32"/>
          <w:cs/>
        </w:rPr>
        <w:t>วิเคราะห์</w:t>
      </w:r>
      <w:r w:rsidR="004E4C02">
        <w:rPr>
          <w:rFonts w:ascii="AngsanaUPC" w:eastAsia="Times New Roman" w:hAnsi="AngsanaUPC" w:cs="AngsanaUPC" w:hint="cs"/>
          <w:sz w:val="32"/>
          <w:szCs w:val="32"/>
          <w:cs/>
        </w:rPr>
        <w:t>............................................................................</w:t>
      </w:r>
      <w:r w:rsidR="008C5B2A">
        <w:rPr>
          <w:rFonts w:ascii="AngsanaUPC" w:eastAsia="Times New Roman" w:hAnsi="AngsanaUPC" w:cs="AngsanaUPC"/>
          <w:sz w:val="32"/>
          <w:szCs w:val="32"/>
        </w:rPr>
        <w:t xml:space="preserve">............................... </w:t>
      </w:r>
      <w:r w:rsidR="00CE4304">
        <w:rPr>
          <w:rFonts w:ascii="AngsanaUPC" w:eastAsia="Times New Roman" w:hAnsi="AngsanaUPC" w:cs="AngsanaUPC"/>
          <w:sz w:val="32"/>
          <w:szCs w:val="32"/>
        </w:rPr>
        <w:t>2</w:t>
      </w:r>
      <w:r w:rsidR="008132D9">
        <w:rPr>
          <w:rFonts w:ascii="AngsanaUPC" w:eastAsia="Times New Roman" w:hAnsi="AngsanaUPC" w:cs="AngsanaUPC"/>
          <w:sz w:val="32"/>
          <w:szCs w:val="32"/>
        </w:rPr>
        <w:t>3</w:t>
      </w:r>
    </w:p>
    <w:p w:rsidR="003F0CE7" w:rsidRPr="0078395A" w:rsidRDefault="003F0CE7" w:rsidP="003F0CE7">
      <w:pPr>
        <w:tabs>
          <w:tab w:val="left" w:pos="270"/>
          <w:tab w:val="left" w:pos="540"/>
          <w:tab w:val="left" w:pos="1080"/>
          <w:tab w:val="left" w:pos="1620"/>
          <w:tab w:val="right" w:leader="dot" w:pos="8280"/>
        </w:tabs>
        <w:ind w:right="29"/>
        <w:rPr>
          <w:rFonts w:ascii="AngsanaUPC" w:hAnsi="AngsanaUPC" w:cs="AngsanaUPC"/>
          <w:sz w:val="32"/>
          <w:szCs w:val="32"/>
        </w:rPr>
      </w:pPr>
      <w:r w:rsidRPr="0078395A">
        <w:rPr>
          <w:rFonts w:ascii="AngsanaUPC" w:hAnsi="AngsanaUPC" w:cs="AngsanaUPC"/>
          <w:sz w:val="32"/>
          <w:szCs w:val="32"/>
          <w:cs/>
        </w:rPr>
        <w:t>บทที่</w:t>
      </w:r>
      <w:r w:rsidRPr="0078395A">
        <w:rPr>
          <w:rFonts w:ascii="AngsanaUPC" w:hAnsi="AngsanaUPC" w:cs="AngsanaUPC"/>
          <w:sz w:val="32"/>
          <w:szCs w:val="32"/>
        </w:rPr>
        <w:t xml:space="preserve"> 5</w:t>
      </w:r>
      <w:r w:rsidRPr="0078395A">
        <w:rPr>
          <w:rFonts w:ascii="AngsanaUPC" w:hAnsi="AngsanaUPC" w:cs="AngsanaUPC"/>
          <w:sz w:val="32"/>
          <w:szCs w:val="32"/>
        </w:rPr>
        <w:tab/>
      </w:r>
      <w:r w:rsidRPr="0078395A">
        <w:rPr>
          <w:rFonts w:ascii="AngsanaUPC" w:hAnsi="AngsanaUPC" w:cs="AngsanaUPC"/>
          <w:sz w:val="32"/>
          <w:szCs w:val="32"/>
          <w:cs/>
        </w:rPr>
        <w:t>สรุปผล อภิปรายผล และข้อเสนอแนะ</w:t>
      </w:r>
      <w:r w:rsidR="004F6F29">
        <w:rPr>
          <w:rFonts w:ascii="AngsanaUPC" w:hAnsi="AngsanaUPC" w:cs="AngsanaUPC"/>
          <w:sz w:val="32"/>
          <w:szCs w:val="32"/>
        </w:rPr>
        <w:tab/>
      </w:r>
      <w:r w:rsidR="00CE4304">
        <w:rPr>
          <w:rFonts w:ascii="AngsanaUPC" w:hAnsi="AngsanaUPC" w:cs="AngsanaUPC"/>
          <w:sz w:val="32"/>
          <w:szCs w:val="32"/>
        </w:rPr>
        <w:t>24</w:t>
      </w:r>
    </w:p>
    <w:p w:rsidR="003F0CE7" w:rsidRPr="0078395A" w:rsidRDefault="003F0CE7" w:rsidP="00DC2DC1">
      <w:pPr>
        <w:tabs>
          <w:tab w:val="left" w:pos="1080"/>
          <w:tab w:val="left" w:pos="1620"/>
          <w:tab w:val="right" w:leader="dot" w:pos="8280"/>
        </w:tabs>
        <w:ind w:firstLine="810"/>
        <w:rPr>
          <w:rFonts w:ascii="AngsanaUPC" w:hAnsi="AngsanaUPC" w:cs="AngsanaUPC"/>
          <w:sz w:val="32"/>
          <w:szCs w:val="32"/>
        </w:rPr>
      </w:pPr>
      <w:r w:rsidRPr="0078395A">
        <w:rPr>
          <w:rFonts w:ascii="AngsanaUPC" w:hAnsi="AngsanaUPC" w:cs="AngsanaUPC"/>
          <w:sz w:val="32"/>
          <w:szCs w:val="32"/>
        </w:rPr>
        <w:tab/>
        <w:t>5.1</w:t>
      </w:r>
      <w:r w:rsidRPr="0078395A">
        <w:rPr>
          <w:rFonts w:ascii="AngsanaUPC" w:hAnsi="AngsanaUPC" w:cs="AngsanaUPC"/>
          <w:sz w:val="32"/>
          <w:szCs w:val="32"/>
        </w:rPr>
        <w:tab/>
      </w:r>
      <w:r w:rsidRPr="0078395A">
        <w:rPr>
          <w:rFonts w:ascii="AngsanaUPC" w:hAnsi="AngsanaUPC" w:cs="AngsanaUPC"/>
          <w:sz w:val="32"/>
          <w:szCs w:val="32"/>
          <w:cs/>
        </w:rPr>
        <w:t>สรุป</w:t>
      </w:r>
      <w:r w:rsidR="00DC2DC1">
        <w:rPr>
          <w:rFonts w:ascii="AngsanaUPC" w:hAnsi="AngsanaUPC" w:cs="AngsanaUPC" w:hint="cs"/>
          <w:sz w:val="32"/>
          <w:szCs w:val="32"/>
          <w:cs/>
        </w:rPr>
        <w:t>และอภิปราย</w:t>
      </w:r>
      <w:r w:rsidRPr="0078395A">
        <w:rPr>
          <w:rFonts w:ascii="AngsanaUPC" w:hAnsi="AngsanaUPC" w:cs="AngsanaUPC"/>
          <w:sz w:val="32"/>
          <w:szCs w:val="32"/>
          <w:cs/>
        </w:rPr>
        <w:t>ผลการวิจัย</w:t>
      </w:r>
      <w:r w:rsidR="00CE4304">
        <w:rPr>
          <w:rFonts w:ascii="AngsanaUPC" w:hAnsi="AngsanaUPC" w:cs="AngsanaUPC"/>
          <w:sz w:val="32"/>
          <w:szCs w:val="32"/>
        </w:rPr>
        <w:tab/>
        <w:t>24</w:t>
      </w:r>
    </w:p>
    <w:p w:rsidR="003F0CE7" w:rsidRPr="0078395A" w:rsidRDefault="003F0CE7" w:rsidP="003F0CE7">
      <w:pPr>
        <w:tabs>
          <w:tab w:val="left" w:pos="1080"/>
          <w:tab w:val="left" w:pos="1620"/>
          <w:tab w:val="right" w:leader="dot" w:pos="8280"/>
        </w:tabs>
        <w:ind w:firstLine="810"/>
        <w:rPr>
          <w:rFonts w:ascii="AngsanaUPC" w:hAnsi="AngsanaUPC" w:cs="AngsanaUPC"/>
          <w:sz w:val="32"/>
          <w:szCs w:val="32"/>
          <w:cs/>
        </w:rPr>
      </w:pPr>
      <w:r w:rsidRPr="0078395A">
        <w:rPr>
          <w:rFonts w:ascii="AngsanaUPC" w:hAnsi="AngsanaUPC" w:cs="AngsanaUPC"/>
          <w:sz w:val="32"/>
          <w:szCs w:val="32"/>
        </w:rPr>
        <w:tab/>
        <w:t>5.2</w:t>
      </w:r>
      <w:r w:rsidRPr="0078395A">
        <w:rPr>
          <w:rFonts w:ascii="AngsanaUPC" w:hAnsi="AngsanaUPC" w:cs="AngsanaUPC"/>
          <w:sz w:val="32"/>
          <w:szCs w:val="32"/>
        </w:rPr>
        <w:tab/>
      </w:r>
      <w:r w:rsidRPr="0078395A">
        <w:rPr>
          <w:rFonts w:ascii="AngsanaUPC" w:hAnsi="AngsanaUPC" w:cs="AngsanaUPC"/>
          <w:sz w:val="32"/>
          <w:szCs w:val="32"/>
          <w:cs/>
        </w:rPr>
        <w:t>ข้อเสนอแนะ</w:t>
      </w:r>
      <w:r w:rsidR="00CE4304">
        <w:rPr>
          <w:rFonts w:ascii="AngsanaUPC" w:hAnsi="AngsanaUPC" w:cs="AngsanaUPC"/>
          <w:sz w:val="32"/>
          <w:szCs w:val="32"/>
        </w:rPr>
        <w:tab/>
        <w:t>26</w:t>
      </w:r>
    </w:p>
    <w:p w:rsidR="008569A5" w:rsidRPr="0078395A" w:rsidRDefault="003F0CE7" w:rsidP="003F0CE7">
      <w:pPr>
        <w:tabs>
          <w:tab w:val="left" w:pos="1080"/>
          <w:tab w:val="right" w:leader="dot" w:pos="8280"/>
        </w:tabs>
        <w:rPr>
          <w:rFonts w:ascii="AngsanaUPC" w:hAnsi="AngsanaUPC" w:cs="AngsanaUPC"/>
          <w:sz w:val="32"/>
          <w:szCs w:val="32"/>
        </w:rPr>
      </w:pPr>
      <w:r w:rsidRPr="0078395A">
        <w:rPr>
          <w:rFonts w:ascii="AngsanaUPC" w:hAnsi="AngsanaUPC" w:cs="AngsanaUPC"/>
          <w:sz w:val="32"/>
          <w:szCs w:val="32"/>
          <w:cs/>
        </w:rPr>
        <w:t>บรรณานุกรม</w:t>
      </w:r>
      <w:r w:rsidR="00CE4304">
        <w:rPr>
          <w:rFonts w:ascii="AngsanaUPC" w:hAnsi="AngsanaUPC" w:cs="AngsanaUPC"/>
          <w:sz w:val="32"/>
          <w:szCs w:val="32"/>
        </w:rPr>
        <w:tab/>
        <w:t>27</w:t>
      </w:r>
    </w:p>
    <w:p w:rsidR="00DC2DC1" w:rsidRDefault="00DC2DC1" w:rsidP="00454D39">
      <w:pPr>
        <w:pStyle w:val="ab"/>
        <w:rPr>
          <w:rFonts w:ascii="AngsanaUPC" w:hAnsi="AngsanaUPC" w:cs="AngsanaUPC"/>
          <w:b w:val="0"/>
          <w:bCs w:val="0"/>
          <w:color w:val="auto"/>
          <w:sz w:val="32"/>
          <w:szCs w:val="32"/>
          <w:u w:val="none"/>
        </w:rPr>
      </w:pPr>
    </w:p>
    <w:p w:rsidR="00BD0447" w:rsidRDefault="00BD0447" w:rsidP="00454D39">
      <w:pPr>
        <w:pStyle w:val="ab"/>
        <w:rPr>
          <w:rFonts w:ascii="AngsanaUPC" w:hAnsi="AngsanaUPC" w:cs="AngsanaUPC"/>
          <w:b w:val="0"/>
          <w:bCs w:val="0"/>
          <w:color w:val="auto"/>
          <w:sz w:val="32"/>
          <w:szCs w:val="32"/>
          <w:u w:val="none"/>
        </w:rPr>
      </w:pPr>
    </w:p>
    <w:p w:rsidR="00855A30" w:rsidRDefault="00855A30" w:rsidP="00454D39">
      <w:pPr>
        <w:pStyle w:val="ab"/>
        <w:rPr>
          <w:rFonts w:ascii="AngsanaUPC" w:hAnsi="AngsanaUPC" w:cs="AngsanaUPC"/>
          <w:b w:val="0"/>
          <w:bCs w:val="0"/>
          <w:color w:val="auto"/>
          <w:sz w:val="32"/>
          <w:szCs w:val="32"/>
          <w:u w:val="none"/>
        </w:rPr>
      </w:pPr>
    </w:p>
    <w:p w:rsidR="00855A30" w:rsidRDefault="00855A30" w:rsidP="00454D39">
      <w:pPr>
        <w:pStyle w:val="ab"/>
        <w:rPr>
          <w:rFonts w:ascii="AngsanaUPC" w:hAnsi="AngsanaUPC" w:cs="AngsanaUPC"/>
          <w:b w:val="0"/>
          <w:bCs w:val="0"/>
          <w:color w:val="auto"/>
          <w:sz w:val="32"/>
          <w:szCs w:val="32"/>
          <w:u w:val="none"/>
        </w:rPr>
      </w:pPr>
    </w:p>
    <w:p w:rsidR="00855A30" w:rsidRDefault="00855A30" w:rsidP="00454D39">
      <w:pPr>
        <w:pStyle w:val="ab"/>
        <w:rPr>
          <w:rFonts w:ascii="AngsanaUPC" w:hAnsi="AngsanaUPC" w:cs="AngsanaUPC"/>
          <w:b w:val="0"/>
          <w:bCs w:val="0"/>
          <w:color w:val="auto"/>
          <w:sz w:val="32"/>
          <w:szCs w:val="32"/>
          <w:u w:val="none"/>
        </w:rPr>
      </w:pPr>
    </w:p>
    <w:p w:rsidR="00855A30" w:rsidRDefault="00855A30" w:rsidP="00454D39">
      <w:pPr>
        <w:pStyle w:val="ab"/>
        <w:rPr>
          <w:rFonts w:ascii="AngsanaUPC" w:hAnsi="AngsanaUPC" w:cs="AngsanaUPC"/>
          <w:b w:val="0"/>
          <w:bCs w:val="0"/>
          <w:color w:val="auto"/>
          <w:sz w:val="32"/>
          <w:szCs w:val="32"/>
          <w:u w:val="none"/>
        </w:rPr>
      </w:pPr>
    </w:p>
    <w:p w:rsidR="00855A30" w:rsidRDefault="00855A30" w:rsidP="00454D39">
      <w:pPr>
        <w:pStyle w:val="ab"/>
        <w:rPr>
          <w:rFonts w:ascii="AngsanaUPC" w:hAnsi="AngsanaUPC" w:cs="AngsanaUPC" w:hint="cs"/>
          <w:b w:val="0"/>
          <w:bCs w:val="0"/>
          <w:color w:val="auto"/>
          <w:sz w:val="32"/>
          <w:szCs w:val="32"/>
          <w:u w:val="none"/>
          <w:cs/>
        </w:rPr>
      </w:pPr>
    </w:p>
    <w:p w:rsidR="00454D39" w:rsidRPr="0078395A" w:rsidRDefault="00454D39" w:rsidP="00454D39">
      <w:pPr>
        <w:pStyle w:val="ab"/>
        <w:rPr>
          <w:rFonts w:ascii="AngsanaUPC" w:hAnsi="AngsanaUPC" w:cs="AngsanaUPC"/>
          <w:b w:val="0"/>
          <w:bCs w:val="0"/>
          <w:color w:val="auto"/>
          <w:sz w:val="32"/>
          <w:szCs w:val="32"/>
          <w:u w:val="none"/>
        </w:rPr>
      </w:pPr>
      <w:r w:rsidRPr="0078395A">
        <w:rPr>
          <w:rFonts w:ascii="AngsanaUPC" w:hAnsi="AngsanaUPC" w:cs="AngsanaUPC"/>
          <w:b w:val="0"/>
          <w:bCs w:val="0"/>
          <w:color w:val="auto"/>
          <w:sz w:val="32"/>
          <w:szCs w:val="32"/>
          <w:u w:val="none"/>
          <w:cs/>
        </w:rPr>
        <w:lastRenderedPageBreak/>
        <w:t>(  ฉ  )</w:t>
      </w:r>
    </w:p>
    <w:p w:rsidR="00454D39" w:rsidRPr="0078395A" w:rsidRDefault="00454D39" w:rsidP="00454D39">
      <w:pPr>
        <w:pStyle w:val="ab"/>
        <w:rPr>
          <w:rFonts w:ascii="AngsanaUPC" w:hAnsi="AngsanaUPC" w:cs="AngsanaUPC"/>
          <w:color w:val="auto"/>
          <w:sz w:val="40"/>
          <w:szCs w:val="40"/>
          <w:u w:val="none"/>
        </w:rPr>
      </w:pPr>
    </w:p>
    <w:p w:rsidR="00454D39" w:rsidRPr="0078395A" w:rsidRDefault="00454D39" w:rsidP="00454D39">
      <w:pPr>
        <w:pStyle w:val="ab"/>
        <w:rPr>
          <w:rFonts w:ascii="AngsanaUPC" w:hAnsi="AngsanaUPC" w:cs="AngsanaUPC"/>
          <w:color w:val="auto"/>
          <w:sz w:val="40"/>
          <w:szCs w:val="40"/>
          <w:u w:val="none"/>
        </w:rPr>
      </w:pPr>
      <w:r w:rsidRPr="0078395A">
        <w:rPr>
          <w:rFonts w:ascii="AngsanaUPC" w:hAnsi="AngsanaUPC" w:cs="AngsanaUPC"/>
          <w:color w:val="auto"/>
          <w:sz w:val="40"/>
          <w:szCs w:val="40"/>
          <w:u w:val="none"/>
          <w:cs/>
        </w:rPr>
        <w:t>สารบัญ (ต่อ)</w:t>
      </w:r>
    </w:p>
    <w:p w:rsidR="00454D39" w:rsidRPr="0078395A" w:rsidRDefault="00454D39" w:rsidP="003F0CE7">
      <w:pPr>
        <w:tabs>
          <w:tab w:val="right" w:leader="dot" w:pos="8280"/>
        </w:tabs>
        <w:rPr>
          <w:rFonts w:ascii="AngsanaUPC" w:hAnsi="AngsanaUPC" w:cs="AngsanaUPC"/>
          <w:sz w:val="32"/>
          <w:szCs w:val="32"/>
        </w:rPr>
      </w:pPr>
    </w:p>
    <w:p w:rsidR="003F0CE7" w:rsidRPr="0078395A" w:rsidRDefault="003F0CE7" w:rsidP="003F0CE7">
      <w:pPr>
        <w:tabs>
          <w:tab w:val="right" w:leader="dot" w:pos="8280"/>
        </w:tabs>
        <w:rPr>
          <w:rFonts w:ascii="AngsanaUPC" w:hAnsi="AngsanaUPC" w:cs="AngsanaUPC"/>
          <w:sz w:val="32"/>
          <w:szCs w:val="32"/>
        </w:rPr>
      </w:pPr>
      <w:r w:rsidRPr="0078395A">
        <w:rPr>
          <w:rFonts w:ascii="AngsanaUPC" w:hAnsi="AngsanaUPC" w:cs="AngsanaUPC"/>
          <w:sz w:val="32"/>
          <w:szCs w:val="32"/>
          <w:cs/>
        </w:rPr>
        <w:t>ภาคผนวก</w:t>
      </w:r>
      <w:r w:rsidR="00CE4304">
        <w:rPr>
          <w:rFonts w:ascii="AngsanaUPC" w:hAnsi="AngsanaUPC" w:cs="AngsanaUPC"/>
          <w:sz w:val="32"/>
          <w:szCs w:val="32"/>
        </w:rPr>
        <w:tab/>
        <w:t>29</w:t>
      </w:r>
    </w:p>
    <w:p w:rsidR="003F0CE7" w:rsidRDefault="00454D39" w:rsidP="003F0CE7">
      <w:pPr>
        <w:pStyle w:val="a5"/>
        <w:tabs>
          <w:tab w:val="clear" w:pos="4153"/>
          <w:tab w:val="clear" w:pos="8306"/>
          <w:tab w:val="left" w:pos="1080"/>
          <w:tab w:val="right" w:leader="dot" w:pos="8280"/>
        </w:tabs>
        <w:rPr>
          <w:rFonts w:ascii="AngsanaUPC" w:hAnsi="AngsanaUPC" w:cs="AngsanaUPC"/>
        </w:rPr>
      </w:pPr>
      <w:r w:rsidRPr="0078395A">
        <w:rPr>
          <w:rFonts w:ascii="AngsanaUPC" w:eastAsiaTheme="minorHAnsi" w:hAnsi="AngsanaUPC" w:cs="AngsanaUPC"/>
          <w:cs/>
        </w:rPr>
        <w:tab/>
      </w:r>
      <w:r w:rsidR="003F0CE7" w:rsidRPr="0078395A">
        <w:rPr>
          <w:rFonts w:ascii="AngsanaUPC" w:hAnsi="AngsanaUPC" w:cs="AngsanaUPC"/>
          <w:cs/>
        </w:rPr>
        <w:t>ภาคผนวก ก</w:t>
      </w:r>
      <w:r w:rsidR="00A54333">
        <w:rPr>
          <w:rFonts w:ascii="AngsanaUPC" w:hAnsi="AngsanaUPC" w:cs="AngsanaUPC" w:hint="cs"/>
          <w:cs/>
        </w:rPr>
        <w:t xml:space="preserve"> </w:t>
      </w:r>
      <w:r w:rsidR="008569A5">
        <w:rPr>
          <w:rFonts w:ascii="AngsanaUPC" w:hAnsi="AngsanaUPC" w:cs="AngsanaUPC" w:hint="cs"/>
          <w:cs/>
        </w:rPr>
        <w:t>(รูปภาพการ</w:t>
      </w:r>
      <w:r w:rsidR="00A54333">
        <w:rPr>
          <w:rFonts w:ascii="AngsanaUPC" w:hAnsi="AngsanaUPC" w:cs="AngsanaUPC" w:hint="cs"/>
          <w:cs/>
        </w:rPr>
        <w:t>จัดกิจกรรมโครงการ)</w:t>
      </w:r>
      <w:r w:rsidR="00CE4304">
        <w:rPr>
          <w:rFonts w:ascii="AngsanaUPC" w:hAnsi="AngsanaUPC" w:cs="AngsanaUPC"/>
        </w:rPr>
        <w:tab/>
        <w:t>30</w:t>
      </w:r>
    </w:p>
    <w:p w:rsidR="003F0CE7" w:rsidRPr="0078395A" w:rsidRDefault="00B321A5" w:rsidP="00A54333">
      <w:pPr>
        <w:pStyle w:val="a5"/>
        <w:tabs>
          <w:tab w:val="clear" w:pos="4153"/>
          <w:tab w:val="clear" w:pos="8306"/>
          <w:tab w:val="left" w:pos="1080"/>
          <w:tab w:val="right" w:leader="dot" w:pos="8280"/>
        </w:tabs>
        <w:rPr>
          <w:rFonts w:ascii="AngsanaUPC" w:hAnsi="AngsanaUPC" w:cs="AngsanaUPC"/>
        </w:rPr>
      </w:pPr>
      <w:r>
        <w:rPr>
          <w:rFonts w:ascii="AngsanaUPC" w:hAnsi="AngsanaUPC" w:cs="AngsanaUPC"/>
        </w:rPr>
        <w:tab/>
      </w:r>
    </w:p>
    <w:p w:rsidR="003F0CE7" w:rsidRPr="0078395A" w:rsidRDefault="003F0CE7" w:rsidP="003F0CE7">
      <w:pPr>
        <w:tabs>
          <w:tab w:val="right" w:leader="dot" w:pos="8280"/>
        </w:tabs>
        <w:rPr>
          <w:rFonts w:ascii="AngsanaUPC" w:hAnsi="AngsanaUPC" w:cs="AngsanaUPC"/>
          <w:sz w:val="32"/>
          <w:szCs w:val="32"/>
          <w:cs/>
        </w:rPr>
      </w:pPr>
      <w:r w:rsidRPr="0078395A">
        <w:rPr>
          <w:rFonts w:ascii="AngsanaUPC" w:hAnsi="AngsanaUPC" w:cs="AngsanaUPC"/>
          <w:sz w:val="32"/>
          <w:szCs w:val="32"/>
          <w:cs/>
        </w:rPr>
        <w:t>ประวัติคณะผู้วิจัย</w:t>
      </w:r>
      <w:r w:rsidR="00CE4304">
        <w:rPr>
          <w:rFonts w:ascii="AngsanaUPC" w:hAnsi="AngsanaUPC" w:cs="AngsanaUPC"/>
          <w:sz w:val="32"/>
          <w:szCs w:val="32"/>
        </w:rPr>
        <w:tab/>
        <w:t>33</w:t>
      </w:r>
    </w:p>
    <w:p w:rsidR="003F0CE7" w:rsidRPr="0078395A" w:rsidRDefault="003F0CE7" w:rsidP="00DC2DC1">
      <w:pPr>
        <w:pStyle w:val="a9"/>
        <w:ind w:left="0" w:right="-149"/>
        <w:jc w:val="thaiDistribute"/>
        <w:rPr>
          <w:rFonts w:ascii="AngsanaUPC" w:hAnsi="AngsanaUPC" w:cs="AngsanaUPC"/>
          <w:sz w:val="32"/>
          <w:szCs w:val="32"/>
          <w:cs/>
        </w:rPr>
      </w:pPr>
    </w:p>
    <w:p w:rsidR="003F0CE7" w:rsidRPr="0078395A" w:rsidRDefault="003F0CE7" w:rsidP="003F0CE7">
      <w:pPr>
        <w:pStyle w:val="a9"/>
        <w:ind w:right="-149"/>
        <w:jc w:val="thaiDistribute"/>
        <w:rPr>
          <w:rFonts w:ascii="AngsanaUPC" w:hAnsi="AngsanaUPC" w:cs="AngsanaUPC"/>
          <w:sz w:val="32"/>
          <w:szCs w:val="32"/>
          <w:cs/>
        </w:rPr>
      </w:pPr>
    </w:p>
    <w:p w:rsidR="003F0CE7" w:rsidRPr="0078395A" w:rsidRDefault="003F0CE7" w:rsidP="00E3621B">
      <w:pPr>
        <w:jc w:val="center"/>
        <w:rPr>
          <w:rFonts w:ascii="AngsanaUPC" w:hAnsi="AngsanaUPC" w:cs="AngsanaUPC"/>
          <w:b/>
          <w:bCs/>
          <w:sz w:val="32"/>
          <w:szCs w:val="32"/>
        </w:rPr>
      </w:pPr>
    </w:p>
    <w:p w:rsidR="00454D39" w:rsidRPr="0078395A" w:rsidRDefault="00454D39" w:rsidP="00E3621B">
      <w:pPr>
        <w:jc w:val="center"/>
        <w:rPr>
          <w:rFonts w:ascii="AngsanaUPC" w:hAnsi="AngsanaUPC" w:cs="AngsanaUPC"/>
          <w:b/>
          <w:bCs/>
          <w:sz w:val="32"/>
          <w:szCs w:val="32"/>
        </w:rPr>
      </w:pPr>
    </w:p>
    <w:p w:rsidR="00454D39" w:rsidRPr="0078395A" w:rsidRDefault="00454D39" w:rsidP="00E3621B">
      <w:pPr>
        <w:jc w:val="center"/>
        <w:rPr>
          <w:rFonts w:ascii="AngsanaUPC" w:hAnsi="AngsanaUPC" w:cs="AngsanaUPC"/>
          <w:b/>
          <w:bCs/>
          <w:sz w:val="32"/>
          <w:szCs w:val="32"/>
        </w:rPr>
      </w:pPr>
    </w:p>
    <w:p w:rsidR="00454D39" w:rsidRPr="0078395A" w:rsidRDefault="00454D39" w:rsidP="00E3621B">
      <w:pPr>
        <w:jc w:val="center"/>
        <w:rPr>
          <w:rFonts w:ascii="AngsanaUPC" w:hAnsi="AngsanaUPC" w:cs="AngsanaUPC"/>
          <w:b/>
          <w:bCs/>
          <w:sz w:val="32"/>
          <w:szCs w:val="32"/>
        </w:rPr>
      </w:pPr>
    </w:p>
    <w:p w:rsidR="00454D39" w:rsidRPr="0078395A" w:rsidRDefault="00454D39" w:rsidP="00E3621B">
      <w:pPr>
        <w:jc w:val="center"/>
        <w:rPr>
          <w:rFonts w:ascii="AngsanaUPC" w:hAnsi="AngsanaUPC" w:cs="AngsanaUPC"/>
          <w:b/>
          <w:bCs/>
          <w:sz w:val="32"/>
          <w:szCs w:val="32"/>
        </w:rPr>
      </w:pPr>
    </w:p>
    <w:p w:rsidR="00454D39" w:rsidRPr="0078395A" w:rsidRDefault="00454D39" w:rsidP="00E3621B">
      <w:pPr>
        <w:jc w:val="center"/>
        <w:rPr>
          <w:rFonts w:ascii="AngsanaUPC" w:hAnsi="AngsanaUPC" w:cs="AngsanaUPC"/>
          <w:b/>
          <w:bCs/>
          <w:sz w:val="32"/>
          <w:szCs w:val="32"/>
        </w:rPr>
      </w:pPr>
    </w:p>
    <w:p w:rsidR="00454D39" w:rsidRPr="0078395A" w:rsidRDefault="00454D39" w:rsidP="00E3621B">
      <w:pPr>
        <w:jc w:val="center"/>
        <w:rPr>
          <w:rFonts w:ascii="AngsanaUPC" w:hAnsi="AngsanaUPC" w:cs="AngsanaUPC"/>
          <w:b/>
          <w:bCs/>
          <w:sz w:val="32"/>
          <w:szCs w:val="32"/>
        </w:rPr>
      </w:pPr>
    </w:p>
    <w:p w:rsidR="00454D39" w:rsidRPr="0078395A" w:rsidRDefault="00454D39" w:rsidP="00E3621B">
      <w:pPr>
        <w:jc w:val="center"/>
        <w:rPr>
          <w:rFonts w:ascii="AngsanaUPC" w:hAnsi="AngsanaUPC" w:cs="AngsanaUPC"/>
          <w:b/>
          <w:bCs/>
          <w:sz w:val="32"/>
          <w:szCs w:val="32"/>
        </w:rPr>
      </w:pPr>
    </w:p>
    <w:p w:rsidR="00454D39" w:rsidRPr="0078395A" w:rsidRDefault="00454D39" w:rsidP="00E3621B">
      <w:pPr>
        <w:jc w:val="center"/>
        <w:rPr>
          <w:rFonts w:ascii="AngsanaUPC" w:hAnsi="AngsanaUPC" w:cs="AngsanaUPC"/>
          <w:b/>
          <w:bCs/>
          <w:sz w:val="32"/>
          <w:szCs w:val="32"/>
        </w:rPr>
      </w:pPr>
    </w:p>
    <w:p w:rsidR="00454D39" w:rsidRPr="0078395A" w:rsidRDefault="00454D39" w:rsidP="00E3621B">
      <w:pPr>
        <w:jc w:val="center"/>
        <w:rPr>
          <w:rFonts w:ascii="AngsanaUPC" w:hAnsi="AngsanaUPC" w:cs="AngsanaUPC"/>
          <w:b/>
          <w:bCs/>
          <w:sz w:val="32"/>
          <w:szCs w:val="32"/>
          <w:cs/>
        </w:rPr>
      </w:pPr>
    </w:p>
    <w:sectPr w:rsidR="00454D39" w:rsidRPr="0078395A" w:rsidSect="00B2206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754" w:rsidRDefault="00883754" w:rsidP="00FE7D16">
      <w:pPr>
        <w:spacing w:after="0" w:line="240" w:lineRule="auto"/>
      </w:pPr>
      <w:r>
        <w:separator/>
      </w:r>
    </w:p>
  </w:endnote>
  <w:endnote w:type="continuationSeparator" w:id="0">
    <w:p w:rsidR="00883754" w:rsidRDefault="00883754" w:rsidP="00FE7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DaunPenh">
    <w:altName w:val="Leelawadee UI"/>
    <w:charset w:val="00"/>
    <w:family w:val="auto"/>
    <w:pitch w:val="variable"/>
    <w:sig w:usb0="00000003" w:usb1="00000000" w:usb2="0001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754" w:rsidRDefault="00883754" w:rsidP="00FE7D16">
      <w:pPr>
        <w:spacing w:after="0" w:line="240" w:lineRule="auto"/>
      </w:pPr>
      <w:r>
        <w:separator/>
      </w:r>
    </w:p>
  </w:footnote>
  <w:footnote w:type="continuationSeparator" w:id="0">
    <w:p w:rsidR="00883754" w:rsidRDefault="00883754" w:rsidP="00FE7D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05EDA"/>
    <w:multiLevelType w:val="multilevel"/>
    <w:tmpl w:val="B44A1AE2"/>
    <w:lvl w:ilvl="0">
      <w:start w:val="1"/>
      <w:numFmt w:val="decimal"/>
      <w:lvlText w:val="%1."/>
      <w:lvlJc w:val="left"/>
      <w:pPr>
        <w:ind w:left="1080" w:hanging="360"/>
      </w:pPr>
      <w:rPr>
        <w:rFonts w:hint="default"/>
      </w:rPr>
    </w:lvl>
    <w:lvl w:ilvl="1">
      <w:start w:val="1"/>
      <w:numFmt w:val="decimal"/>
      <w:isLgl/>
      <w:lvlText w:val="%2."/>
      <w:lvlJc w:val="left"/>
      <w:pPr>
        <w:ind w:left="1387" w:hanging="375"/>
      </w:pPr>
      <w:rPr>
        <w:rFonts w:ascii="AngsanaUPC" w:eastAsia="Times New Roman" w:hAnsi="AngsanaUPC" w:cs="AngsanaUPC"/>
      </w:rPr>
    </w:lvl>
    <w:lvl w:ilvl="2">
      <w:start w:val="1"/>
      <w:numFmt w:val="decimal"/>
      <w:isLgl/>
      <w:lvlText w:val="%1.%2.%3"/>
      <w:lvlJc w:val="left"/>
      <w:pPr>
        <w:ind w:left="2024" w:hanging="720"/>
      </w:pPr>
      <w:rPr>
        <w:rFonts w:hint="default"/>
      </w:rPr>
    </w:lvl>
    <w:lvl w:ilvl="3">
      <w:start w:val="1"/>
      <w:numFmt w:val="decimal"/>
      <w:isLgl/>
      <w:lvlText w:val="%1.%2.%3.%4"/>
      <w:lvlJc w:val="left"/>
      <w:pPr>
        <w:ind w:left="2676" w:hanging="1080"/>
      </w:pPr>
      <w:rPr>
        <w:rFonts w:hint="default"/>
      </w:rPr>
    </w:lvl>
    <w:lvl w:ilvl="4">
      <w:start w:val="1"/>
      <w:numFmt w:val="decimal"/>
      <w:isLgl/>
      <w:lvlText w:val="%1.%2.%3.%4.%5"/>
      <w:lvlJc w:val="left"/>
      <w:pPr>
        <w:ind w:left="2968" w:hanging="1080"/>
      </w:pPr>
      <w:rPr>
        <w:rFonts w:hint="default"/>
      </w:rPr>
    </w:lvl>
    <w:lvl w:ilvl="5">
      <w:start w:val="1"/>
      <w:numFmt w:val="decimal"/>
      <w:isLgl/>
      <w:lvlText w:val="%1.%2.%3.%4.%5.%6"/>
      <w:lvlJc w:val="left"/>
      <w:pPr>
        <w:ind w:left="3620" w:hanging="1440"/>
      </w:pPr>
      <w:rPr>
        <w:rFonts w:hint="default"/>
      </w:rPr>
    </w:lvl>
    <w:lvl w:ilvl="6">
      <w:start w:val="1"/>
      <w:numFmt w:val="decimal"/>
      <w:isLgl/>
      <w:lvlText w:val="%1.%2.%3.%4.%5.%6.%7"/>
      <w:lvlJc w:val="left"/>
      <w:pPr>
        <w:ind w:left="3912" w:hanging="1440"/>
      </w:pPr>
      <w:rPr>
        <w:rFonts w:hint="default"/>
      </w:rPr>
    </w:lvl>
    <w:lvl w:ilvl="7">
      <w:start w:val="1"/>
      <w:numFmt w:val="decimal"/>
      <w:isLgl/>
      <w:lvlText w:val="%1.%2.%3.%4.%5.%6.%7.%8"/>
      <w:lvlJc w:val="left"/>
      <w:pPr>
        <w:ind w:left="4564" w:hanging="1800"/>
      </w:pPr>
      <w:rPr>
        <w:rFonts w:hint="default"/>
      </w:rPr>
    </w:lvl>
    <w:lvl w:ilvl="8">
      <w:start w:val="1"/>
      <w:numFmt w:val="decimal"/>
      <w:isLgl/>
      <w:lvlText w:val="%1.%2.%3.%4.%5.%6.%7.%8.%9"/>
      <w:lvlJc w:val="left"/>
      <w:pPr>
        <w:ind w:left="4856"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21B"/>
    <w:rsid w:val="00011BCD"/>
    <w:rsid w:val="00075676"/>
    <w:rsid w:val="000D5CF8"/>
    <w:rsid w:val="000F0469"/>
    <w:rsid w:val="000F620D"/>
    <w:rsid w:val="001152A6"/>
    <w:rsid w:val="00115A1F"/>
    <w:rsid w:val="00120226"/>
    <w:rsid w:val="00141499"/>
    <w:rsid w:val="001507D9"/>
    <w:rsid w:val="00190D2F"/>
    <w:rsid w:val="00222DF2"/>
    <w:rsid w:val="0028255D"/>
    <w:rsid w:val="002918FA"/>
    <w:rsid w:val="002D270D"/>
    <w:rsid w:val="00360BF9"/>
    <w:rsid w:val="00361B09"/>
    <w:rsid w:val="00386184"/>
    <w:rsid w:val="003938FD"/>
    <w:rsid w:val="003B4241"/>
    <w:rsid w:val="003F0CE7"/>
    <w:rsid w:val="003F63E1"/>
    <w:rsid w:val="00407972"/>
    <w:rsid w:val="00411612"/>
    <w:rsid w:val="00431310"/>
    <w:rsid w:val="004473E0"/>
    <w:rsid w:val="00454D39"/>
    <w:rsid w:val="004E4C02"/>
    <w:rsid w:val="004F6F29"/>
    <w:rsid w:val="0050779B"/>
    <w:rsid w:val="00523E49"/>
    <w:rsid w:val="00531686"/>
    <w:rsid w:val="0055410A"/>
    <w:rsid w:val="00555236"/>
    <w:rsid w:val="00593ABE"/>
    <w:rsid w:val="005C48AD"/>
    <w:rsid w:val="0065433A"/>
    <w:rsid w:val="006A55A8"/>
    <w:rsid w:val="00717649"/>
    <w:rsid w:val="00751BD1"/>
    <w:rsid w:val="0078395A"/>
    <w:rsid w:val="007B469D"/>
    <w:rsid w:val="007C4E49"/>
    <w:rsid w:val="008132D9"/>
    <w:rsid w:val="00841C63"/>
    <w:rsid w:val="00855A30"/>
    <w:rsid w:val="008569A5"/>
    <w:rsid w:val="00883754"/>
    <w:rsid w:val="008C39CD"/>
    <w:rsid w:val="008C5B2A"/>
    <w:rsid w:val="008D2AE4"/>
    <w:rsid w:val="00911B26"/>
    <w:rsid w:val="00914592"/>
    <w:rsid w:val="00916976"/>
    <w:rsid w:val="0093636A"/>
    <w:rsid w:val="00940571"/>
    <w:rsid w:val="009A0AFF"/>
    <w:rsid w:val="00A502D0"/>
    <w:rsid w:val="00A54333"/>
    <w:rsid w:val="00AA2D57"/>
    <w:rsid w:val="00B22061"/>
    <w:rsid w:val="00B27EAA"/>
    <w:rsid w:val="00B321A5"/>
    <w:rsid w:val="00B50C61"/>
    <w:rsid w:val="00BB7322"/>
    <w:rsid w:val="00BD0447"/>
    <w:rsid w:val="00BD4DCD"/>
    <w:rsid w:val="00C10EB7"/>
    <w:rsid w:val="00C74871"/>
    <w:rsid w:val="00CE4304"/>
    <w:rsid w:val="00CF19FD"/>
    <w:rsid w:val="00DB2E3E"/>
    <w:rsid w:val="00DC16C6"/>
    <w:rsid w:val="00DC2DC1"/>
    <w:rsid w:val="00DE006F"/>
    <w:rsid w:val="00DE125B"/>
    <w:rsid w:val="00E00230"/>
    <w:rsid w:val="00E1618E"/>
    <w:rsid w:val="00E3621B"/>
    <w:rsid w:val="00E537EA"/>
    <w:rsid w:val="00E92902"/>
    <w:rsid w:val="00EF469F"/>
    <w:rsid w:val="00F01529"/>
    <w:rsid w:val="00F27209"/>
    <w:rsid w:val="00F713E7"/>
    <w:rsid w:val="00FC4B24"/>
    <w:rsid w:val="00FE1412"/>
    <w:rsid w:val="00FE66D6"/>
    <w:rsid w:val="00FE7D16"/>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2FFFED-3F1E-4129-83DF-91B255AB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3621B"/>
    <w:pPr>
      <w:keepNext/>
      <w:spacing w:after="0" w:line="240" w:lineRule="auto"/>
      <w:jc w:val="center"/>
      <w:outlineLvl w:val="0"/>
    </w:pPr>
    <w:rPr>
      <w:rFonts w:ascii="Angsana New" w:eastAsia="Cordia New" w:hAnsi="Angsana New" w:cs="Angsana New"/>
      <w:b/>
      <w:bCs/>
      <w:sz w:val="40"/>
      <w:szCs w:val="40"/>
    </w:rPr>
  </w:style>
  <w:style w:type="paragraph" w:styleId="2">
    <w:name w:val="heading 2"/>
    <w:basedOn w:val="a"/>
    <w:next w:val="a"/>
    <w:link w:val="20"/>
    <w:qFormat/>
    <w:rsid w:val="00E3621B"/>
    <w:pPr>
      <w:keepNext/>
      <w:spacing w:after="0" w:line="240" w:lineRule="auto"/>
      <w:outlineLvl w:val="1"/>
    </w:pPr>
    <w:rPr>
      <w:rFonts w:ascii="Angsana New" w:eastAsia="Cordia New" w:hAnsi="Angsana New" w:cs="Angsana New"/>
      <w:b/>
      <w:bCs/>
      <w:sz w:val="36"/>
      <w:szCs w:val="36"/>
    </w:rPr>
  </w:style>
  <w:style w:type="paragraph" w:styleId="3">
    <w:name w:val="heading 3"/>
    <w:basedOn w:val="a"/>
    <w:next w:val="a"/>
    <w:link w:val="30"/>
    <w:qFormat/>
    <w:rsid w:val="00E3621B"/>
    <w:pPr>
      <w:keepNext/>
      <w:spacing w:after="0" w:line="240" w:lineRule="auto"/>
      <w:jc w:val="center"/>
      <w:outlineLvl w:val="2"/>
    </w:pPr>
    <w:rPr>
      <w:rFonts w:ascii="Angsana New" w:eastAsia="Cordia New" w:hAnsi="Angsana New" w:cs="Angsana New"/>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3621B"/>
    <w:pPr>
      <w:spacing w:after="0" w:line="240" w:lineRule="auto"/>
    </w:pPr>
    <w:rPr>
      <w:rFonts w:ascii="Tahoma" w:hAnsi="Tahoma" w:cs="Angsana New"/>
      <w:sz w:val="16"/>
      <w:szCs w:val="20"/>
    </w:rPr>
  </w:style>
  <w:style w:type="character" w:customStyle="1" w:styleId="a4">
    <w:name w:val="ข้อความบอลลูน อักขระ"/>
    <w:basedOn w:val="a0"/>
    <w:link w:val="a3"/>
    <w:uiPriority w:val="99"/>
    <w:semiHidden/>
    <w:rsid w:val="00E3621B"/>
    <w:rPr>
      <w:rFonts w:ascii="Tahoma" w:hAnsi="Tahoma" w:cs="Angsana New"/>
      <w:sz w:val="16"/>
      <w:szCs w:val="20"/>
    </w:rPr>
  </w:style>
  <w:style w:type="character" w:customStyle="1" w:styleId="10">
    <w:name w:val="หัวเรื่อง 1 อักขระ"/>
    <w:basedOn w:val="a0"/>
    <w:link w:val="1"/>
    <w:rsid w:val="00E3621B"/>
    <w:rPr>
      <w:rFonts w:ascii="Angsana New" w:eastAsia="Cordia New" w:hAnsi="Angsana New" w:cs="Angsana New"/>
      <w:b/>
      <w:bCs/>
      <w:sz w:val="40"/>
      <w:szCs w:val="40"/>
    </w:rPr>
  </w:style>
  <w:style w:type="character" w:customStyle="1" w:styleId="20">
    <w:name w:val="หัวเรื่อง 2 อักขระ"/>
    <w:basedOn w:val="a0"/>
    <w:link w:val="2"/>
    <w:rsid w:val="00E3621B"/>
    <w:rPr>
      <w:rFonts w:ascii="Angsana New" w:eastAsia="Cordia New" w:hAnsi="Angsana New" w:cs="Angsana New"/>
      <w:b/>
      <w:bCs/>
      <w:sz w:val="36"/>
      <w:szCs w:val="36"/>
    </w:rPr>
  </w:style>
  <w:style w:type="character" w:customStyle="1" w:styleId="30">
    <w:name w:val="หัวเรื่อง 3 อักขระ"/>
    <w:basedOn w:val="a0"/>
    <w:link w:val="3"/>
    <w:rsid w:val="00E3621B"/>
    <w:rPr>
      <w:rFonts w:ascii="Angsana New" w:eastAsia="Cordia New" w:hAnsi="Angsana New" w:cs="Angsana New"/>
      <w:b/>
      <w:bCs/>
      <w:sz w:val="36"/>
      <w:szCs w:val="36"/>
    </w:rPr>
  </w:style>
  <w:style w:type="paragraph" w:styleId="a5">
    <w:name w:val="header"/>
    <w:basedOn w:val="a"/>
    <w:link w:val="a6"/>
    <w:rsid w:val="00E3621B"/>
    <w:pPr>
      <w:tabs>
        <w:tab w:val="center" w:pos="4153"/>
        <w:tab w:val="right" w:pos="8306"/>
      </w:tabs>
      <w:spacing w:after="0" w:line="240" w:lineRule="auto"/>
    </w:pPr>
    <w:rPr>
      <w:rFonts w:ascii="Angsana New" w:eastAsia="Cordia New" w:hAnsi="Angsana New" w:cs="Angsana New"/>
      <w:sz w:val="32"/>
      <w:szCs w:val="32"/>
    </w:rPr>
  </w:style>
  <w:style w:type="character" w:customStyle="1" w:styleId="a6">
    <w:name w:val="หัวกระดาษ อักขระ"/>
    <w:basedOn w:val="a0"/>
    <w:link w:val="a5"/>
    <w:rsid w:val="00E3621B"/>
    <w:rPr>
      <w:rFonts w:ascii="Angsana New" w:eastAsia="Cordia New" w:hAnsi="Angsana New" w:cs="Angsana New"/>
      <w:sz w:val="32"/>
      <w:szCs w:val="32"/>
    </w:rPr>
  </w:style>
  <w:style w:type="paragraph" w:customStyle="1" w:styleId="11">
    <w:name w:val="ไม่มีการเว้นระยะห่าง1"/>
    <w:uiPriority w:val="1"/>
    <w:qFormat/>
    <w:rsid w:val="00E3621B"/>
    <w:pPr>
      <w:spacing w:after="0" w:line="240" w:lineRule="auto"/>
    </w:pPr>
    <w:rPr>
      <w:rFonts w:ascii="Calibri" w:eastAsia="Calibri" w:hAnsi="Calibri" w:cs="Angsana New"/>
    </w:rPr>
  </w:style>
  <w:style w:type="paragraph" w:styleId="a7">
    <w:name w:val="Body Text"/>
    <w:basedOn w:val="a"/>
    <w:link w:val="a8"/>
    <w:rsid w:val="002918FA"/>
    <w:pPr>
      <w:spacing w:after="0" w:line="240" w:lineRule="auto"/>
    </w:pPr>
    <w:rPr>
      <w:rFonts w:ascii="Angsana New" w:eastAsia="Cordia New" w:hAnsi="Angsana New" w:cs="Angsana New"/>
      <w:b/>
      <w:bCs/>
      <w:color w:val="000000"/>
      <w:sz w:val="28"/>
    </w:rPr>
  </w:style>
  <w:style w:type="character" w:customStyle="1" w:styleId="a8">
    <w:name w:val="เนื้อความ อักขระ"/>
    <w:basedOn w:val="a0"/>
    <w:link w:val="a7"/>
    <w:rsid w:val="002918FA"/>
    <w:rPr>
      <w:rFonts w:ascii="Angsana New" w:eastAsia="Cordia New" w:hAnsi="Angsana New" w:cs="Angsana New"/>
      <w:b/>
      <w:bCs/>
      <w:color w:val="000000"/>
      <w:sz w:val="28"/>
    </w:rPr>
  </w:style>
  <w:style w:type="paragraph" w:styleId="a9">
    <w:name w:val="Body Text Indent"/>
    <w:basedOn w:val="a"/>
    <w:link w:val="aa"/>
    <w:uiPriority w:val="99"/>
    <w:unhideWhenUsed/>
    <w:rsid w:val="003F0CE7"/>
    <w:pPr>
      <w:spacing w:after="120"/>
      <w:ind w:left="283"/>
    </w:pPr>
  </w:style>
  <w:style w:type="character" w:customStyle="1" w:styleId="aa">
    <w:name w:val="การเยื้องเนื้อความ อักขระ"/>
    <w:basedOn w:val="a0"/>
    <w:link w:val="a9"/>
    <w:uiPriority w:val="99"/>
    <w:rsid w:val="003F0CE7"/>
  </w:style>
  <w:style w:type="paragraph" w:styleId="ab">
    <w:name w:val="Title"/>
    <w:basedOn w:val="a"/>
    <w:link w:val="ac"/>
    <w:qFormat/>
    <w:rsid w:val="003F0CE7"/>
    <w:pPr>
      <w:spacing w:after="0" w:line="240" w:lineRule="auto"/>
      <w:jc w:val="center"/>
    </w:pPr>
    <w:rPr>
      <w:rFonts w:ascii="Angsana New" w:eastAsia="Cordia New" w:hAnsi="Angsana New" w:cs="Angsana New"/>
      <w:b/>
      <w:bCs/>
      <w:color w:val="000080"/>
      <w:sz w:val="56"/>
      <w:szCs w:val="56"/>
      <w:u w:val="single"/>
    </w:rPr>
  </w:style>
  <w:style w:type="character" w:customStyle="1" w:styleId="ac">
    <w:name w:val="ชื่อเรื่อง อักขระ"/>
    <w:basedOn w:val="a0"/>
    <w:link w:val="ab"/>
    <w:rsid w:val="003F0CE7"/>
    <w:rPr>
      <w:rFonts w:ascii="Angsana New" w:eastAsia="Cordia New" w:hAnsi="Angsana New" w:cs="Angsana New"/>
      <w:b/>
      <w:bCs/>
      <w:color w:val="000080"/>
      <w:sz w:val="56"/>
      <w:szCs w:val="56"/>
      <w:u w:val="single"/>
    </w:rPr>
  </w:style>
  <w:style w:type="character" w:customStyle="1" w:styleId="apple-converted-space">
    <w:name w:val="apple-converted-space"/>
    <w:basedOn w:val="a0"/>
    <w:rsid w:val="0050779B"/>
  </w:style>
  <w:style w:type="paragraph" w:styleId="ad">
    <w:name w:val="Normal (Web)"/>
    <w:basedOn w:val="a"/>
    <w:uiPriority w:val="99"/>
    <w:unhideWhenUsed/>
    <w:rsid w:val="0050779B"/>
    <w:pPr>
      <w:spacing w:before="100" w:beforeAutospacing="1" w:after="100" w:afterAutospacing="1" w:line="240" w:lineRule="auto"/>
    </w:pPr>
    <w:rPr>
      <w:rFonts w:ascii="Angsana New" w:eastAsia="Times New Roman" w:hAnsi="Angsana New" w:cs="Angsana New"/>
      <w:sz w:val="28"/>
    </w:rPr>
  </w:style>
  <w:style w:type="paragraph" w:styleId="ae">
    <w:name w:val="List Paragraph"/>
    <w:basedOn w:val="a"/>
    <w:uiPriority w:val="34"/>
    <w:qFormat/>
    <w:rsid w:val="00914592"/>
    <w:pPr>
      <w:ind w:left="720"/>
      <w:contextualSpacing/>
    </w:pPr>
    <w:rPr>
      <w:rFonts w:ascii="Calibri" w:eastAsia="Calibri" w:hAnsi="Calibri" w:cs="Cordia New"/>
    </w:rPr>
  </w:style>
  <w:style w:type="paragraph" w:styleId="HTML">
    <w:name w:val="HTML Preformatted"/>
    <w:basedOn w:val="a"/>
    <w:link w:val="HTML0"/>
    <w:uiPriority w:val="99"/>
    <w:semiHidden/>
    <w:unhideWhenUsed/>
    <w:rsid w:val="00717649"/>
    <w:pPr>
      <w:spacing w:after="0" w:line="240" w:lineRule="auto"/>
    </w:pPr>
    <w:rPr>
      <w:rFonts w:ascii="Consolas" w:hAnsi="Consolas"/>
      <w:sz w:val="20"/>
      <w:szCs w:val="25"/>
    </w:rPr>
  </w:style>
  <w:style w:type="character" w:customStyle="1" w:styleId="HTML0">
    <w:name w:val="HTML ที่ได้รับการจัดรูปแบบแล้ว อักขระ"/>
    <w:basedOn w:val="a0"/>
    <w:link w:val="HTML"/>
    <w:uiPriority w:val="99"/>
    <w:semiHidden/>
    <w:rsid w:val="00717649"/>
    <w:rPr>
      <w:rFonts w:ascii="Consolas" w:hAnsi="Consolas"/>
      <w:sz w:val="20"/>
      <w:szCs w:val="25"/>
    </w:rPr>
  </w:style>
  <w:style w:type="paragraph" w:styleId="af">
    <w:name w:val="footer"/>
    <w:basedOn w:val="a"/>
    <w:link w:val="af0"/>
    <w:uiPriority w:val="99"/>
    <w:unhideWhenUsed/>
    <w:rsid w:val="00FE7D16"/>
    <w:pPr>
      <w:tabs>
        <w:tab w:val="center" w:pos="4513"/>
        <w:tab w:val="right" w:pos="9026"/>
      </w:tabs>
      <w:spacing w:after="0" w:line="240" w:lineRule="auto"/>
    </w:pPr>
  </w:style>
  <w:style w:type="character" w:customStyle="1" w:styleId="af0">
    <w:name w:val="ท้ายกระดาษ อักขระ"/>
    <w:basedOn w:val="a0"/>
    <w:link w:val="af"/>
    <w:uiPriority w:val="99"/>
    <w:rsid w:val="00FE7D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834021">
      <w:bodyDiv w:val="1"/>
      <w:marLeft w:val="0"/>
      <w:marRight w:val="0"/>
      <w:marTop w:val="0"/>
      <w:marBottom w:val="0"/>
      <w:divBdr>
        <w:top w:val="none" w:sz="0" w:space="0" w:color="auto"/>
        <w:left w:val="none" w:sz="0" w:space="0" w:color="auto"/>
        <w:bottom w:val="none" w:sz="0" w:space="0" w:color="auto"/>
        <w:right w:val="none" w:sz="0" w:space="0" w:color="auto"/>
      </w:divBdr>
    </w:div>
    <w:div w:id="540286287">
      <w:bodyDiv w:val="1"/>
      <w:marLeft w:val="0"/>
      <w:marRight w:val="0"/>
      <w:marTop w:val="0"/>
      <w:marBottom w:val="0"/>
      <w:divBdr>
        <w:top w:val="none" w:sz="0" w:space="0" w:color="auto"/>
        <w:left w:val="none" w:sz="0" w:space="0" w:color="auto"/>
        <w:bottom w:val="none" w:sz="0" w:space="0" w:color="auto"/>
        <w:right w:val="none" w:sz="0" w:space="0" w:color="auto"/>
      </w:divBdr>
    </w:div>
    <w:div w:id="822160059">
      <w:bodyDiv w:val="1"/>
      <w:marLeft w:val="0"/>
      <w:marRight w:val="0"/>
      <w:marTop w:val="0"/>
      <w:marBottom w:val="0"/>
      <w:divBdr>
        <w:top w:val="none" w:sz="0" w:space="0" w:color="auto"/>
        <w:left w:val="none" w:sz="0" w:space="0" w:color="auto"/>
        <w:bottom w:val="none" w:sz="0" w:space="0" w:color="auto"/>
        <w:right w:val="none" w:sz="0" w:space="0" w:color="auto"/>
      </w:divBdr>
    </w:div>
    <w:div w:id="1018586002">
      <w:bodyDiv w:val="1"/>
      <w:marLeft w:val="0"/>
      <w:marRight w:val="0"/>
      <w:marTop w:val="0"/>
      <w:marBottom w:val="0"/>
      <w:divBdr>
        <w:top w:val="none" w:sz="0" w:space="0" w:color="auto"/>
        <w:left w:val="none" w:sz="0" w:space="0" w:color="auto"/>
        <w:bottom w:val="none" w:sz="0" w:space="0" w:color="auto"/>
        <w:right w:val="none" w:sz="0" w:space="0" w:color="auto"/>
      </w:divBdr>
    </w:div>
    <w:div w:id="11906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10</Pages>
  <Words>1150</Words>
  <Characters>6560</Characters>
  <Application>Microsoft Office Word</Application>
  <DocSecurity>0</DocSecurity>
  <Lines>54</Lines>
  <Paragraphs>15</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7695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KKD Windows 7 V.3</dc:creator>
  <cp:lastModifiedBy>xp</cp:lastModifiedBy>
  <cp:revision>5</cp:revision>
  <cp:lastPrinted>2023-02-16T04:38:00Z</cp:lastPrinted>
  <dcterms:created xsi:type="dcterms:W3CDTF">2023-02-16T03:00:00Z</dcterms:created>
  <dcterms:modified xsi:type="dcterms:W3CDTF">2023-02-16T04:43:00Z</dcterms:modified>
</cp:coreProperties>
</file>