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50ED" w:rsidRPr="00A86A54" w:rsidRDefault="006350ED" w:rsidP="006350ED">
      <w:pPr>
        <w:spacing w:after="0"/>
        <w:jc w:val="center"/>
        <w:rPr>
          <w:rFonts w:ascii="TH Sarabun New" w:hAnsi="TH Sarabun New" w:cs="TH Sarabun New"/>
          <w:b/>
          <w:bCs/>
          <w:color w:val="000000"/>
          <w:sz w:val="40"/>
          <w:szCs w:val="40"/>
        </w:rPr>
      </w:pPr>
      <w:r w:rsidRPr="00A86A54">
        <w:rPr>
          <w:rFonts w:ascii="TH Sarabun New" w:hAnsi="TH Sarabun New" w:cs="TH Sarabun New"/>
          <w:b/>
          <w:bCs/>
          <w:color w:val="000000"/>
          <w:sz w:val="40"/>
          <w:szCs w:val="40"/>
          <w:cs/>
        </w:rPr>
        <w:t>บทที่ 4</w:t>
      </w:r>
    </w:p>
    <w:p w:rsidR="006350ED" w:rsidRPr="00A86A54" w:rsidRDefault="006350ED" w:rsidP="006350ED">
      <w:pPr>
        <w:spacing w:after="0"/>
        <w:jc w:val="center"/>
        <w:rPr>
          <w:rFonts w:ascii="TH Sarabun New" w:hAnsi="TH Sarabun New" w:cs="TH Sarabun New"/>
          <w:b/>
          <w:bCs/>
          <w:color w:val="000000"/>
          <w:sz w:val="40"/>
          <w:szCs w:val="40"/>
        </w:rPr>
      </w:pPr>
      <w:r w:rsidRPr="00A86A54">
        <w:rPr>
          <w:rFonts w:ascii="TH Sarabun New" w:hAnsi="TH Sarabun New" w:cs="TH Sarabun New"/>
          <w:b/>
          <w:bCs/>
          <w:color w:val="000000"/>
          <w:sz w:val="40"/>
          <w:szCs w:val="40"/>
          <w:cs/>
        </w:rPr>
        <w:t>ผลการวิจัย</w:t>
      </w:r>
    </w:p>
    <w:p w:rsidR="006350ED" w:rsidRPr="00A86A54" w:rsidRDefault="006350ED" w:rsidP="006350ED">
      <w:pPr>
        <w:spacing w:after="0"/>
        <w:jc w:val="center"/>
        <w:rPr>
          <w:rFonts w:ascii="TH Sarabun New" w:hAnsi="TH Sarabun New" w:cs="TH Sarabun New"/>
          <w:b/>
          <w:bCs/>
          <w:color w:val="000000"/>
          <w:sz w:val="32"/>
          <w:szCs w:val="32"/>
        </w:rPr>
      </w:pPr>
    </w:p>
    <w:p w:rsidR="006350ED" w:rsidRPr="00A86A54" w:rsidRDefault="006350ED" w:rsidP="006350ED">
      <w:pPr>
        <w:spacing w:after="0"/>
        <w:jc w:val="thaiDistribute"/>
        <w:rPr>
          <w:rFonts w:ascii="TH Sarabun New" w:hAnsi="TH Sarabun New" w:cs="TH Sarabun New"/>
          <w:b/>
          <w:bCs/>
          <w:color w:val="000000"/>
          <w:sz w:val="32"/>
          <w:szCs w:val="32"/>
        </w:rPr>
      </w:pPr>
      <w:r w:rsidRPr="00A86A54">
        <w:rPr>
          <w:rFonts w:ascii="TH Sarabun New" w:hAnsi="TH Sarabun New" w:cs="TH Sarabun New"/>
          <w:sz w:val="32"/>
          <w:szCs w:val="32"/>
          <w:cs/>
        </w:rPr>
        <w:tab/>
        <w:t>การศึกษารวบรวมและวิเคราะห์ข้อมูลเกี่ยวกับการวิจัยครั้งนี้มีวัตถุประสงค์ คือ</w:t>
      </w:r>
      <w:r w:rsidR="008A4AEB" w:rsidRPr="00A86A54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เพื่อศึกษาถึง</w:t>
      </w:r>
      <w:r w:rsidR="008A4AEB" w:rsidRPr="00A86A54">
        <w:rPr>
          <w:rFonts w:ascii="TH Sarabun New" w:hAnsi="TH Sarabun New" w:cs="TH Sarabun New"/>
          <w:sz w:val="32"/>
          <w:szCs w:val="32"/>
          <w:cs/>
        </w:rPr>
        <w:t>ระดับความรู้ความเข้าใจในกระบวนการยุติธรรมเชิงสมานฉันท์</w:t>
      </w:r>
      <w:r w:rsidR="008A4AEB"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8A4AEB" w:rsidRPr="00A86A54">
        <w:rPr>
          <w:rFonts w:ascii="TH Sarabun New" w:hAnsi="TH Sarabun New" w:cs="TH Sarabun New"/>
          <w:sz w:val="32"/>
          <w:szCs w:val="32"/>
          <w:cs/>
        </w:rPr>
        <w:t>อันจะสามารถนำไปพัฒนาการเรียนการสอนให้มีประสิทธิภาพเพิ่มมากขึ้น เพื่อประโยชน์แก่นักศึกษาในการเรียนการสอนได้ในอนาคต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ดังนี้ผู้วิจัยขอนำเสนอผลการวิจัยตามวัตถุประสงค์ ต่อไปนี้</w:t>
      </w:r>
    </w:p>
    <w:p w:rsidR="006350ED" w:rsidRPr="00A86A54" w:rsidRDefault="006350ED" w:rsidP="006350ED">
      <w:pPr>
        <w:ind w:firstLine="709"/>
        <w:rPr>
          <w:rFonts w:ascii="TH Sarabun New" w:hAnsi="TH Sarabun New" w:cs="TH Sarabun New"/>
          <w:sz w:val="32"/>
          <w:szCs w:val="32"/>
        </w:rPr>
      </w:pPr>
    </w:p>
    <w:p w:rsidR="006350ED" w:rsidRPr="00A86A54" w:rsidRDefault="006350ED" w:rsidP="006350ED">
      <w:pPr>
        <w:tabs>
          <w:tab w:val="left" w:pos="567"/>
        </w:tabs>
        <w:rPr>
          <w:rFonts w:ascii="TH Sarabun New" w:hAnsi="TH Sarabun New" w:cs="TH Sarabun New"/>
          <w:b/>
          <w:bCs/>
          <w:sz w:val="32"/>
          <w:szCs w:val="32"/>
        </w:rPr>
      </w:pPr>
      <w:r w:rsidRPr="00A86A54">
        <w:rPr>
          <w:rFonts w:ascii="TH Sarabun New" w:hAnsi="TH Sarabun New" w:cs="TH Sarabun New"/>
          <w:b/>
          <w:bCs/>
          <w:sz w:val="32"/>
          <w:szCs w:val="32"/>
        </w:rPr>
        <w:t>4.1</w:t>
      </w:r>
      <w:r w:rsidRPr="00A86A54">
        <w:rPr>
          <w:rFonts w:ascii="TH Sarabun New" w:hAnsi="TH Sarabun New" w:cs="TH Sarabun New"/>
          <w:b/>
          <w:bCs/>
          <w:sz w:val="32"/>
          <w:szCs w:val="32"/>
        </w:rPr>
        <w:tab/>
      </w:r>
      <w:r w:rsidRPr="00A86A54">
        <w:rPr>
          <w:rFonts w:ascii="TH Sarabun New" w:hAnsi="TH Sarabun New" w:cs="TH Sarabun New"/>
          <w:b/>
          <w:bCs/>
          <w:sz w:val="32"/>
          <w:szCs w:val="32"/>
          <w:cs/>
        </w:rPr>
        <w:t>ผลการะวิเคราะห์ข้อมูลทั่วไปของผู้ตอบแบบสอบถาม</w:t>
      </w:r>
      <w:r w:rsidR="00062692" w:rsidRPr="00A86A54">
        <w:rPr>
          <w:rFonts w:ascii="TH Sarabun New" w:hAnsi="TH Sarabun New" w:cs="TH Sarabun New"/>
          <w:b/>
          <w:bCs/>
          <w:sz w:val="32"/>
          <w:szCs w:val="32"/>
          <w:cs/>
        </w:rPr>
        <w:t>ก่อนมีการให้ความรู้ในเรื่องกระบวนการยุติธรรมเชิงสมานฉันท์</w:t>
      </w:r>
    </w:p>
    <w:p w:rsidR="006350ED" w:rsidRPr="00A86A54" w:rsidRDefault="006350ED" w:rsidP="006350ED">
      <w:pPr>
        <w:tabs>
          <w:tab w:val="left" w:pos="1134"/>
        </w:tabs>
        <w:autoSpaceDE w:val="0"/>
        <w:autoSpaceDN w:val="0"/>
        <w:adjustRightInd w:val="0"/>
        <w:jc w:val="thaiDistribute"/>
        <w:rPr>
          <w:rFonts w:ascii="TH Sarabun New" w:hAnsi="TH Sarabun New" w:cs="TH Sarabun New"/>
          <w:sz w:val="32"/>
          <w:szCs w:val="32"/>
        </w:rPr>
      </w:pPr>
      <w:r w:rsidRPr="00A86A54">
        <w:rPr>
          <w:rFonts w:ascii="TH Sarabun New" w:hAnsi="TH Sarabun New" w:cs="TH Sarabun New"/>
          <w:sz w:val="32"/>
          <w:szCs w:val="32"/>
          <w:cs/>
        </w:rPr>
        <w:t xml:space="preserve">ตารางที่ </w:t>
      </w:r>
      <w:r w:rsidRPr="00A86A54">
        <w:rPr>
          <w:rFonts w:ascii="TH Sarabun New" w:hAnsi="TH Sarabun New" w:cs="TH Sarabun New"/>
          <w:sz w:val="32"/>
          <w:szCs w:val="32"/>
        </w:rPr>
        <w:t>4.1</w:t>
      </w:r>
      <w:r w:rsidR="00FB0CD4" w:rsidRPr="00A86A54">
        <w:rPr>
          <w:rFonts w:ascii="TH Sarabun New" w:hAnsi="TH Sarabun New" w:cs="TH Sarabun New"/>
          <w:sz w:val="32"/>
          <w:szCs w:val="32"/>
        </w:rPr>
        <w:t>.1</w:t>
      </w:r>
      <w:r w:rsidRPr="00A86A54">
        <w:rPr>
          <w:rFonts w:ascii="TH Sarabun New" w:hAnsi="TH Sarabun New" w:cs="TH Sarabun New"/>
          <w:sz w:val="32"/>
          <w:szCs w:val="32"/>
          <w:cs/>
        </w:rPr>
        <w:tab/>
        <w:t>จำนวนและร้อยละของผู้ตอบแบบสอบถามจำแนกตามลักษณะของบุคคล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6350ED" w:rsidRPr="00A86A54" w:rsidTr="00AF181E">
        <w:tc>
          <w:tcPr>
            <w:tcW w:w="4620" w:type="dxa"/>
            <w:gridSpan w:val="2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สถานะของบุคคล</w:t>
            </w:r>
          </w:p>
        </w:tc>
        <w:tc>
          <w:tcPr>
            <w:tcW w:w="2311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จำนวน</w:t>
            </w:r>
          </w:p>
        </w:tc>
        <w:tc>
          <w:tcPr>
            <w:tcW w:w="2311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</w:t>
            </w:r>
          </w:p>
        </w:tc>
      </w:tr>
      <w:tr w:rsidR="006350ED" w:rsidRPr="00A86A54" w:rsidTr="00AF181E">
        <w:tc>
          <w:tcPr>
            <w:tcW w:w="2310" w:type="dxa"/>
            <w:vMerge w:val="restart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1.</w:t>
            </w: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เพศ</w:t>
            </w:r>
          </w:p>
        </w:tc>
        <w:tc>
          <w:tcPr>
            <w:tcW w:w="2310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ชาย</w:t>
            </w:r>
          </w:p>
        </w:tc>
        <w:tc>
          <w:tcPr>
            <w:tcW w:w="2311" w:type="dxa"/>
          </w:tcPr>
          <w:p w:rsidR="006350ED" w:rsidRPr="00A86A54" w:rsidRDefault="003E4D3A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10</w:t>
            </w:r>
          </w:p>
        </w:tc>
        <w:tc>
          <w:tcPr>
            <w:tcW w:w="2311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="003E4D3A" w:rsidRPr="00A86A54">
              <w:rPr>
                <w:rFonts w:ascii="TH Sarabun New" w:hAnsi="TH Sarabun New" w:cs="TH Sarabun New"/>
                <w:sz w:val="32"/>
                <w:szCs w:val="32"/>
              </w:rPr>
              <w:t>0</w:t>
            </w:r>
          </w:p>
        </w:tc>
      </w:tr>
      <w:tr w:rsidR="006350ED" w:rsidRPr="00A86A54" w:rsidTr="00AF181E">
        <w:tc>
          <w:tcPr>
            <w:tcW w:w="2310" w:type="dxa"/>
            <w:vMerge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0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หญิง</w:t>
            </w:r>
          </w:p>
        </w:tc>
        <w:tc>
          <w:tcPr>
            <w:tcW w:w="2311" w:type="dxa"/>
          </w:tcPr>
          <w:p w:rsidR="006350ED" w:rsidRPr="00A86A54" w:rsidRDefault="003E4D3A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15</w:t>
            </w:r>
          </w:p>
        </w:tc>
        <w:tc>
          <w:tcPr>
            <w:tcW w:w="2311" w:type="dxa"/>
          </w:tcPr>
          <w:p w:rsidR="006350ED" w:rsidRPr="00A86A54" w:rsidRDefault="003E4D3A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60</w:t>
            </w:r>
          </w:p>
        </w:tc>
      </w:tr>
      <w:tr w:rsidR="006350ED" w:rsidRPr="00A86A54" w:rsidTr="00AF181E">
        <w:tc>
          <w:tcPr>
            <w:tcW w:w="2310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0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311" w:type="dxa"/>
          </w:tcPr>
          <w:p w:rsidR="006350ED" w:rsidRPr="00A86A54" w:rsidRDefault="003E4D3A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25</w:t>
            </w:r>
          </w:p>
        </w:tc>
        <w:tc>
          <w:tcPr>
            <w:tcW w:w="2311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100</w:t>
            </w:r>
          </w:p>
        </w:tc>
      </w:tr>
      <w:tr w:rsidR="006350ED" w:rsidRPr="00A86A54" w:rsidTr="00AF181E">
        <w:tc>
          <w:tcPr>
            <w:tcW w:w="2310" w:type="dxa"/>
            <w:vMerge w:val="restart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2.</w:t>
            </w: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อายุ</w:t>
            </w:r>
          </w:p>
        </w:tc>
        <w:tc>
          <w:tcPr>
            <w:tcW w:w="2310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ต่ำกว่า 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 xml:space="preserve">20 </w:t>
            </w: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ปี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 xml:space="preserve">               </w:t>
            </w:r>
          </w:p>
        </w:tc>
        <w:tc>
          <w:tcPr>
            <w:tcW w:w="2311" w:type="dxa"/>
          </w:tcPr>
          <w:p w:rsidR="006350ED" w:rsidRPr="00A86A54" w:rsidRDefault="003E4D3A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</w:t>
            </w:r>
          </w:p>
        </w:tc>
        <w:tc>
          <w:tcPr>
            <w:tcW w:w="2311" w:type="dxa"/>
          </w:tcPr>
          <w:p w:rsidR="006350ED" w:rsidRPr="00A86A54" w:rsidRDefault="003E4D3A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</w:t>
            </w:r>
          </w:p>
        </w:tc>
      </w:tr>
      <w:tr w:rsidR="006350ED" w:rsidRPr="00A86A54" w:rsidTr="00AF181E">
        <w:tc>
          <w:tcPr>
            <w:tcW w:w="2310" w:type="dxa"/>
            <w:vMerge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0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 xml:space="preserve">21-30 </w:t>
            </w: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ปี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 xml:space="preserve">               </w:t>
            </w:r>
          </w:p>
        </w:tc>
        <w:tc>
          <w:tcPr>
            <w:tcW w:w="2311" w:type="dxa"/>
          </w:tcPr>
          <w:p w:rsidR="006350ED" w:rsidRPr="00A86A54" w:rsidRDefault="003E4D3A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25</w:t>
            </w:r>
          </w:p>
        </w:tc>
        <w:tc>
          <w:tcPr>
            <w:tcW w:w="2311" w:type="dxa"/>
          </w:tcPr>
          <w:p w:rsidR="006350ED" w:rsidRPr="00A86A54" w:rsidRDefault="003E4D3A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100</w:t>
            </w:r>
          </w:p>
        </w:tc>
      </w:tr>
      <w:tr w:rsidR="006350ED" w:rsidRPr="00A86A54" w:rsidTr="00AF181E">
        <w:tc>
          <w:tcPr>
            <w:tcW w:w="2310" w:type="dxa"/>
            <w:vMerge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0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 xml:space="preserve">31-40 </w:t>
            </w: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ปี</w:t>
            </w:r>
          </w:p>
        </w:tc>
        <w:tc>
          <w:tcPr>
            <w:tcW w:w="2311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</w:t>
            </w:r>
          </w:p>
        </w:tc>
        <w:tc>
          <w:tcPr>
            <w:tcW w:w="2311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</w:t>
            </w:r>
          </w:p>
        </w:tc>
      </w:tr>
      <w:tr w:rsidR="006350ED" w:rsidRPr="00A86A54" w:rsidTr="00AF181E">
        <w:tc>
          <w:tcPr>
            <w:tcW w:w="2310" w:type="dxa"/>
            <w:vMerge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0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41</w:t>
            </w: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ปีขึ้นไป</w:t>
            </w:r>
          </w:p>
        </w:tc>
        <w:tc>
          <w:tcPr>
            <w:tcW w:w="2311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</w:t>
            </w:r>
          </w:p>
        </w:tc>
        <w:tc>
          <w:tcPr>
            <w:tcW w:w="2311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</w:t>
            </w:r>
          </w:p>
        </w:tc>
      </w:tr>
      <w:tr w:rsidR="006350ED" w:rsidRPr="00A86A54" w:rsidTr="00AF181E">
        <w:tc>
          <w:tcPr>
            <w:tcW w:w="2310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0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311" w:type="dxa"/>
          </w:tcPr>
          <w:p w:rsidR="006350ED" w:rsidRPr="00A86A54" w:rsidRDefault="003E4D3A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2</w:t>
            </w:r>
            <w:r w:rsidR="006350ED"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2311" w:type="dxa"/>
          </w:tcPr>
          <w:p w:rsidR="006350ED" w:rsidRPr="00A86A54" w:rsidRDefault="006350ED" w:rsidP="00AF181E">
            <w:pPr>
              <w:autoSpaceDE w:val="0"/>
              <w:autoSpaceDN w:val="0"/>
              <w:adjustRightIn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100</w:t>
            </w:r>
          </w:p>
        </w:tc>
      </w:tr>
    </w:tbl>
    <w:p w:rsidR="006350ED" w:rsidRPr="00A86A54" w:rsidRDefault="006350ED" w:rsidP="006350ED">
      <w:pPr>
        <w:shd w:val="clear" w:color="auto" w:fill="FFFFFF"/>
        <w:spacing w:before="100" w:beforeAutospacing="1" w:after="100" w:afterAutospacing="1" w:line="300" w:lineRule="atLeast"/>
        <w:ind w:firstLine="567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A86A54">
        <w:rPr>
          <w:rFonts w:ascii="TH Sarabun New" w:hAnsi="TH Sarabun New" w:cs="TH Sarabun New"/>
          <w:sz w:val="32"/>
          <w:szCs w:val="32"/>
          <w:cs/>
        </w:rPr>
        <w:t>จากตารางที่</w:t>
      </w:r>
      <w:r w:rsidRPr="00A86A54">
        <w:rPr>
          <w:rFonts w:ascii="TH Sarabun New" w:hAnsi="TH Sarabun New" w:cs="TH Sarabun New"/>
          <w:sz w:val="32"/>
          <w:szCs w:val="32"/>
        </w:rPr>
        <w:t xml:space="preserve"> 4.1</w:t>
      </w:r>
      <w:r w:rsidR="00FB0CD4" w:rsidRPr="00A86A54">
        <w:rPr>
          <w:rFonts w:ascii="TH Sarabun New" w:hAnsi="TH Sarabun New" w:cs="TH Sarabun New"/>
          <w:sz w:val="32"/>
          <w:szCs w:val="32"/>
        </w:rPr>
        <w:t>.1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แสดงว่าผู้ตอบแบบสอบถามส่วนใหญ่เป็นเพศหญิงจำนวนร้อยละ </w:t>
      </w:r>
      <w:r w:rsidR="00540FFE" w:rsidRPr="00A86A54">
        <w:rPr>
          <w:rFonts w:ascii="TH Sarabun New" w:hAnsi="TH Sarabun New" w:cs="TH Sarabun New"/>
          <w:sz w:val="32"/>
          <w:szCs w:val="32"/>
        </w:rPr>
        <w:t>60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เพศชายจำนวนร้อยละ</w:t>
      </w:r>
      <w:r w:rsidR="00540FFE"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</w:rPr>
        <w:t>4</w:t>
      </w:r>
      <w:r w:rsidR="00540FFE" w:rsidRPr="00A86A54">
        <w:rPr>
          <w:rFonts w:ascii="TH Sarabun New" w:hAnsi="TH Sarabun New" w:cs="TH Sarabun New"/>
          <w:sz w:val="32"/>
          <w:szCs w:val="32"/>
        </w:rPr>
        <w:t>0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>ส่วนอายุนั้น</w:t>
      </w:r>
      <w:r w:rsidR="00540FFE"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ผู้ตอบแบบสอบถามจะมีช่วงอายุเดียวกัน คือ ระหว่าง </w:t>
      </w:r>
      <w:r w:rsidR="00540FFE" w:rsidRPr="00A86A54">
        <w:rPr>
          <w:rFonts w:ascii="TH Sarabun New" w:eastAsia="Times New Roman" w:hAnsi="TH Sarabun New" w:cs="TH Sarabun New"/>
          <w:sz w:val="32"/>
          <w:szCs w:val="32"/>
        </w:rPr>
        <w:t xml:space="preserve">21 – 30 </w:t>
      </w:r>
      <w:r w:rsidR="00540FFE" w:rsidRPr="00A86A54">
        <w:rPr>
          <w:rFonts w:ascii="TH Sarabun New" w:eastAsia="Times New Roman" w:hAnsi="TH Sarabun New" w:cs="TH Sarabun New"/>
          <w:sz w:val="32"/>
          <w:szCs w:val="32"/>
          <w:cs/>
        </w:rPr>
        <w:t>ปี</w:t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จำนวนร้อยละ</w:t>
      </w:r>
      <w:r w:rsidR="00540FFE"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540FFE" w:rsidRPr="00A86A54">
        <w:rPr>
          <w:rFonts w:ascii="TH Sarabun New" w:eastAsia="Times New Roman" w:hAnsi="TH Sarabun New" w:cs="TH Sarabun New"/>
          <w:sz w:val="32"/>
          <w:szCs w:val="32"/>
        </w:rPr>
        <w:t>100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 xml:space="preserve">  </w:t>
      </w:r>
    </w:p>
    <w:p w:rsidR="006350ED" w:rsidRPr="00A86A54" w:rsidRDefault="006350ED" w:rsidP="006350ED">
      <w:pPr>
        <w:shd w:val="clear" w:color="auto" w:fill="FFFFFF"/>
        <w:spacing w:before="100" w:beforeAutospacing="1" w:after="100" w:afterAutospacing="1" w:line="300" w:lineRule="atLeast"/>
        <w:ind w:firstLine="720"/>
        <w:jc w:val="thaiDistribute"/>
        <w:rPr>
          <w:rFonts w:ascii="TH Sarabun New" w:eastAsia="Times New Roman" w:hAnsi="TH Sarabun New" w:cs="TH Sarabun New"/>
          <w:sz w:val="32"/>
          <w:szCs w:val="32"/>
        </w:rPr>
      </w:pPr>
    </w:p>
    <w:p w:rsidR="006350ED" w:rsidRPr="00A86A54" w:rsidRDefault="006350ED" w:rsidP="006350ED">
      <w:pPr>
        <w:shd w:val="clear" w:color="auto" w:fill="FFFFFF"/>
        <w:spacing w:before="100" w:beforeAutospacing="1" w:after="100" w:afterAutospacing="1" w:line="300" w:lineRule="atLeast"/>
        <w:ind w:firstLine="720"/>
        <w:jc w:val="thaiDistribute"/>
        <w:rPr>
          <w:rFonts w:ascii="TH Sarabun New" w:eastAsia="Times New Roman" w:hAnsi="TH Sarabun New" w:cs="TH Sarabun New"/>
          <w:sz w:val="32"/>
          <w:szCs w:val="32"/>
        </w:rPr>
      </w:pPr>
    </w:p>
    <w:p w:rsidR="006350ED" w:rsidRPr="00A86A54" w:rsidRDefault="006350ED" w:rsidP="00D21547">
      <w:pPr>
        <w:shd w:val="clear" w:color="auto" w:fill="FFFFFF"/>
        <w:spacing w:before="100" w:beforeAutospacing="1" w:after="100" w:afterAutospacing="1" w:line="300" w:lineRule="atLeast"/>
        <w:ind w:left="1276" w:hanging="1276"/>
        <w:jc w:val="thaiDistribute"/>
        <w:rPr>
          <w:rFonts w:ascii="TH Sarabun New" w:hAnsi="TH Sarabun New" w:cs="TH Sarabun New"/>
          <w:sz w:val="32"/>
          <w:szCs w:val="32"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lastRenderedPageBreak/>
        <w:t xml:space="preserve">ตารางที่ 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4.</w:t>
      </w:r>
      <w:r w:rsidR="00FB0CD4" w:rsidRPr="00A86A54">
        <w:rPr>
          <w:rFonts w:ascii="TH Sarabun New" w:eastAsia="Times New Roman" w:hAnsi="TH Sarabun New" w:cs="TH Sarabun New"/>
          <w:sz w:val="32"/>
          <w:szCs w:val="32"/>
        </w:rPr>
        <w:t>1.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2</w:t>
      </w:r>
      <w:bookmarkStart w:id="0" w:name="_Hlk127721233"/>
      <w:r w:rsidR="00D21547"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914D2E" w:rsidRPr="00A86A54">
        <w:rPr>
          <w:rFonts w:ascii="TH Sarabun New" w:hAnsi="TH Sarabun New" w:cs="TH Sarabun New"/>
          <w:sz w:val="32"/>
          <w:szCs w:val="32"/>
          <w:cs/>
        </w:rPr>
        <w:t>ความเข้าใจเกี่ยวกับกระบวนการไกล่เกลี่ย/การประนอมข้อพิพาท</w:t>
      </w:r>
      <w:bookmarkEnd w:id="0"/>
      <w:r w:rsidR="00914D2E" w:rsidRPr="00A86A54">
        <w:rPr>
          <w:rFonts w:ascii="TH Sarabun New" w:hAnsi="TH Sarabun New" w:cs="TH Sarabun New"/>
          <w:sz w:val="32"/>
          <w:szCs w:val="32"/>
          <w:cs/>
        </w:rPr>
        <w:t>ของนักศึกษาสาขาวิชานิติศาสตร์</w:t>
      </w:r>
      <w:r w:rsidR="00914D2E" w:rsidRPr="00A86A54">
        <w:rPr>
          <w:rFonts w:ascii="TH Sarabun New" w:hAnsi="TH Sarabun New" w:cs="TH Sarabun New"/>
          <w:spacing w:val="7"/>
          <w:sz w:val="32"/>
          <w:szCs w:val="32"/>
          <w:cs/>
        </w:rPr>
        <w:t>หมู่เรียนที่</w:t>
      </w:r>
      <w:r w:rsidR="00914D2E" w:rsidRPr="00A86A54">
        <w:rPr>
          <w:rFonts w:ascii="TH Sarabun New" w:hAnsi="TH Sarabun New" w:cs="TH Sarabun New"/>
          <w:spacing w:val="7"/>
          <w:sz w:val="32"/>
          <w:szCs w:val="32"/>
        </w:rPr>
        <w:t xml:space="preserve"> 6211020231</w:t>
      </w:r>
      <w:r w:rsidR="00914D2E" w:rsidRPr="00A86A54">
        <w:rPr>
          <w:rFonts w:ascii="TH Sarabun New" w:hAnsi="TH Sarabun New" w:cs="TH Sarabun New"/>
          <w:spacing w:val="7"/>
          <w:sz w:val="32"/>
          <w:szCs w:val="32"/>
          <w:cs/>
        </w:rPr>
        <w:t xml:space="preserve"> และ </w:t>
      </w:r>
      <w:r w:rsidR="00914D2E" w:rsidRPr="00A86A54">
        <w:rPr>
          <w:rFonts w:ascii="TH Sarabun New" w:hAnsi="TH Sarabun New" w:cs="TH Sarabun New"/>
          <w:spacing w:val="7"/>
          <w:sz w:val="32"/>
          <w:szCs w:val="32"/>
        </w:rPr>
        <w:t>6211020232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22"/>
        <w:gridCol w:w="1144"/>
        <w:gridCol w:w="1219"/>
        <w:gridCol w:w="1082"/>
      </w:tblGrid>
      <w:tr w:rsidR="006350ED" w:rsidRPr="00A86A54" w:rsidTr="00AF181E">
        <w:tc>
          <w:tcPr>
            <w:tcW w:w="675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5122" w:type="dxa"/>
          </w:tcPr>
          <w:p w:rsidR="006350ED" w:rsidRPr="00A86A54" w:rsidRDefault="00914D2E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ความเข้าใจเกี่ยวกับกระบวนการไกล่เกลี่ย/การประนอมข้อพิพาท</w:t>
            </w:r>
          </w:p>
        </w:tc>
        <w:tc>
          <w:tcPr>
            <w:tcW w:w="1144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219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ค่าความเบี่ยงเบนมาตรฐาน</w:t>
            </w:r>
          </w:p>
        </w:tc>
        <w:tc>
          <w:tcPr>
            <w:tcW w:w="1082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ระดับค่าความจริง</w:t>
            </w:r>
          </w:p>
        </w:tc>
      </w:tr>
      <w:tr w:rsidR="006350ED" w:rsidRPr="00A86A54" w:rsidTr="00AF181E">
        <w:tc>
          <w:tcPr>
            <w:tcW w:w="675" w:type="dxa"/>
          </w:tcPr>
          <w:p w:rsidR="006350ED" w:rsidRPr="00A86A54" w:rsidRDefault="006350ED" w:rsidP="00AF181E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1</w:t>
            </w:r>
          </w:p>
        </w:tc>
        <w:tc>
          <w:tcPr>
            <w:tcW w:w="5122" w:type="dxa"/>
          </w:tcPr>
          <w:p w:rsidR="006350ED" w:rsidRPr="00A86A54" w:rsidRDefault="00914D2E" w:rsidP="00AF181E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 คือ กระบวนการระงับข้อพิพาทโดยสันติวิธี</w:t>
            </w:r>
          </w:p>
        </w:tc>
        <w:tc>
          <w:tcPr>
            <w:tcW w:w="1144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1219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63</w:t>
            </w:r>
          </w:p>
        </w:tc>
        <w:tc>
          <w:tcPr>
            <w:tcW w:w="1082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6350ED" w:rsidRPr="00A86A54" w:rsidTr="00AF181E">
        <w:tc>
          <w:tcPr>
            <w:tcW w:w="675" w:type="dxa"/>
          </w:tcPr>
          <w:p w:rsidR="006350ED" w:rsidRPr="00A86A54" w:rsidRDefault="006350ED" w:rsidP="00AF181E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5122" w:type="dxa"/>
          </w:tcPr>
          <w:p w:rsidR="006350ED" w:rsidRPr="00A86A54" w:rsidRDefault="00914D2E" w:rsidP="00AF181E">
            <w:pPr>
              <w:jc w:val="thaiDistribute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กระบวนการยุติธรรมเชิงสมานฉันท์เป็นการประนีประนอมข้อขัดแย้งตามความต้องการของคู่กรณี</w:t>
            </w:r>
          </w:p>
        </w:tc>
        <w:tc>
          <w:tcPr>
            <w:tcW w:w="1144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1219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63</w:t>
            </w:r>
          </w:p>
        </w:tc>
        <w:tc>
          <w:tcPr>
            <w:tcW w:w="1082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6350ED" w:rsidRPr="00A86A54" w:rsidTr="00AF181E">
        <w:tc>
          <w:tcPr>
            <w:tcW w:w="675" w:type="dxa"/>
          </w:tcPr>
          <w:p w:rsidR="006350ED" w:rsidRPr="00A86A54" w:rsidRDefault="006350ED" w:rsidP="00AF181E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5122" w:type="dxa"/>
          </w:tcPr>
          <w:p w:rsidR="006350ED" w:rsidRPr="00A86A54" w:rsidRDefault="00914D2E" w:rsidP="00AF181E">
            <w:pPr>
              <w:jc w:val="thaiDistribute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 คือ การหาทางออกร่วมกันของคู่กรณี</w:t>
            </w:r>
          </w:p>
        </w:tc>
        <w:tc>
          <w:tcPr>
            <w:tcW w:w="1144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08</w:t>
            </w:r>
          </w:p>
        </w:tc>
        <w:tc>
          <w:tcPr>
            <w:tcW w:w="1219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68</w:t>
            </w:r>
          </w:p>
        </w:tc>
        <w:tc>
          <w:tcPr>
            <w:tcW w:w="1082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6350ED" w:rsidRPr="00A86A54" w:rsidTr="00AF181E">
        <w:tc>
          <w:tcPr>
            <w:tcW w:w="675" w:type="dxa"/>
          </w:tcPr>
          <w:p w:rsidR="006350ED" w:rsidRPr="00A86A54" w:rsidRDefault="006350ED" w:rsidP="00AF181E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5122" w:type="dxa"/>
          </w:tcPr>
          <w:p w:rsidR="006350ED" w:rsidRPr="00A86A54" w:rsidRDefault="00914D2E" w:rsidP="00AF181E">
            <w:pPr>
              <w:jc w:val="thaiDistribute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กระบวนการยุติธรรมเชิงสมานฉันท์เมื่อได้ข้อยุติแล้วคู่สัญญาต้อง</w:t>
            </w:r>
            <w:proofErr w:type="spellStart"/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ปฎิบั</w:t>
            </w:r>
            <w:proofErr w:type="spellEnd"/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ติตามข้อตกลง</w:t>
            </w:r>
          </w:p>
        </w:tc>
        <w:tc>
          <w:tcPr>
            <w:tcW w:w="1144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28</w:t>
            </w:r>
          </w:p>
        </w:tc>
        <w:tc>
          <w:tcPr>
            <w:tcW w:w="1219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72</w:t>
            </w:r>
          </w:p>
        </w:tc>
        <w:tc>
          <w:tcPr>
            <w:tcW w:w="1082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6350ED" w:rsidRPr="00A86A54" w:rsidTr="00AF181E">
        <w:tc>
          <w:tcPr>
            <w:tcW w:w="675" w:type="dxa"/>
          </w:tcPr>
          <w:p w:rsidR="006350ED" w:rsidRPr="00A86A54" w:rsidRDefault="006350ED" w:rsidP="00AF181E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  <w:tc>
          <w:tcPr>
            <w:tcW w:w="5122" w:type="dxa"/>
          </w:tcPr>
          <w:p w:rsidR="006350ED" w:rsidRPr="00A86A54" w:rsidRDefault="00914D2E" w:rsidP="00AF181E">
            <w:pPr>
              <w:jc w:val="thaiDistribute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กระบวนการยุติธรรมเชิงสมานฉันท์มีทั้งก่อนคดีถึงชั้นศาลและหลังศาลมีคำพิพากษา</w:t>
            </w:r>
          </w:p>
        </w:tc>
        <w:tc>
          <w:tcPr>
            <w:tcW w:w="1144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1219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70</w:t>
            </w:r>
          </w:p>
        </w:tc>
        <w:tc>
          <w:tcPr>
            <w:tcW w:w="1082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6350ED" w:rsidRPr="00A86A54" w:rsidTr="00AF181E">
        <w:tc>
          <w:tcPr>
            <w:tcW w:w="675" w:type="dxa"/>
          </w:tcPr>
          <w:p w:rsidR="006350ED" w:rsidRPr="00A86A54" w:rsidRDefault="006350ED" w:rsidP="00AF181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5122" w:type="dxa"/>
          </w:tcPr>
          <w:p w:rsidR="006350ED" w:rsidRPr="00A86A54" w:rsidRDefault="006350ED" w:rsidP="00AF181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44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4.</w:t>
            </w:r>
            <w:r w:rsidR="00745E6A"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112</w:t>
            </w:r>
          </w:p>
        </w:tc>
        <w:tc>
          <w:tcPr>
            <w:tcW w:w="1219" w:type="dxa"/>
          </w:tcPr>
          <w:p w:rsidR="00745E6A" w:rsidRPr="00A86A54" w:rsidRDefault="006350ED" w:rsidP="00D21547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0.</w:t>
            </w:r>
            <w:r w:rsidR="00745E6A"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67</w:t>
            </w:r>
          </w:p>
        </w:tc>
        <w:tc>
          <w:tcPr>
            <w:tcW w:w="1082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</w:tr>
    </w:tbl>
    <w:p w:rsidR="00127C8C" w:rsidRDefault="006350ED" w:rsidP="00D21547">
      <w:pPr>
        <w:shd w:val="clear" w:color="auto" w:fill="FFFFFF"/>
        <w:tabs>
          <w:tab w:val="left" w:pos="567"/>
        </w:tabs>
        <w:spacing w:before="100" w:beforeAutospacing="1" w:after="100" w:afterAutospacing="1" w:line="300" w:lineRule="atLeast"/>
        <w:jc w:val="thaiDistribute"/>
        <w:rPr>
          <w:rFonts w:ascii="TH Sarabun New" w:hAnsi="TH Sarabun New" w:cs="TH Sarabun New"/>
          <w:sz w:val="32"/>
          <w:szCs w:val="32"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ab/>
        <w:t xml:space="preserve">จากตารางที่ 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4.</w:t>
      </w:r>
      <w:r w:rsidR="00FB0CD4" w:rsidRPr="00A86A54">
        <w:rPr>
          <w:rFonts w:ascii="TH Sarabun New" w:eastAsia="Times New Roman" w:hAnsi="TH Sarabun New" w:cs="TH Sarabun New"/>
          <w:sz w:val="32"/>
          <w:szCs w:val="32"/>
        </w:rPr>
        <w:t>1.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2</w:t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พบว่า </w:t>
      </w:r>
      <w:r w:rsidR="00D21547"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ค่าเฉลี่ยสูงสุดในเรื่อง </w:t>
      </w:r>
      <w:r w:rsidRPr="00A86A54">
        <w:rPr>
          <w:rFonts w:ascii="TH Sarabun New" w:hAnsi="TH Sarabun New" w:cs="TH Sarabun New"/>
          <w:sz w:val="32"/>
          <w:szCs w:val="32"/>
          <w:cs/>
        </w:rPr>
        <w:t>นักศึกษามีความ</w:t>
      </w:r>
      <w:r w:rsidR="00D21547" w:rsidRPr="00A86A54">
        <w:rPr>
          <w:rFonts w:ascii="TH Sarabun New" w:hAnsi="TH Sarabun New" w:cs="TH Sarabun New"/>
          <w:sz w:val="32"/>
          <w:szCs w:val="32"/>
          <w:cs/>
        </w:rPr>
        <w:t>รู้ความเข้าใจกระบวนการยุติธรรมเชิงสมานฉันท์เมื่อได้ข้อยุติแล้วคู่สัญญาต้อง</w:t>
      </w:r>
      <w:proofErr w:type="spellStart"/>
      <w:r w:rsidR="00D21547" w:rsidRPr="00A86A54">
        <w:rPr>
          <w:rFonts w:ascii="TH Sarabun New" w:hAnsi="TH Sarabun New" w:cs="TH Sarabun New"/>
          <w:sz w:val="32"/>
          <w:szCs w:val="32"/>
          <w:cs/>
        </w:rPr>
        <w:t>ปฎิบั</w:t>
      </w:r>
      <w:proofErr w:type="spellEnd"/>
      <w:r w:rsidR="00D21547" w:rsidRPr="00A86A54">
        <w:rPr>
          <w:rFonts w:ascii="TH Sarabun New" w:hAnsi="TH Sarabun New" w:cs="TH Sarabun New"/>
          <w:sz w:val="32"/>
          <w:szCs w:val="32"/>
          <w:cs/>
        </w:rPr>
        <w:t xml:space="preserve">ติตามข้อตกลง </w:t>
      </w:r>
      <w:r w:rsidRPr="00A86A54">
        <w:rPr>
          <w:rFonts w:ascii="TH Sarabun New" w:hAnsi="TH Sarabun New" w:cs="TH Sarabun New"/>
          <w:sz w:val="32"/>
          <w:szCs w:val="32"/>
          <w:cs/>
        </w:rPr>
        <w:t>อยู่ในระดับมาก คือ</w:t>
      </w:r>
      <w:r w:rsidRPr="00A86A54">
        <w:rPr>
          <w:rFonts w:ascii="TH Sarabun New" w:hAnsi="TH Sarabun New" w:cs="TH Sarabun New"/>
          <w:sz w:val="32"/>
          <w:szCs w:val="32"/>
        </w:rPr>
        <w:t xml:space="preserve"> 4.</w:t>
      </w:r>
      <w:r w:rsidR="00D21547" w:rsidRPr="00A86A54">
        <w:rPr>
          <w:rFonts w:ascii="TH Sarabun New" w:hAnsi="TH Sarabun New" w:cs="TH Sarabun New"/>
          <w:sz w:val="32"/>
          <w:szCs w:val="32"/>
        </w:rPr>
        <w:t>28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D21547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 คือ กระบวนการระงับข้อพิพาทโดยสันติวิธี</w:t>
      </w:r>
      <w:r w:rsidR="00D21547"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อยู่ในระดับรองลงมา คือ </w:t>
      </w:r>
      <w:r w:rsidRPr="00A86A54">
        <w:rPr>
          <w:rFonts w:ascii="TH Sarabun New" w:hAnsi="TH Sarabun New" w:cs="TH Sarabun New"/>
          <w:sz w:val="32"/>
          <w:szCs w:val="32"/>
        </w:rPr>
        <w:t>4</w:t>
      </w:r>
      <w:r w:rsidR="00D21547" w:rsidRPr="00A86A54">
        <w:rPr>
          <w:rFonts w:ascii="TH Sarabun New" w:hAnsi="TH Sarabun New" w:cs="TH Sarabun New"/>
          <w:sz w:val="32"/>
          <w:szCs w:val="32"/>
        </w:rPr>
        <w:t xml:space="preserve">.2 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รองลงมาตามลำดับ </w:t>
      </w:r>
      <w:r w:rsidR="00D21547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 คือ การหาทางออกร่วมกันของคู่กรณี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คือ</w:t>
      </w:r>
      <w:r w:rsidRPr="00A86A54">
        <w:rPr>
          <w:rFonts w:ascii="TH Sarabun New" w:hAnsi="TH Sarabun New" w:cs="TH Sarabun New"/>
          <w:sz w:val="32"/>
          <w:szCs w:val="32"/>
        </w:rPr>
        <w:t xml:space="preserve"> 4.</w:t>
      </w:r>
      <w:r w:rsidR="00D21547" w:rsidRPr="00A86A54">
        <w:rPr>
          <w:rFonts w:ascii="TH Sarabun New" w:hAnsi="TH Sarabun New" w:cs="TH Sarabun New"/>
          <w:sz w:val="32"/>
          <w:szCs w:val="32"/>
        </w:rPr>
        <w:t>08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D21547" w:rsidRPr="00A86A54">
        <w:rPr>
          <w:rFonts w:ascii="TH Sarabun New" w:hAnsi="TH Sarabun New" w:cs="TH Sarabun New"/>
          <w:sz w:val="32"/>
          <w:szCs w:val="32"/>
          <w:cs/>
        </w:rPr>
        <w:t xml:space="preserve">และ กระบวนการยุติธรรมเชิงสมานฉันท์เป็นการประนีประนอมข้อขัดแย้งตามความต้องการของคู่กรณี, กระบวนการยุติธรรมเชิงสมานฉันท์มีทั้งก่อนคดีถึงชั้นศาลและหลังศาลมีคำพิพากษา มีค่าเฉลี่ยเท่ากัน </w:t>
      </w:r>
      <w:r w:rsidRPr="00A86A54">
        <w:rPr>
          <w:rFonts w:ascii="TH Sarabun New" w:hAnsi="TH Sarabun New" w:cs="TH Sarabun New"/>
          <w:sz w:val="32"/>
          <w:szCs w:val="32"/>
          <w:cs/>
        </w:rPr>
        <w:t>คือ 4</w:t>
      </w:r>
    </w:p>
    <w:p w:rsidR="002E7FD2" w:rsidRPr="00A86A54" w:rsidRDefault="002E7FD2" w:rsidP="00D21547">
      <w:pPr>
        <w:shd w:val="clear" w:color="auto" w:fill="FFFFFF"/>
        <w:tabs>
          <w:tab w:val="left" w:pos="567"/>
        </w:tabs>
        <w:spacing w:before="100" w:beforeAutospacing="1" w:after="100" w:afterAutospacing="1" w:line="300" w:lineRule="atLeast"/>
        <w:jc w:val="thaiDistribute"/>
        <w:rPr>
          <w:rFonts w:ascii="TH Sarabun New" w:hAnsi="TH Sarabun New" w:cs="TH Sarabun New"/>
          <w:sz w:val="32"/>
          <w:szCs w:val="32"/>
        </w:rPr>
      </w:pPr>
    </w:p>
    <w:p w:rsidR="006350ED" w:rsidRPr="00A86A54" w:rsidRDefault="006350ED" w:rsidP="0099773A">
      <w:pPr>
        <w:shd w:val="clear" w:color="auto" w:fill="FFFFFF"/>
        <w:tabs>
          <w:tab w:val="left" w:pos="1134"/>
        </w:tabs>
        <w:spacing w:before="100" w:beforeAutospacing="1" w:after="100" w:afterAutospacing="1" w:line="300" w:lineRule="atLeast"/>
        <w:ind w:left="1276" w:hanging="1276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ตารางที่ 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4.</w:t>
      </w:r>
      <w:r w:rsidR="00FB0CD4" w:rsidRPr="00A86A54">
        <w:rPr>
          <w:rFonts w:ascii="TH Sarabun New" w:eastAsia="Times New Roman" w:hAnsi="TH Sarabun New" w:cs="TH Sarabun New"/>
          <w:sz w:val="32"/>
          <w:szCs w:val="32"/>
        </w:rPr>
        <w:t>1.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3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ab/>
      </w:r>
      <w:r w:rsidR="00914D2E" w:rsidRPr="00A86A54">
        <w:rPr>
          <w:rFonts w:ascii="TH Sarabun New" w:hAnsi="TH Sarabun New" w:cs="TH Sarabun New"/>
          <w:sz w:val="32"/>
          <w:szCs w:val="32"/>
          <w:cs/>
        </w:rPr>
        <w:t>ความเข้าใจเกี่ยวกับ</w:t>
      </w:r>
      <w:bookmarkStart w:id="1" w:name="_Hlk127721277"/>
      <w:r w:rsidR="00914D2E" w:rsidRPr="00A86A54">
        <w:rPr>
          <w:rFonts w:ascii="TH Sarabun New" w:hAnsi="TH Sarabun New" w:cs="TH Sarabun New"/>
          <w:sz w:val="32"/>
          <w:szCs w:val="32"/>
          <w:cs/>
        </w:rPr>
        <w:t>ประเภทคดีที่ใช้กับกระบวนการยุติธรรม</w:t>
      </w:r>
      <w:bookmarkEnd w:id="1"/>
      <w:r w:rsidR="00914D2E" w:rsidRPr="00A86A54">
        <w:rPr>
          <w:rFonts w:ascii="TH Sarabun New" w:hAnsi="TH Sarabun New" w:cs="TH Sarabun New"/>
          <w:sz w:val="32"/>
          <w:szCs w:val="32"/>
          <w:cs/>
        </w:rPr>
        <w:t>ของนักศึกษาสาขาวิชานิติศาสตร์</w:t>
      </w:r>
      <w:r w:rsidR="00914D2E" w:rsidRPr="00A86A54">
        <w:rPr>
          <w:rFonts w:ascii="TH Sarabun New" w:hAnsi="TH Sarabun New" w:cs="TH Sarabun New"/>
          <w:spacing w:val="7"/>
          <w:sz w:val="32"/>
          <w:szCs w:val="32"/>
          <w:cs/>
        </w:rPr>
        <w:t>หมู่เรียนที่</w:t>
      </w:r>
      <w:r w:rsidR="00914D2E" w:rsidRPr="00A86A54">
        <w:rPr>
          <w:rFonts w:ascii="TH Sarabun New" w:hAnsi="TH Sarabun New" w:cs="TH Sarabun New"/>
          <w:spacing w:val="7"/>
          <w:sz w:val="32"/>
          <w:szCs w:val="32"/>
        </w:rPr>
        <w:t xml:space="preserve"> 6211020231</w:t>
      </w:r>
      <w:r w:rsidR="00914D2E" w:rsidRPr="00A86A54">
        <w:rPr>
          <w:rFonts w:ascii="TH Sarabun New" w:hAnsi="TH Sarabun New" w:cs="TH Sarabun New"/>
          <w:spacing w:val="7"/>
          <w:sz w:val="32"/>
          <w:szCs w:val="32"/>
          <w:cs/>
        </w:rPr>
        <w:t xml:space="preserve"> และ </w:t>
      </w:r>
      <w:r w:rsidR="00914D2E" w:rsidRPr="00A86A54">
        <w:rPr>
          <w:rFonts w:ascii="TH Sarabun New" w:hAnsi="TH Sarabun New" w:cs="TH Sarabun New"/>
          <w:spacing w:val="7"/>
          <w:sz w:val="32"/>
          <w:szCs w:val="32"/>
        </w:rPr>
        <w:t>6211020232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22"/>
        <w:gridCol w:w="1144"/>
        <w:gridCol w:w="1219"/>
        <w:gridCol w:w="1082"/>
      </w:tblGrid>
      <w:tr w:rsidR="006350ED" w:rsidRPr="00A86A54" w:rsidTr="00AF181E">
        <w:tc>
          <w:tcPr>
            <w:tcW w:w="675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5122" w:type="dxa"/>
          </w:tcPr>
          <w:p w:rsidR="006350ED" w:rsidRPr="00A86A54" w:rsidRDefault="00914D2E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ประเภทคดีที่ใช้กับกระบวนการยุติธรรม</w:t>
            </w:r>
          </w:p>
        </w:tc>
        <w:tc>
          <w:tcPr>
            <w:tcW w:w="1144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219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ค่าความเบี่ยงเบนมาตรฐาน</w:t>
            </w:r>
          </w:p>
        </w:tc>
        <w:tc>
          <w:tcPr>
            <w:tcW w:w="1082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ระดับค่าความจริง</w:t>
            </w:r>
          </w:p>
        </w:tc>
      </w:tr>
      <w:tr w:rsidR="00914D2E" w:rsidRPr="00A86A54" w:rsidTr="00AF181E">
        <w:tc>
          <w:tcPr>
            <w:tcW w:w="675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1</w:t>
            </w:r>
          </w:p>
        </w:tc>
        <w:tc>
          <w:tcPr>
            <w:tcW w:w="5122" w:type="dxa"/>
          </w:tcPr>
          <w:p w:rsidR="00914D2E" w:rsidRPr="00A86A54" w:rsidRDefault="00914D2E" w:rsidP="00914D2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กระบวนการยุติธรรมเชิงสมานฉันท์ใช้กับคดีแพ่ง</w:t>
            </w:r>
          </w:p>
        </w:tc>
        <w:tc>
          <w:tcPr>
            <w:tcW w:w="1144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32</w:t>
            </w:r>
          </w:p>
        </w:tc>
        <w:tc>
          <w:tcPr>
            <w:tcW w:w="1219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96</w:t>
            </w:r>
          </w:p>
        </w:tc>
        <w:tc>
          <w:tcPr>
            <w:tcW w:w="1082" w:type="dxa"/>
          </w:tcPr>
          <w:p w:rsidR="00914D2E" w:rsidRPr="00A86A54" w:rsidRDefault="00745E6A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ปานกลาง</w:t>
            </w:r>
          </w:p>
        </w:tc>
      </w:tr>
      <w:tr w:rsidR="00914D2E" w:rsidRPr="00A86A54" w:rsidTr="00AF181E">
        <w:tc>
          <w:tcPr>
            <w:tcW w:w="675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lastRenderedPageBreak/>
              <w:t>2</w:t>
            </w:r>
          </w:p>
        </w:tc>
        <w:tc>
          <w:tcPr>
            <w:tcW w:w="5122" w:type="dxa"/>
          </w:tcPr>
          <w:p w:rsidR="00914D2E" w:rsidRPr="00A86A54" w:rsidRDefault="00914D2E" w:rsidP="00914D2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กระบวนการยุติธรรมเชิงสมานฉันท์ใช้กับคดีอาญาอันเป็นความผิดต่อส่วนตัว</w:t>
            </w:r>
          </w:p>
        </w:tc>
        <w:tc>
          <w:tcPr>
            <w:tcW w:w="1144" w:type="dxa"/>
          </w:tcPr>
          <w:p w:rsidR="00914D2E" w:rsidRPr="00A86A54" w:rsidRDefault="00745E6A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</w:t>
            </w:r>
            <w:r w:rsidR="00914D2E" w:rsidRPr="00A86A54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>92</w:t>
            </w:r>
          </w:p>
        </w:tc>
        <w:tc>
          <w:tcPr>
            <w:tcW w:w="1219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74</w:t>
            </w:r>
          </w:p>
        </w:tc>
        <w:tc>
          <w:tcPr>
            <w:tcW w:w="1082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914D2E" w:rsidRPr="00A86A54" w:rsidTr="00AF181E">
        <w:tc>
          <w:tcPr>
            <w:tcW w:w="675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5122" w:type="dxa"/>
          </w:tcPr>
          <w:p w:rsidR="00914D2E" w:rsidRPr="00A86A54" w:rsidRDefault="00914D2E" w:rsidP="00914D2E">
            <w:pPr>
              <w:jc w:val="thaiDistribute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นายดำยิงนายแดงตาย</w:t>
            </w:r>
            <w:r w:rsidR="00141DA7"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ไม่</w:t>
            </w: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ควรนำกระบวนการยุติธรรมเชิงสมานฉันท์มาใช้เพื่อยุติข้อขัดแย้ง</w:t>
            </w:r>
          </w:p>
        </w:tc>
        <w:tc>
          <w:tcPr>
            <w:tcW w:w="1144" w:type="dxa"/>
          </w:tcPr>
          <w:p w:rsidR="00914D2E" w:rsidRPr="00A86A54" w:rsidRDefault="00745E6A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</w:t>
            </w:r>
            <w:r w:rsidR="00914D2E" w:rsidRPr="00A86A54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>16</w:t>
            </w:r>
          </w:p>
        </w:tc>
        <w:tc>
          <w:tcPr>
            <w:tcW w:w="1219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88</w:t>
            </w:r>
          </w:p>
        </w:tc>
        <w:tc>
          <w:tcPr>
            <w:tcW w:w="1082" w:type="dxa"/>
          </w:tcPr>
          <w:p w:rsidR="00914D2E" w:rsidRPr="00A86A54" w:rsidRDefault="00745E6A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ปานกลาง</w:t>
            </w:r>
          </w:p>
        </w:tc>
      </w:tr>
      <w:tr w:rsidR="00914D2E" w:rsidRPr="00A86A54" w:rsidTr="00AF181E">
        <w:tc>
          <w:tcPr>
            <w:tcW w:w="675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5122" w:type="dxa"/>
          </w:tcPr>
          <w:p w:rsidR="00914D2E" w:rsidRPr="00A86A54" w:rsidRDefault="00914D2E" w:rsidP="00914D2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นายดำบุกรุกแนวเขตที่ดินนายแดงตายควรนำกระบวนการยุติธรรมเชิงสมานฉันท์มาใช้เพื่อยุติข้อขัดแย้ง</w:t>
            </w:r>
          </w:p>
        </w:tc>
        <w:tc>
          <w:tcPr>
            <w:tcW w:w="1144" w:type="dxa"/>
          </w:tcPr>
          <w:p w:rsidR="00914D2E" w:rsidRPr="00A86A54" w:rsidRDefault="00745E6A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</w:t>
            </w:r>
            <w:r w:rsidR="00914D2E" w:rsidRPr="00A86A54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>36</w:t>
            </w:r>
          </w:p>
        </w:tc>
        <w:tc>
          <w:tcPr>
            <w:tcW w:w="1219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55</w:t>
            </w:r>
          </w:p>
        </w:tc>
        <w:tc>
          <w:tcPr>
            <w:tcW w:w="1082" w:type="dxa"/>
          </w:tcPr>
          <w:p w:rsidR="00914D2E" w:rsidRPr="00A86A54" w:rsidRDefault="00745E6A" w:rsidP="00745E6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ปานกลาง</w:t>
            </w:r>
          </w:p>
        </w:tc>
      </w:tr>
      <w:tr w:rsidR="00914D2E" w:rsidRPr="00A86A54" w:rsidTr="00AF181E">
        <w:tc>
          <w:tcPr>
            <w:tcW w:w="675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  <w:tc>
          <w:tcPr>
            <w:tcW w:w="5122" w:type="dxa"/>
          </w:tcPr>
          <w:p w:rsidR="00914D2E" w:rsidRPr="00A86A54" w:rsidRDefault="00C63714" w:rsidP="00914D2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กระบวนการยุติธรรมเชิงสมานฉันท์ใช้กับคดีลหุโทษ ความผิดเล็กๆน้อยๆ</w:t>
            </w:r>
          </w:p>
        </w:tc>
        <w:tc>
          <w:tcPr>
            <w:tcW w:w="1144" w:type="dxa"/>
          </w:tcPr>
          <w:p w:rsidR="00914D2E" w:rsidRPr="00A86A54" w:rsidRDefault="00745E6A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2.8</w:t>
            </w:r>
          </w:p>
        </w:tc>
        <w:tc>
          <w:tcPr>
            <w:tcW w:w="1219" w:type="dxa"/>
          </w:tcPr>
          <w:p w:rsidR="00914D2E" w:rsidRPr="00A86A54" w:rsidRDefault="00745E6A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0.89</w:t>
            </w:r>
          </w:p>
        </w:tc>
        <w:tc>
          <w:tcPr>
            <w:tcW w:w="1082" w:type="dxa"/>
          </w:tcPr>
          <w:p w:rsidR="00914D2E" w:rsidRPr="00A86A54" w:rsidRDefault="00745E6A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ปานกลาง</w:t>
            </w:r>
          </w:p>
        </w:tc>
      </w:tr>
      <w:tr w:rsidR="00914D2E" w:rsidRPr="00A86A54" w:rsidTr="00AF181E">
        <w:tc>
          <w:tcPr>
            <w:tcW w:w="675" w:type="dxa"/>
          </w:tcPr>
          <w:p w:rsidR="00914D2E" w:rsidRPr="00A86A54" w:rsidRDefault="00914D2E" w:rsidP="00914D2E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5122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44" w:type="dxa"/>
          </w:tcPr>
          <w:p w:rsidR="00914D2E" w:rsidRPr="00A86A54" w:rsidRDefault="00745E6A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3</w:t>
            </w:r>
            <w:r w:rsidR="00914D2E"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31</w:t>
            </w:r>
          </w:p>
        </w:tc>
        <w:tc>
          <w:tcPr>
            <w:tcW w:w="1219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0.</w:t>
            </w:r>
            <w:r w:rsidR="00745E6A"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80</w:t>
            </w:r>
          </w:p>
        </w:tc>
        <w:tc>
          <w:tcPr>
            <w:tcW w:w="1082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</w:tr>
    </w:tbl>
    <w:p w:rsidR="006350ED" w:rsidRPr="00A86A54" w:rsidRDefault="006350ED" w:rsidP="006350ED">
      <w:pPr>
        <w:shd w:val="clear" w:color="auto" w:fill="FFFFFF"/>
        <w:tabs>
          <w:tab w:val="left" w:pos="567"/>
        </w:tabs>
        <w:spacing w:before="100" w:beforeAutospacing="1" w:after="100" w:afterAutospacing="1" w:line="300" w:lineRule="atLeast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="00FB0CD4" w:rsidRPr="00A86A54">
        <w:rPr>
          <w:rFonts w:ascii="TH Sarabun New" w:eastAsia="Times New Roman" w:hAnsi="TH Sarabun New" w:cs="TH Sarabun New"/>
          <w:sz w:val="32"/>
          <w:szCs w:val="32"/>
          <w:cs/>
        </w:rPr>
        <w:t>จากตารางที่ 4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.</w:t>
      </w:r>
      <w:r w:rsidR="00FB0CD4" w:rsidRPr="00A86A54">
        <w:rPr>
          <w:rFonts w:ascii="TH Sarabun New" w:eastAsia="Times New Roman" w:hAnsi="TH Sarabun New" w:cs="TH Sarabun New"/>
          <w:sz w:val="32"/>
          <w:szCs w:val="32"/>
        </w:rPr>
        <w:t>1.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3</w:t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99773A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กระบวนการยุติธรรมเชิงสมานฉันท์ใช้กับคดีอาญาอันเป็นความผิดต่อส่วนตัวอยู่ใน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ระดับมากที่สุด ค่าเฉลี่ย คือ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99773A" w:rsidRPr="00A86A54">
        <w:rPr>
          <w:rFonts w:ascii="TH Sarabun New" w:hAnsi="TH Sarabun New" w:cs="TH Sarabun New"/>
          <w:sz w:val="32"/>
          <w:szCs w:val="32"/>
        </w:rPr>
        <w:t xml:space="preserve">3.92 </w:t>
      </w:r>
      <w:r w:rsidR="0099773A" w:rsidRPr="00A86A54">
        <w:rPr>
          <w:rFonts w:ascii="TH Sarabun New" w:hAnsi="TH Sarabun New" w:cs="TH Sarabun New"/>
          <w:sz w:val="32"/>
          <w:szCs w:val="32"/>
          <w:cs/>
        </w:rPr>
        <w:t xml:space="preserve">ระดับค่าความจริงมาก </w:t>
      </w:r>
      <w:r w:rsidR="001011B4" w:rsidRPr="00A86A54">
        <w:rPr>
          <w:rFonts w:ascii="TH Sarabun New" w:hAnsi="TH Sarabun New" w:cs="TH Sarabun New"/>
          <w:sz w:val="32"/>
          <w:szCs w:val="32"/>
          <w:cs/>
        </w:rPr>
        <w:t xml:space="preserve">นายดำบุกรุกแนวเขตที่ดินนายแดงตายควรนำกระบวนการยุติธรรมเชิงสมานฉันท์มาใช้เพื่อยุติข้อขัดแย้ง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อยู่ในระดับรองลงมา คือ </w:t>
      </w:r>
      <w:r w:rsidR="001011B4" w:rsidRPr="00A86A54">
        <w:rPr>
          <w:rFonts w:ascii="TH Sarabun New" w:hAnsi="TH Sarabun New" w:cs="TH Sarabun New"/>
          <w:sz w:val="32"/>
          <w:szCs w:val="32"/>
        </w:rPr>
        <w:t>3.36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1011B4" w:rsidRPr="00A86A54">
        <w:rPr>
          <w:rFonts w:ascii="TH Sarabun New" w:hAnsi="TH Sarabun New" w:cs="TH Sarabun New"/>
          <w:sz w:val="32"/>
          <w:szCs w:val="32"/>
          <w:cs/>
        </w:rPr>
        <w:t xml:space="preserve">ระดับค่าความจริงปานกลาง กระบวนการยุติธรรมเชิงสมานฉันท์ใช้กับคดีแพ่ง </w:t>
      </w:r>
      <w:r w:rsidRPr="00A86A54">
        <w:rPr>
          <w:rFonts w:ascii="TH Sarabun New" w:hAnsi="TH Sarabun New" w:cs="TH Sarabun New"/>
          <w:sz w:val="32"/>
          <w:szCs w:val="32"/>
          <w:cs/>
        </w:rPr>
        <w:t>อยู่ในลำดับรองลงมาตามลำดับ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ค่าเฉลี่ย คือ </w:t>
      </w:r>
      <w:r w:rsidR="001011B4" w:rsidRPr="00A86A54">
        <w:rPr>
          <w:rFonts w:ascii="TH Sarabun New" w:hAnsi="TH Sarabun New" w:cs="TH Sarabun New"/>
          <w:sz w:val="32"/>
          <w:szCs w:val="32"/>
        </w:rPr>
        <w:t xml:space="preserve">3.32 </w:t>
      </w:r>
      <w:r w:rsidR="001011B4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ระดับค่าความจริงปานกลาง</w:t>
      </w:r>
      <w:r w:rsidR="001011B4"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1011B4" w:rsidRPr="00A86A54">
        <w:rPr>
          <w:rFonts w:ascii="TH Sarabun New" w:hAnsi="TH Sarabun New" w:cs="TH Sarabun New"/>
          <w:sz w:val="32"/>
          <w:szCs w:val="32"/>
          <w:cs/>
        </w:rPr>
        <w:t>นายดำยิงนายแดงตายควรนำกระบวนการยุติธรรมเชิงสมานฉันท์มาใช้เพื่อยุติข้อขัดแย้ง</w:t>
      </w:r>
      <w:r w:rsidR="001011B4"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1011B4" w:rsidRPr="00A86A54">
        <w:rPr>
          <w:rFonts w:ascii="TH Sarabun New" w:hAnsi="TH Sarabun New" w:cs="TH Sarabun New"/>
          <w:sz w:val="32"/>
          <w:szCs w:val="32"/>
          <w:cs/>
        </w:rPr>
        <w:t>อยู่ในลำดับรองลงมาตามลำดับ</w:t>
      </w:r>
      <w:r w:rsidR="001011B4"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1011B4" w:rsidRPr="00A86A54">
        <w:rPr>
          <w:rFonts w:ascii="TH Sarabun New" w:hAnsi="TH Sarabun New" w:cs="TH Sarabun New"/>
          <w:sz w:val="32"/>
          <w:szCs w:val="32"/>
          <w:cs/>
        </w:rPr>
        <w:t xml:space="preserve">ค่าเฉลี่ย คือ </w:t>
      </w:r>
      <w:r w:rsidR="001011B4" w:rsidRPr="00A86A54">
        <w:rPr>
          <w:rFonts w:ascii="TH Sarabun New" w:hAnsi="TH Sarabun New" w:cs="TH Sarabun New"/>
          <w:sz w:val="32"/>
          <w:szCs w:val="32"/>
        </w:rPr>
        <w:t xml:space="preserve">3.16 </w:t>
      </w:r>
      <w:r w:rsidR="001011B4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ระดับค่าความจริงปานกลาง</w:t>
      </w:r>
      <w:r w:rsidR="001011B4"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และ</w:t>
      </w:r>
      <w:r w:rsidR="001011B4" w:rsidRPr="00A86A54">
        <w:rPr>
          <w:rFonts w:ascii="TH Sarabun New" w:hAnsi="TH Sarabun New" w:cs="TH Sarabun New"/>
          <w:sz w:val="32"/>
          <w:szCs w:val="32"/>
          <w:cs/>
        </w:rPr>
        <w:t>ควรนำกระบวนการยุติธรรมเชิงสมานฉันท์ไปปรับใช้กับคดีอาญาอันเป็นความผิดต่อแผ่นดิน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อยู่ในระดับต่ำสุด ค่าเฉลี่ย คือ </w:t>
      </w:r>
      <w:r w:rsidR="001011B4" w:rsidRPr="00A86A54">
        <w:rPr>
          <w:rFonts w:ascii="TH Sarabun New" w:hAnsi="TH Sarabun New" w:cs="TH Sarabun New"/>
          <w:sz w:val="32"/>
          <w:szCs w:val="32"/>
        </w:rPr>
        <w:t xml:space="preserve">2.8 </w:t>
      </w:r>
      <w:r w:rsidR="001011B4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ระดับค่าความจริงปานกลาง</w:t>
      </w:r>
    </w:p>
    <w:p w:rsidR="006350ED" w:rsidRPr="00A86A54" w:rsidRDefault="006350ED" w:rsidP="001011B4">
      <w:pPr>
        <w:shd w:val="clear" w:color="auto" w:fill="FFFFFF"/>
        <w:tabs>
          <w:tab w:val="left" w:pos="0"/>
        </w:tabs>
        <w:spacing w:before="100" w:beforeAutospacing="1" w:after="100" w:afterAutospacing="1" w:line="300" w:lineRule="atLeast"/>
        <w:ind w:left="1276" w:hanging="1276"/>
        <w:rPr>
          <w:rFonts w:ascii="TH Sarabun New" w:hAnsi="TH Sarabun New" w:cs="TH Sarabun New"/>
          <w:sz w:val="32"/>
          <w:szCs w:val="32"/>
          <w:cs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ตารางที่ 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4.</w:t>
      </w:r>
      <w:r w:rsidR="00FB0CD4" w:rsidRPr="00A86A54">
        <w:rPr>
          <w:rFonts w:ascii="TH Sarabun New" w:eastAsia="Times New Roman" w:hAnsi="TH Sarabun New" w:cs="TH Sarabun New"/>
          <w:sz w:val="32"/>
          <w:szCs w:val="32"/>
        </w:rPr>
        <w:t>1.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4</w:t>
      </w:r>
      <w:r w:rsidR="001011B4" w:rsidRPr="00A86A5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914D2E" w:rsidRPr="00A86A54">
        <w:rPr>
          <w:rFonts w:ascii="TH Sarabun New" w:hAnsi="TH Sarabun New" w:cs="TH Sarabun New"/>
          <w:sz w:val="32"/>
          <w:szCs w:val="32"/>
          <w:cs/>
        </w:rPr>
        <w:t>ความเข้าใจเกี่ยวกับ</w:t>
      </w:r>
      <w:bookmarkStart w:id="2" w:name="_Hlk127721295"/>
      <w:r w:rsidR="00914D2E" w:rsidRPr="00A86A54">
        <w:rPr>
          <w:rFonts w:ascii="TH Sarabun New" w:hAnsi="TH Sarabun New" w:cs="TH Sarabun New"/>
          <w:sz w:val="32"/>
          <w:szCs w:val="32"/>
          <w:cs/>
        </w:rPr>
        <w:t>รูปแบบของกระบวนการยุติธรรมเชิงสมานฉันท์</w:t>
      </w:r>
      <w:bookmarkEnd w:id="2"/>
      <w:r w:rsidR="00914D2E" w:rsidRPr="00A86A54">
        <w:rPr>
          <w:rFonts w:ascii="TH Sarabun New" w:hAnsi="TH Sarabun New" w:cs="TH Sarabun New"/>
          <w:sz w:val="32"/>
          <w:szCs w:val="32"/>
          <w:cs/>
        </w:rPr>
        <w:t>ของนักศึกษาสาขาวิชานิติศาสตร์</w:t>
      </w:r>
      <w:r w:rsidR="00914D2E" w:rsidRPr="00A86A54">
        <w:rPr>
          <w:rFonts w:ascii="TH Sarabun New" w:hAnsi="TH Sarabun New" w:cs="TH Sarabun New"/>
          <w:spacing w:val="7"/>
          <w:sz w:val="32"/>
          <w:szCs w:val="32"/>
          <w:cs/>
        </w:rPr>
        <w:t>หมู่เรียนที่</w:t>
      </w:r>
      <w:r w:rsidR="00914D2E" w:rsidRPr="00A86A54">
        <w:rPr>
          <w:rFonts w:ascii="TH Sarabun New" w:hAnsi="TH Sarabun New" w:cs="TH Sarabun New"/>
          <w:spacing w:val="7"/>
          <w:sz w:val="32"/>
          <w:szCs w:val="32"/>
        </w:rPr>
        <w:t xml:space="preserve"> 6211020231</w:t>
      </w:r>
      <w:r w:rsidR="00914D2E" w:rsidRPr="00A86A54">
        <w:rPr>
          <w:rFonts w:ascii="TH Sarabun New" w:hAnsi="TH Sarabun New" w:cs="TH Sarabun New"/>
          <w:spacing w:val="7"/>
          <w:sz w:val="32"/>
          <w:szCs w:val="32"/>
          <w:cs/>
        </w:rPr>
        <w:t xml:space="preserve"> และ </w:t>
      </w:r>
      <w:r w:rsidR="00914D2E" w:rsidRPr="00A86A54">
        <w:rPr>
          <w:rFonts w:ascii="TH Sarabun New" w:hAnsi="TH Sarabun New" w:cs="TH Sarabun New"/>
          <w:spacing w:val="7"/>
          <w:sz w:val="32"/>
          <w:szCs w:val="32"/>
        </w:rPr>
        <w:t>6211020232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22"/>
        <w:gridCol w:w="1144"/>
        <w:gridCol w:w="1219"/>
        <w:gridCol w:w="1082"/>
      </w:tblGrid>
      <w:tr w:rsidR="006350ED" w:rsidRPr="00A86A54" w:rsidTr="00AF181E">
        <w:tc>
          <w:tcPr>
            <w:tcW w:w="675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5122" w:type="dxa"/>
          </w:tcPr>
          <w:p w:rsidR="006350ED" w:rsidRPr="00A86A54" w:rsidRDefault="00914D2E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รูปแบบของกระบวนการยุติธรรมเชิงสมานฉันท์</w:t>
            </w:r>
          </w:p>
        </w:tc>
        <w:tc>
          <w:tcPr>
            <w:tcW w:w="1144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219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ค่าความเบี่ยงเบนมาตรฐาน</w:t>
            </w:r>
          </w:p>
        </w:tc>
        <w:tc>
          <w:tcPr>
            <w:tcW w:w="1082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ระดับค่าความจริง</w:t>
            </w:r>
          </w:p>
        </w:tc>
      </w:tr>
      <w:tr w:rsidR="006350ED" w:rsidRPr="00A86A54" w:rsidTr="00AF181E">
        <w:tc>
          <w:tcPr>
            <w:tcW w:w="675" w:type="dxa"/>
          </w:tcPr>
          <w:p w:rsidR="006350ED" w:rsidRPr="00A86A54" w:rsidRDefault="006350ED" w:rsidP="00AF181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1</w:t>
            </w:r>
          </w:p>
        </w:tc>
        <w:tc>
          <w:tcPr>
            <w:tcW w:w="5122" w:type="dxa"/>
          </w:tcPr>
          <w:p w:rsidR="006350ED" w:rsidRPr="00A86A54" w:rsidRDefault="00914D2E" w:rsidP="00AF181E">
            <w:pPr>
              <w:jc w:val="thaiDistribute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กระบวนการยุติธรรมเชิงสมานฉันท์ควรเปิดโอกาสให้ทุกฝ่ายได้มาตกลงปรองดองกัน</w:t>
            </w:r>
          </w:p>
        </w:tc>
        <w:tc>
          <w:tcPr>
            <w:tcW w:w="1144" w:type="dxa"/>
          </w:tcPr>
          <w:p w:rsidR="006350ED" w:rsidRPr="00A86A54" w:rsidRDefault="00745E6A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3.68</w:t>
            </w:r>
          </w:p>
        </w:tc>
        <w:tc>
          <w:tcPr>
            <w:tcW w:w="1219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73</w:t>
            </w:r>
          </w:p>
        </w:tc>
        <w:tc>
          <w:tcPr>
            <w:tcW w:w="1082" w:type="dxa"/>
          </w:tcPr>
          <w:p w:rsidR="006350ED" w:rsidRPr="00A86A54" w:rsidRDefault="006350ED" w:rsidP="00AF181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914D2E" w:rsidRPr="00A86A54" w:rsidTr="00AF181E">
        <w:tc>
          <w:tcPr>
            <w:tcW w:w="675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5122" w:type="dxa"/>
          </w:tcPr>
          <w:p w:rsidR="00914D2E" w:rsidRPr="00A86A54" w:rsidRDefault="00914D2E" w:rsidP="00914D2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กระบวนการยุติธรรมเชิงสมานฉันท์ควรนำมาใช้กับผู้ที่สำนึกในการกระทำผิดเท่านั้น</w:t>
            </w:r>
          </w:p>
        </w:tc>
        <w:tc>
          <w:tcPr>
            <w:tcW w:w="1144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08</w:t>
            </w:r>
          </w:p>
        </w:tc>
        <w:tc>
          <w:tcPr>
            <w:tcW w:w="1219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68</w:t>
            </w:r>
          </w:p>
        </w:tc>
        <w:tc>
          <w:tcPr>
            <w:tcW w:w="1082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914D2E" w:rsidRPr="00A86A54" w:rsidTr="00AF181E">
        <w:tc>
          <w:tcPr>
            <w:tcW w:w="675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5122" w:type="dxa"/>
          </w:tcPr>
          <w:p w:rsidR="00914D2E" w:rsidRPr="00A86A54" w:rsidRDefault="00914D2E" w:rsidP="00914D2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กระบวนการยุติธรรมเชิงสมานฉันท์ควรเปิดโอกาสให้สังคมเข้ามามีส่วนร่วมในกระบวนการด้วย</w:t>
            </w:r>
          </w:p>
        </w:tc>
        <w:tc>
          <w:tcPr>
            <w:tcW w:w="1144" w:type="dxa"/>
          </w:tcPr>
          <w:p w:rsidR="00914D2E" w:rsidRPr="00A86A54" w:rsidRDefault="00745E6A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</w:t>
            </w:r>
            <w:r w:rsidR="00914D2E" w:rsidRPr="00A86A54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>68</w:t>
            </w:r>
          </w:p>
        </w:tc>
        <w:tc>
          <w:tcPr>
            <w:tcW w:w="1219" w:type="dxa"/>
          </w:tcPr>
          <w:p w:rsidR="00914D2E" w:rsidRPr="00A86A54" w:rsidRDefault="00745E6A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1.0</w:t>
            </w:r>
          </w:p>
        </w:tc>
        <w:tc>
          <w:tcPr>
            <w:tcW w:w="1082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914D2E" w:rsidRPr="00A86A54" w:rsidTr="00AF181E">
        <w:tc>
          <w:tcPr>
            <w:tcW w:w="675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5122" w:type="dxa"/>
          </w:tcPr>
          <w:p w:rsidR="00914D2E" w:rsidRPr="00A86A54" w:rsidRDefault="00914D2E" w:rsidP="00914D2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กระบวนการยุติธรรมเชิงสมานฉันท์ควรมีเจ้าหน้าที่เป็นสื่อกลางทำหน้าที่ในการสมานฉันท์</w:t>
            </w:r>
          </w:p>
        </w:tc>
        <w:tc>
          <w:tcPr>
            <w:tcW w:w="1144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36</w:t>
            </w:r>
          </w:p>
        </w:tc>
        <w:tc>
          <w:tcPr>
            <w:tcW w:w="1219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55</w:t>
            </w:r>
          </w:p>
        </w:tc>
        <w:tc>
          <w:tcPr>
            <w:tcW w:w="1082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914D2E" w:rsidRPr="00A86A54" w:rsidTr="00AF181E">
        <w:tc>
          <w:tcPr>
            <w:tcW w:w="675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lastRenderedPageBreak/>
              <w:t>5</w:t>
            </w:r>
          </w:p>
        </w:tc>
        <w:tc>
          <w:tcPr>
            <w:tcW w:w="5122" w:type="dxa"/>
          </w:tcPr>
          <w:p w:rsidR="00914D2E" w:rsidRPr="00A86A54" w:rsidRDefault="00914D2E" w:rsidP="00914D2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กระบวนการยุติธรรมเชิงสมานฉันท์ไม่ควรมีบรรยากาศกดดันให้เหยื่อยินยอม</w:t>
            </w:r>
          </w:p>
        </w:tc>
        <w:tc>
          <w:tcPr>
            <w:tcW w:w="1144" w:type="dxa"/>
          </w:tcPr>
          <w:p w:rsidR="00914D2E" w:rsidRPr="00A86A54" w:rsidRDefault="00745E6A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3.84</w:t>
            </w:r>
          </w:p>
        </w:tc>
        <w:tc>
          <w:tcPr>
            <w:tcW w:w="1219" w:type="dxa"/>
          </w:tcPr>
          <w:p w:rsidR="00914D2E" w:rsidRPr="00A86A54" w:rsidRDefault="00745E6A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1.0</w:t>
            </w:r>
          </w:p>
        </w:tc>
        <w:tc>
          <w:tcPr>
            <w:tcW w:w="1082" w:type="dxa"/>
          </w:tcPr>
          <w:p w:rsidR="00914D2E" w:rsidRPr="00A86A54" w:rsidRDefault="00745E6A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914D2E" w:rsidRPr="00A86A54" w:rsidTr="00AF181E">
        <w:tc>
          <w:tcPr>
            <w:tcW w:w="675" w:type="dxa"/>
          </w:tcPr>
          <w:p w:rsidR="00914D2E" w:rsidRPr="00A86A54" w:rsidRDefault="00914D2E" w:rsidP="00914D2E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5122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44" w:type="dxa"/>
          </w:tcPr>
          <w:p w:rsidR="00914D2E" w:rsidRPr="00A86A54" w:rsidRDefault="00745E6A" w:rsidP="00745E6A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3.92</w:t>
            </w:r>
          </w:p>
        </w:tc>
        <w:tc>
          <w:tcPr>
            <w:tcW w:w="1219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0.</w:t>
            </w:r>
            <w:r w:rsidR="00745E6A"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79</w:t>
            </w:r>
          </w:p>
        </w:tc>
        <w:tc>
          <w:tcPr>
            <w:tcW w:w="1082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</w:tr>
    </w:tbl>
    <w:p w:rsidR="006350ED" w:rsidRPr="00A86A54" w:rsidRDefault="00FB0CD4" w:rsidP="001011B4">
      <w:pPr>
        <w:tabs>
          <w:tab w:val="left" w:pos="567"/>
        </w:tabs>
        <w:spacing w:after="0"/>
        <w:jc w:val="thaiDistribute"/>
        <w:rPr>
          <w:rFonts w:ascii="TH Sarabun New" w:hAnsi="TH Sarabun New" w:cs="TH Sarabun New"/>
          <w:color w:val="000000"/>
          <w:sz w:val="32"/>
          <w:szCs w:val="32"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ab/>
        <w:t>จากตารางที่ 4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.1.4</w:t>
      </w:r>
      <w:r w:rsidR="006350ED"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1011B4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กระบวนการยุติธรรมเชิงสมานฉันท์ควรมีเจ้าหน้าที่เป็นสื่อกลางทำหน้าที่ในการสมานฉันท์</w:t>
      </w:r>
      <w:r w:rsidR="006350ED" w:rsidRPr="00A86A54">
        <w:rPr>
          <w:rFonts w:ascii="TH Sarabun New" w:hAnsi="TH Sarabun New" w:cs="TH Sarabun New"/>
          <w:color w:val="000000"/>
          <w:sz w:val="32"/>
          <w:szCs w:val="32"/>
          <w:cs/>
        </w:rPr>
        <w:t>อยู่ในระดับมาที่สุด ค่าเฉลี่ยคือ 4.</w:t>
      </w:r>
      <w:r w:rsidR="001011B4" w:rsidRPr="00A86A54">
        <w:rPr>
          <w:rFonts w:ascii="TH Sarabun New" w:hAnsi="TH Sarabun New" w:cs="TH Sarabun New"/>
          <w:color w:val="000000"/>
          <w:sz w:val="32"/>
          <w:szCs w:val="32"/>
        </w:rPr>
        <w:t>36</w:t>
      </w:r>
      <w:r w:rsidR="006350ED"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="001011B4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 กระบวนการยุติธรรมเชิงสมานฉันท์ควรนำมาใช้กับผู้ที่สำนึกในการกระทำผิดเท่านั้น</w:t>
      </w:r>
      <w:r w:rsidR="006350ED"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อยู่ในระดังรองลงมา ค่าเฉลี่ยคือ 4.</w:t>
      </w:r>
      <w:r w:rsidR="001011B4"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08 </w:t>
      </w:r>
      <w:r w:rsidR="001011B4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="006350ED"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="001011B4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กระบวนการยุติธรรมเชิงสมานฉันท์ไม่ควรมีบรรยากาศกดดันให้เหยื่อยินยอม</w:t>
      </w:r>
      <w:r w:rsidR="006350ED"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ค่าเฉลี่ยคือ </w:t>
      </w:r>
      <w:r w:rsidR="001011B4" w:rsidRPr="00A86A54">
        <w:rPr>
          <w:rFonts w:ascii="TH Sarabun New" w:hAnsi="TH Sarabun New" w:cs="TH Sarabun New"/>
          <w:color w:val="000000"/>
          <w:sz w:val="32"/>
          <w:szCs w:val="32"/>
        </w:rPr>
        <w:t>3</w:t>
      </w:r>
      <w:r w:rsidR="006350ED" w:rsidRPr="00A86A54">
        <w:rPr>
          <w:rFonts w:ascii="TH Sarabun New" w:hAnsi="TH Sarabun New" w:cs="TH Sarabun New"/>
          <w:color w:val="000000"/>
          <w:sz w:val="32"/>
          <w:szCs w:val="32"/>
          <w:cs/>
        </w:rPr>
        <w:t>.</w:t>
      </w:r>
      <w:r w:rsidR="001011B4"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84 </w:t>
      </w:r>
      <w:r w:rsidR="001011B4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="006350ED"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และ</w:t>
      </w:r>
      <w:r w:rsidR="001011B4" w:rsidRPr="00A86A54">
        <w:rPr>
          <w:rFonts w:ascii="TH Sarabun New" w:hAnsi="TH Sarabun New" w:cs="TH Sarabun New"/>
          <w:sz w:val="32"/>
          <w:szCs w:val="32"/>
          <w:cs/>
        </w:rPr>
        <w:t xml:space="preserve">กระบวนการยุติธรรมเชิงสมานฉันท์ควรเปิดโอกาสให้ทุกฝ่ายได้มาตกลงปรองดองกัน, กระบวนการยุติธรรมเชิงสมานฉันท์ควรเปิดโอกาสให้สังคมเข้ามามีส่วนร่วมในกระบวนการด้วย ค่าเฉลี่ยเท่ากัน </w:t>
      </w:r>
      <w:r w:rsidR="006350ED"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คือ </w:t>
      </w:r>
      <w:r w:rsidR="001011B4"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3.68 </w:t>
      </w:r>
      <w:r w:rsidR="001011B4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</w:p>
    <w:p w:rsidR="00914D2E" w:rsidRPr="00A86A54" w:rsidRDefault="00914D2E" w:rsidP="00914D2E">
      <w:pPr>
        <w:shd w:val="clear" w:color="auto" w:fill="FFFFFF"/>
        <w:tabs>
          <w:tab w:val="left" w:pos="1134"/>
        </w:tabs>
        <w:spacing w:before="100" w:beforeAutospacing="1" w:after="100" w:afterAutospacing="1" w:line="300" w:lineRule="atLeast"/>
        <w:ind w:left="1134" w:hanging="1134"/>
        <w:rPr>
          <w:rFonts w:ascii="TH Sarabun New" w:hAnsi="TH Sarabun New" w:cs="TH Sarabun New"/>
          <w:sz w:val="32"/>
          <w:szCs w:val="32"/>
          <w:cs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ารางที่ 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4.1.</w:t>
      </w:r>
      <w:r w:rsidR="001011B4" w:rsidRPr="00A86A54">
        <w:rPr>
          <w:rFonts w:ascii="TH Sarabun New" w:eastAsia="Times New Roman" w:hAnsi="TH Sarabun New" w:cs="TH Sarabun New"/>
          <w:sz w:val="32"/>
          <w:szCs w:val="32"/>
        </w:rPr>
        <w:t>5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ab/>
      </w:r>
      <w:r w:rsidRPr="00A86A54">
        <w:rPr>
          <w:rFonts w:ascii="TH Sarabun New" w:hAnsi="TH Sarabun New" w:cs="TH Sarabun New"/>
          <w:sz w:val="32"/>
          <w:szCs w:val="32"/>
          <w:cs/>
        </w:rPr>
        <w:t>ความเข้าใจเกี่ยวกับ</w:t>
      </w:r>
      <w:bookmarkStart w:id="3" w:name="_Hlk127721312"/>
      <w:r w:rsidRPr="00A86A54">
        <w:rPr>
          <w:rFonts w:ascii="TH Sarabun New" w:hAnsi="TH Sarabun New" w:cs="TH Sarabun New"/>
          <w:sz w:val="32"/>
          <w:szCs w:val="32"/>
          <w:cs/>
        </w:rPr>
        <w:t>ประโยชน์ที่ได้จากกระบวนการยุติธรรมเชิงสมานฉันท์</w:t>
      </w:r>
      <w:bookmarkEnd w:id="3"/>
      <w:r w:rsidRPr="00A86A54">
        <w:rPr>
          <w:rFonts w:ascii="TH Sarabun New" w:hAnsi="TH Sarabun New" w:cs="TH Sarabun New"/>
          <w:sz w:val="32"/>
          <w:szCs w:val="32"/>
          <w:cs/>
        </w:rPr>
        <w:t>ของนักศึกษาสาขาวิชานิติศาสตร์</w:t>
      </w:r>
      <w:r w:rsidRPr="00A86A54">
        <w:rPr>
          <w:rFonts w:ascii="TH Sarabun New" w:hAnsi="TH Sarabun New" w:cs="TH Sarabun New"/>
          <w:spacing w:val="7"/>
          <w:sz w:val="32"/>
          <w:szCs w:val="32"/>
          <w:cs/>
        </w:rPr>
        <w:t>หมู่เรียนที่</w:t>
      </w:r>
      <w:r w:rsidRPr="00A86A54">
        <w:rPr>
          <w:rFonts w:ascii="TH Sarabun New" w:hAnsi="TH Sarabun New" w:cs="TH Sarabun New"/>
          <w:spacing w:val="7"/>
          <w:sz w:val="32"/>
          <w:szCs w:val="32"/>
        </w:rPr>
        <w:t xml:space="preserve"> 6211020231</w:t>
      </w:r>
      <w:r w:rsidRPr="00A86A54">
        <w:rPr>
          <w:rFonts w:ascii="TH Sarabun New" w:hAnsi="TH Sarabun New" w:cs="TH Sarabun New"/>
          <w:spacing w:val="7"/>
          <w:sz w:val="32"/>
          <w:szCs w:val="32"/>
          <w:cs/>
        </w:rPr>
        <w:t xml:space="preserve"> และ </w:t>
      </w:r>
      <w:r w:rsidRPr="00A86A54">
        <w:rPr>
          <w:rFonts w:ascii="TH Sarabun New" w:hAnsi="TH Sarabun New" w:cs="TH Sarabun New"/>
          <w:spacing w:val="7"/>
          <w:sz w:val="32"/>
          <w:szCs w:val="32"/>
        </w:rPr>
        <w:t>6211020232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22"/>
        <w:gridCol w:w="1144"/>
        <w:gridCol w:w="1219"/>
        <w:gridCol w:w="1082"/>
      </w:tblGrid>
      <w:tr w:rsidR="00914D2E" w:rsidRPr="00A86A54" w:rsidTr="00214920">
        <w:tc>
          <w:tcPr>
            <w:tcW w:w="675" w:type="dxa"/>
          </w:tcPr>
          <w:p w:rsidR="00914D2E" w:rsidRPr="00A86A54" w:rsidRDefault="00914D2E" w:rsidP="00214920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5122" w:type="dxa"/>
          </w:tcPr>
          <w:p w:rsidR="00914D2E" w:rsidRPr="00A86A54" w:rsidRDefault="00914D2E" w:rsidP="00214920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ประโยชน์ที่ได้จากกระบวนการยุติธรรมเชิงสมานฉันท์</w:t>
            </w:r>
          </w:p>
        </w:tc>
        <w:tc>
          <w:tcPr>
            <w:tcW w:w="1144" w:type="dxa"/>
          </w:tcPr>
          <w:p w:rsidR="00914D2E" w:rsidRPr="00A86A54" w:rsidRDefault="00914D2E" w:rsidP="00214920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219" w:type="dxa"/>
          </w:tcPr>
          <w:p w:rsidR="00914D2E" w:rsidRPr="00A86A54" w:rsidRDefault="00914D2E" w:rsidP="00214920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ค่าความเบี่ยงเบนมาตรฐาน</w:t>
            </w:r>
          </w:p>
        </w:tc>
        <w:tc>
          <w:tcPr>
            <w:tcW w:w="1082" w:type="dxa"/>
          </w:tcPr>
          <w:p w:rsidR="00914D2E" w:rsidRPr="00A86A54" w:rsidRDefault="00914D2E" w:rsidP="00214920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ระดับค่าความจริง</w:t>
            </w:r>
          </w:p>
        </w:tc>
      </w:tr>
      <w:tr w:rsidR="00914D2E" w:rsidRPr="00A86A54" w:rsidTr="00214920">
        <w:tc>
          <w:tcPr>
            <w:tcW w:w="675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1</w:t>
            </w:r>
          </w:p>
        </w:tc>
        <w:tc>
          <w:tcPr>
            <w:tcW w:w="5122" w:type="dxa"/>
          </w:tcPr>
          <w:p w:rsidR="00914D2E" w:rsidRPr="00A86A54" w:rsidRDefault="00914D2E" w:rsidP="00914D2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กระบวนการยุติธรรมเชิงสมานฉันท์เป็นกระบวนการที่เป็นประโยชน์ต่อสังคม</w:t>
            </w:r>
          </w:p>
        </w:tc>
        <w:tc>
          <w:tcPr>
            <w:tcW w:w="1144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28</w:t>
            </w:r>
          </w:p>
        </w:tc>
        <w:tc>
          <w:tcPr>
            <w:tcW w:w="1219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0C143F" w:rsidRPr="00A86A54">
              <w:rPr>
                <w:rFonts w:ascii="TH Sarabun New" w:hAnsi="TH Sarabun New" w:cs="TH Sarabun New"/>
                <w:sz w:val="32"/>
                <w:szCs w:val="32"/>
              </w:rPr>
              <w:t>60</w:t>
            </w:r>
          </w:p>
        </w:tc>
        <w:tc>
          <w:tcPr>
            <w:tcW w:w="1082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914D2E" w:rsidRPr="00A86A54" w:rsidTr="00214920">
        <w:tc>
          <w:tcPr>
            <w:tcW w:w="675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5122" w:type="dxa"/>
          </w:tcPr>
          <w:p w:rsidR="00914D2E" w:rsidRPr="00A86A54" w:rsidRDefault="00914D2E" w:rsidP="00914D2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เป็นสันติวิธีที่ใช้ยุติความขัดแย้งในสังคมและลดปริมาณคดีในชั้นศาล</w:t>
            </w:r>
          </w:p>
        </w:tc>
        <w:tc>
          <w:tcPr>
            <w:tcW w:w="1144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4.</w:t>
            </w:r>
            <w:r w:rsidR="00745E6A" w:rsidRPr="00A86A54">
              <w:rPr>
                <w:rFonts w:ascii="TH Sarabun New" w:hAnsi="TH Sarabun New" w:cs="TH Sarabun New"/>
                <w:sz w:val="32"/>
                <w:szCs w:val="32"/>
              </w:rPr>
              <w:t>08</w:t>
            </w:r>
          </w:p>
        </w:tc>
        <w:tc>
          <w:tcPr>
            <w:tcW w:w="1219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0C143F" w:rsidRPr="00A86A54">
              <w:rPr>
                <w:rFonts w:ascii="TH Sarabun New" w:hAnsi="TH Sarabun New" w:cs="TH Sarabun New"/>
                <w:sz w:val="32"/>
                <w:szCs w:val="32"/>
              </w:rPr>
              <w:t>74</w:t>
            </w:r>
          </w:p>
        </w:tc>
        <w:tc>
          <w:tcPr>
            <w:tcW w:w="1082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914D2E" w:rsidRPr="00A86A54" w:rsidTr="00214920">
        <w:tc>
          <w:tcPr>
            <w:tcW w:w="675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5122" w:type="dxa"/>
          </w:tcPr>
          <w:p w:rsidR="00914D2E" w:rsidRPr="00A86A54" w:rsidRDefault="00914D2E" w:rsidP="00914D2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กระบวนการยุติธรรมเชิงสมานฉันท์เป็นการให้โอกาสผู้กระทำผิดได้เยียวยาแก่ผู้เสียหาย</w:t>
            </w:r>
          </w:p>
        </w:tc>
        <w:tc>
          <w:tcPr>
            <w:tcW w:w="1144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1219" w:type="dxa"/>
          </w:tcPr>
          <w:p w:rsidR="00914D2E" w:rsidRPr="00A86A54" w:rsidRDefault="00914D2E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0C143F" w:rsidRPr="00A86A54">
              <w:rPr>
                <w:rFonts w:ascii="TH Sarabun New" w:hAnsi="TH Sarabun New" w:cs="TH Sarabun New"/>
                <w:sz w:val="32"/>
                <w:szCs w:val="32"/>
              </w:rPr>
              <w:t>69</w:t>
            </w:r>
          </w:p>
        </w:tc>
        <w:tc>
          <w:tcPr>
            <w:tcW w:w="1082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914D2E" w:rsidRPr="00A86A54" w:rsidTr="00214920">
        <w:tc>
          <w:tcPr>
            <w:tcW w:w="675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5122" w:type="dxa"/>
          </w:tcPr>
          <w:p w:rsidR="00914D2E" w:rsidRPr="00A86A54" w:rsidRDefault="00914D2E" w:rsidP="00914D2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กระบวนการยุติธรรมเชิงสมานฉันท์ช่วยให้ผู้กระทำความผิดมีโอกาสกลับตัวเป็นคนดีของสังคม</w:t>
            </w:r>
          </w:p>
        </w:tc>
        <w:tc>
          <w:tcPr>
            <w:tcW w:w="1144" w:type="dxa"/>
          </w:tcPr>
          <w:p w:rsidR="00914D2E" w:rsidRPr="00A86A54" w:rsidRDefault="00745E6A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</w:t>
            </w:r>
            <w:r w:rsidR="00914D2E" w:rsidRPr="00A86A54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>48</w:t>
            </w:r>
          </w:p>
        </w:tc>
        <w:tc>
          <w:tcPr>
            <w:tcW w:w="1219" w:type="dxa"/>
          </w:tcPr>
          <w:p w:rsidR="00914D2E" w:rsidRPr="00A86A54" w:rsidRDefault="000C143F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1.09</w:t>
            </w:r>
          </w:p>
        </w:tc>
        <w:tc>
          <w:tcPr>
            <w:tcW w:w="1082" w:type="dxa"/>
          </w:tcPr>
          <w:p w:rsidR="00914D2E" w:rsidRPr="00A86A54" w:rsidRDefault="000C143F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ปานกลาง</w:t>
            </w:r>
          </w:p>
        </w:tc>
      </w:tr>
      <w:tr w:rsidR="00914D2E" w:rsidRPr="00A86A54" w:rsidTr="00214920">
        <w:tc>
          <w:tcPr>
            <w:tcW w:w="675" w:type="dxa"/>
          </w:tcPr>
          <w:p w:rsidR="00914D2E" w:rsidRPr="00A86A54" w:rsidRDefault="00914D2E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  <w:tc>
          <w:tcPr>
            <w:tcW w:w="5122" w:type="dxa"/>
          </w:tcPr>
          <w:p w:rsidR="00914D2E" w:rsidRPr="00A86A54" w:rsidRDefault="00914D2E" w:rsidP="00914D2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กระบวนการยุติธรรมเชิงสมานฉันท์ช่วยให้ผู้กระทำความผิดพ้นจากการรับผลร้ายของกฎหมาย</w:t>
            </w:r>
          </w:p>
        </w:tc>
        <w:tc>
          <w:tcPr>
            <w:tcW w:w="1144" w:type="dxa"/>
          </w:tcPr>
          <w:p w:rsidR="00914D2E" w:rsidRPr="00A86A54" w:rsidRDefault="00745E6A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3.96</w:t>
            </w:r>
          </w:p>
        </w:tc>
        <w:tc>
          <w:tcPr>
            <w:tcW w:w="1219" w:type="dxa"/>
          </w:tcPr>
          <w:p w:rsidR="00914D2E" w:rsidRPr="00A86A54" w:rsidRDefault="000C143F" w:rsidP="00914D2E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0.82</w:t>
            </w:r>
          </w:p>
        </w:tc>
        <w:tc>
          <w:tcPr>
            <w:tcW w:w="1082" w:type="dxa"/>
          </w:tcPr>
          <w:p w:rsidR="00914D2E" w:rsidRPr="00A86A54" w:rsidRDefault="000C143F" w:rsidP="00914D2E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914D2E" w:rsidRPr="00A86A54" w:rsidTr="00214920">
        <w:tc>
          <w:tcPr>
            <w:tcW w:w="675" w:type="dxa"/>
          </w:tcPr>
          <w:p w:rsidR="00914D2E" w:rsidRPr="00A86A54" w:rsidRDefault="00914D2E" w:rsidP="00214920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5122" w:type="dxa"/>
          </w:tcPr>
          <w:p w:rsidR="00914D2E" w:rsidRPr="00A86A54" w:rsidRDefault="00914D2E" w:rsidP="00214920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44" w:type="dxa"/>
          </w:tcPr>
          <w:p w:rsidR="00914D2E" w:rsidRPr="00A86A54" w:rsidRDefault="000C143F" w:rsidP="00214920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3</w:t>
            </w:r>
            <w:r w:rsidR="00914D2E"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96</w:t>
            </w:r>
          </w:p>
        </w:tc>
        <w:tc>
          <w:tcPr>
            <w:tcW w:w="1219" w:type="dxa"/>
          </w:tcPr>
          <w:p w:rsidR="00914D2E" w:rsidRPr="00A86A54" w:rsidRDefault="00914D2E" w:rsidP="00214920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0.</w:t>
            </w:r>
            <w:r w:rsidR="000C143F"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79</w:t>
            </w:r>
          </w:p>
        </w:tc>
        <w:tc>
          <w:tcPr>
            <w:tcW w:w="1082" w:type="dxa"/>
          </w:tcPr>
          <w:p w:rsidR="00914D2E" w:rsidRPr="00A86A54" w:rsidRDefault="00914D2E" w:rsidP="00214920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</w:tr>
    </w:tbl>
    <w:p w:rsidR="00935D76" w:rsidRPr="00A86A54" w:rsidRDefault="002F6B08" w:rsidP="002F6B08">
      <w:pPr>
        <w:spacing w:after="0"/>
        <w:ind w:firstLine="567"/>
        <w:jc w:val="thaiDistribute"/>
        <w:rPr>
          <w:rFonts w:ascii="TH Sarabun New" w:hAnsi="TH Sarabun New" w:cs="TH Sarabun New"/>
          <w:sz w:val="32"/>
          <w:szCs w:val="32"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>จากตารางที่ 4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.1.5</w:t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1011B4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กระบวนการยุติธรรมเชิงสมานฉันท์เป็นกระบวนการที่เป็นประโยชน์ต่อสังคม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>อยู่ในระดับมาที่สุด ค่าเฉลี่ยคือ 4.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>28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 กระบวนการยุติธรรมเชิงสมานฉันท์เป็นสันติวิธีที่ใช้ยุติความขัดแย้งในสังคมและลดปริมาณคดีในชั้นศาล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อยู่ในระดังรองลงมา ค่าเฉลี่ยคือ 4.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08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</w:t>
      </w:r>
      <w:r w:rsidRPr="00A86A54">
        <w:rPr>
          <w:rFonts w:ascii="TH Sarabun New" w:hAnsi="TH Sarabun New" w:cs="TH Sarabun New"/>
          <w:sz w:val="32"/>
          <w:szCs w:val="32"/>
          <w:cs/>
        </w:rPr>
        <w:lastRenderedPageBreak/>
        <w:t>มาก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กระบวนการยุติธรรมเชิงสมานฉันท์เป็นการให้โอกาสผู้กระทำผิดได้เยียวยาแก่ผู้เสียหาย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ค่าเฉลี่ยคือ 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4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กระบวนการยุติธรรมเชิงสมานฉันท์ช่วยให้ผู้กระทำความผิดพ้นจากการรับผลร้ายของกฎหมาย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ค่าเฉลี่ยคือ 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3.96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>และ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กระบวนการยุติธรรมเชิงสมานฉันท์ช่วยให้ผู้กระทำความผิดมีโอกาสกลับตัวเป็นคนดีของสังคม ค่าเฉลี่ยน้อยที่สุด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คือ 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3.48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ระดับค่าความจริงปานกลาง</w:t>
      </w:r>
    </w:p>
    <w:p w:rsidR="00977FAA" w:rsidRPr="00A86A54" w:rsidRDefault="00977FAA" w:rsidP="002F6B08">
      <w:pPr>
        <w:spacing w:after="0"/>
        <w:ind w:firstLine="567"/>
        <w:jc w:val="thaiDistribute"/>
        <w:rPr>
          <w:rFonts w:ascii="TH Sarabun New" w:hAnsi="TH Sarabun New" w:cs="TH Sarabun New"/>
          <w:color w:val="000000"/>
          <w:sz w:val="32"/>
          <w:szCs w:val="32"/>
          <w:cs/>
        </w:rPr>
      </w:pPr>
    </w:p>
    <w:p w:rsidR="006350ED" w:rsidRPr="002E7FD2" w:rsidRDefault="006350ED" w:rsidP="002E7FD2">
      <w:pPr>
        <w:tabs>
          <w:tab w:val="left" w:pos="567"/>
        </w:tabs>
        <w:spacing w:after="0"/>
        <w:ind w:left="567" w:hanging="567"/>
        <w:jc w:val="thaiDistribute"/>
        <w:rPr>
          <w:rFonts w:ascii="TH Sarabun New" w:hAnsi="TH Sarabun New" w:cs="TH Sarabun New"/>
          <w:b/>
          <w:bCs/>
          <w:color w:val="000000"/>
          <w:sz w:val="32"/>
          <w:szCs w:val="32"/>
        </w:rPr>
      </w:pPr>
      <w:r w:rsidRPr="002E7FD2">
        <w:rPr>
          <w:rFonts w:ascii="TH Sarabun New" w:hAnsi="TH Sarabun New" w:cs="TH Sarabun New"/>
          <w:b/>
          <w:bCs/>
          <w:color w:val="000000"/>
          <w:sz w:val="32"/>
          <w:szCs w:val="32"/>
        </w:rPr>
        <w:t>4.2</w:t>
      </w:r>
      <w:r w:rsidRPr="002E7FD2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ab/>
      </w:r>
      <w:bookmarkStart w:id="4" w:name="_Hlk127782562"/>
      <w:r w:rsidRPr="002E7FD2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ผลการวิเคราะห์คำถามเพื่อทราบ</w:t>
      </w:r>
      <w:r w:rsidR="00977FAA" w:rsidRPr="002E7FD2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ระดับ</w:t>
      </w:r>
      <w:r w:rsidRPr="002E7FD2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ความรู้ความเข้าใจ</w:t>
      </w:r>
      <w:r w:rsidR="00977FAA" w:rsidRPr="002E7FD2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ในกระบวนการยุติธรรมเชิงสมานฉันท์</w:t>
      </w:r>
      <w:r w:rsidRPr="002E7FD2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 xml:space="preserve"> </w:t>
      </w:r>
      <w:r w:rsidR="00977FAA" w:rsidRPr="002E7FD2">
        <w:rPr>
          <w:rFonts w:ascii="TH Sarabun New" w:hAnsi="TH Sarabun New" w:cs="TH Sarabun New"/>
          <w:b/>
          <w:bCs/>
          <w:sz w:val="32"/>
          <w:szCs w:val="32"/>
          <w:cs/>
        </w:rPr>
        <w:t>กรณีศึกษานักศึกษาหมู่เรียนที่ 6211020231 และ 6211020232</w:t>
      </w:r>
      <w:r w:rsidR="00062692" w:rsidRPr="002E7FD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1A0EB9">
        <w:rPr>
          <w:rFonts w:ascii="TH Sarabun New" w:hAnsi="TH Sarabun New" w:cs="TH Sarabun New" w:hint="cs"/>
          <w:b/>
          <w:bCs/>
          <w:sz w:val="32"/>
          <w:szCs w:val="32"/>
          <w:cs/>
        </w:rPr>
        <w:t>ก่อน</w:t>
      </w:r>
      <w:r w:rsidR="00062692" w:rsidRPr="002E7FD2">
        <w:rPr>
          <w:rFonts w:ascii="TH Sarabun New" w:hAnsi="TH Sarabun New" w:cs="TH Sarabun New"/>
          <w:b/>
          <w:bCs/>
          <w:sz w:val="32"/>
          <w:szCs w:val="32"/>
          <w:cs/>
        </w:rPr>
        <w:t>มีการให้ความรู้เกี่ยวกับกรับวนการยุติธรรมเชิงสมานฉันท์</w:t>
      </w:r>
      <w:bookmarkEnd w:id="4"/>
    </w:p>
    <w:p w:rsidR="006350ED" w:rsidRPr="00A86A54" w:rsidRDefault="00977FAA" w:rsidP="00062692">
      <w:pPr>
        <w:spacing w:after="0"/>
        <w:ind w:firstLine="567"/>
        <w:jc w:val="thaiDistribute"/>
        <w:rPr>
          <w:rFonts w:ascii="TH Sarabun New" w:hAnsi="TH Sarabun New" w:cs="TH Sarabun New"/>
          <w:sz w:val="32"/>
          <w:szCs w:val="32"/>
        </w:rPr>
      </w:pP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ผลจากการวิเคราะห์คำถามทำให้ทราบว่า </w:t>
      </w:r>
      <w:r w:rsidRPr="00A86A54">
        <w:rPr>
          <w:rFonts w:ascii="TH Sarabun New" w:hAnsi="TH Sarabun New" w:cs="TH Sarabun New"/>
          <w:sz w:val="32"/>
          <w:szCs w:val="32"/>
          <w:cs/>
        </w:rPr>
        <w:t>ความเข้าใจเกี่ยวกับกระบวนการไกล่เกลี่ย/การประนอมข้อพิพาท</w:t>
      </w:r>
      <w:r w:rsidR="0094630B" w:rsidRPr="00A86A54">
        <w:rPr>
          <w:rFonts w:ascii="TH Sarabun New" w:hAnsi="TH Sarabun New" w:cs="TH Sarabun New"/>
          <w:sz w:val="32"/>
          <w:szCs w:val="32"/>
          <w:cs/>
        </w:rPr>
        <w:t xml:space="preserve"> มีค่าเฉลี่ยมากที่สุด คือ </w:t>
      </w:r>
      <w:r w:rsidR="0094630B" w:rsidRPr="00A86A54">
        <w:rPr>
          <w:rFonts w:ascii="TH Sarabun New" w:hAnsi="TH Sarabun New" w:cs="TH Sarabun New"/>
          <w:sz w:val="32"/>
          <w:szCs w:val="32"/>
        </w:rPr>
        <w:t xml:space="preserve">4.11 </w:t>
      </w:r>
      <w:r w:rsidR="0094630B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="0094630B"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94630B" w:rsidRPr="00A86A54">
        <w:rPr>
          <w:rFonts w:ascii="TH Sarabun New" w:hAnsi="TH Sarabun New" w:cs="TH Sarabun New"/>
          <w:sz w:val="32"/>
          <w:szCs w:val="32"/>
          <w:cs/>
        </w:rPr>
        <w:t xml:space="preserve">ลำดับรองลงมา ประโยชน์ที่ได้จากกระบวนการยุติธรรมเชิงสมานฉันท์ มีค่าเฉลี่ย คือ </w:t>
      </w:r>
      <w:r w:rsidR="0094630B" w:rsidRPr="00A86A54">
        <w:rPr>
          <w:rFonts w:ascii="TH Sarabun New" w:hAnsi="TH Sarabun New" w:cs="TH Sarabun New"/>
          <w:sz w:val="32"/>
          <w:szCs w:val="32"/>
        </w:rPr>
        <w:t xml:space="preserve">3.96 </w:t>
      </w:r>
      <w:r w:rsidR="0094630B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="0094630B"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94630B" w:rsidRPr="00A86A54">
        <w:rPr>
          <w:rFonts w:ascii="TH Sarabun New" w:hAnsi="TH Sarabun New" w:cs="TH Sarabun New"/>
          <w:sz w:val="32"/>
          <w:szCs w:val="32"/>
          <w:cs/>
        </w:rPr>
        <w:t>ลำดับรองลงมา</w:t>
      </w:r>
      <w:r w:rsidR="0094630B"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94630B" w:rsidRPr="00A86A54">
        <w:rPr>
          <w:rFonts w:ascii="TH Sarabun New" w:hAnsi="TH Sarabun New" w:cs="TH Sarabun New"/>
          <w:sz w:val="32"/>
          <w:szCs w:val="32"/>
          <w:cs/>
        </w:rPr>
        <w:t>รูปแบบของกระบวนการยุติธรรมเชิงสมานฉันท์</w:t>
      </w:r>
      <w:r w:rsidR="0094630B"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94630B" w:rsidRPr="00A86A54">
        <w:rPr>
          <w:rFonts w:ascii="TH Sarabun New" w:hAnsi="TH Sarabun New" w:cs="TH Sarabun New"/>
          <w:sz w:val="32"/>
          <w:szCs w:val="32"/>
          <w:cs/>
        </w:rPr>
        <w:t xml:space="preserve">มีค่าเฉลี่ย คือ </w:t>
      </w:r>
      <w:r w:rsidR="0094630B" w:rsidRPr="00A86A54">
        <w:rPr>
          <w:rFonts w:ascii="TH Sarabun New" w:hAnsi="TH Sarabun New" w:cs="TH Sarabun New"/>
          <w:sz w:val="32"/>
          <w:szCs w:val="32"/>
        </w:rPr>
        <w:t xml:space="preserve">3.92 </w:t>
      </w:r>
      <w:r w:rsidR="0094630B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="0094630B"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94630B" w:rsidRPr="00A86A54">
        <w:rPr>
          <w:rFonts w:ascii="TH Sarabun New" w:hAnsi="TH Sarabun New" w:cs="TH Sarabun New"/>
          <w:sz w:val="32"/>
          <w:szCs w:val="32"/>
          <w:cs/>
        </w:rPr>
        <w:t xml:space="preserve">และลำดับสุดท้าย ประเภทคดีที่ใช้กับกระบวนการยุติธรรม มีค่าเฉลี่ย คือ </w:t>
      </w:r>
      <w:r w:rsidR="0094630B" w:rsidRPr="00A86A54">
        <w:rPr>
          <w:rFonts w:ascii="TH Sarabun New" w:hAnsi="TH Sarabun New" w:cs="TH Sarabun New"/>
          <w:sz w:val="32"/>
          <w:szCs w:val="32"/>
        </w:rPr>
        <w:t xml:space="preserve">3.31 </w:t>
      </w:r>
      <w:r w:rsidR="0094630B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ระดับค่าความจริงปานกลาง</w:t>
      </w:r>
    </w:p>
    <w:p w:rsidR="00062692" w:rsidRPr="00A86A54" w:rsidRDefault="00062692" w:rsidP="00062692">
      <w:pPr>
        <w:spacing w:after="0"/>
        <w:ind w:firstLine="567"/>
        <w:jc w:val="thaiDistribute"/>
        <w:rPr>
          <w:rFonts w:ascii="TH Sarabun New" w:hAnsi="TH Sarabun New" w:cs="TH Sarabun New"/>
          <w:sz w:val="32"/>
          <w:szCs w:val="32"/>
        </w:rPr>
      </w:pPr>
    </w:p>
    <w:p w:rsidR="00062692" w:rsidRPr="002E7FD2" w:rsidRDefault="00062692" w:rsidP="001A0EB9">
      <w:pPr>
        <w:spacing w:after="0"/>
        <w:ind w:left="567"/>
        <w:jc w:val="thaiDistribute"/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</w:pPr>
      <w:r w:rsidRPr="002E7FD2">
        <w:rPr>
          <w:rFonts w:ascii="TH Sarabun New" w:hAnsi="TH Sarabun New" w:cs="TH Sarabun New"/>
          <w:b/>
          <w:bCs/>
          <w:sz w:val="32"/>
          <w:szCs w:val="32"/>
          <w:cs/>
        </w:rPr>
        <w:t>หลังจากได้มีการให้ความรู้เกี่ยวกับกระบวนการยุติธรรมเชิงสมานฉันกับนักศึกษาหมู่เรียนที่ 6211020231 และ 6211020232 แล้ว ผลปรากฏว่านักศึกษามีความรู้ความเข้าใจในกระบวนการยุติธรรมเชิงสมานฉันท์มากขึ้นดังนี้</w:t>
      </w:r>
    </w:p>
    <w:p w:rsidR="00062692" w:rsidRPr="00A86A54" w:rsidRDefault="00062692" w:rsidP="00062692">
      <w:pPr>
        <w:shd w:val="clear" w:color="auto" w:fill="FFFFFF"/>
        <w:spacing w:before="100" w:beforeAutospacing="1" w:after="100" w:afterAutospacing="1" w:line="300" w:lineRule="atLeast"/>
        <w:ind w:left="1276" w:hanging="1276"/>
        <w:jc w:val="thaiDistribute"/>
        <w:rPr>
          <w:rFonts w:ascii="TH Sarabun New" w:hAnsi="TH Sarabun New" w:cs="TH Sarabun New"/>
          <w:sz w:val="32"/>
          <w:szCs w:val="32"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ตารางที่ 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4.</w:t>
      </w:r>
      <w:r w:rsidR="001A0EB9">
        <w:rPr>
          <w:rFonts w:ascii="TH Sarabun New" w:eastAsia="Times New Roman" w:hAnsi="TH Sarabun New" w:cs="TH Sarabun New"/>
          <w:sz w:val="32"/>
          <w:szCs w:val="32"/>
        </w:rPr>
        <w:t>2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.</w:t>
      </w:r>
      <w:r w:rsidR="00141DA7" w:rsidRPr="00A86A54">
        <w:rPr>
          <w:rFonts w:ascii="TH Sarabun New" w:eastAsia="Times New Roman" w:hAnsi="TH Sarabun New" w:cs="TH Sarabun New"/>
          <w:sz w:val="32"/>
          <w:szCs w:val="32"/>
        </w:rPr>
        <w:t>1</w:t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ความเข้าใจเกี่ยวกับกระบวนการไกล่เกลี่ย/การประนอมข้อพิพาทของนักศึกษาสาขาวิชานิติศาสตร์</w:t>
      </w:r>
      <w:r w:rsidRPr="00A86A54">
        <w:rPr>
          <w:rFonts w:ascii="TH Sarabun New" w:hAnsi="TH Sarabun New" w:cs="TH Sarabun New"/>
          <w:spacing w:val="7"/>
          <w:sz w:val="32"/>
          <w:szCs w:val="32"/>
          <w:cs/>
        </w:rPr>
        <w:t>หมู่เรียนที่</w:t>
      </w:r>
      <w:r w:rsidRPr="00A86A54">
        <w:rPr>
          <w:rFonts w:ascii="TH Sarabun New" w:hAnsi="TH Sarabun New" w:cs="TH Sarabun New"/>
          <w:spacing w:val="7"/>
          <w:sz w:val="32"/>
          <w:szCs w:val="32"/>
        </w:rPr>
        <w:t xml:space="preserve"> 6211020231</w:t>
      </w:r>
      <w:r w:rsidRPr="00A86A54">
        <w:rPr>
          <w:rFonts w:ascii="TH Sarabun New" w:hAnsi="TH Sarabun New" w:cs="TH Sarabun New"/>
          <w:spacing w:val="7"/>
          <w:sz w:val="32"/>
          <w:szCs w:val="32"/>
          <w:cs/>
        </w:rPr>
        <w:t xml:space="preserve"> และ </w:t>
      </w:r>
      <w:r w:rsidRPr="00A86A54">
        <w:rPr>
          <w:rFonts w:ascii="TH Sarabun New" w:hAnsi="TH Sarabun New" w:cs="TH Sarabun New"/>
          <w:spacing w:val="7"/>
          <w:sz w:val="32"/>
          <w:szCs w:val="32"/>
        </w:rPr>
        <w:t>6211020232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22"/>
        <w:gridCol w:w="1144"/>
        <w:gridCol w:w="1219"/>
        <w:gridCol w:w="1082"/>
      </w:tblGrid>
      <w:tr w:rsidR="009E4717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ความเข้าใจเกี่ยวกับกระบวนการไกล่เกลี่ย/การประนอมข้อพิพาท</w:t>
            </w:r>
          </w:p>
        </w:tc>
        <w:tc>
          <w:tcPr>
            <w:tcW w:w="1144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ค่าความเบี่ยงเบนมาตรฐาน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ระดับค่าความจริง</w:t>
            </w:r>
          </w:p>
        </w:tc>
      </w:tr>
      <w:tr w:rsidR="009E4717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1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 คือ กระบวนการระงับข้อพิพาทโดยสันติวิธี</w:t>
            </w:r>
          </w:p>
        </w:tc>
        <w:tc>
          <w:tcPr>
            <w:tcW w:w="1144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44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49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9E4717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jc w:val="thaiDistribute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กระบวนการยุติธรรมเชิงสมานฉันท์เป็นการประนีประนอมข้อขัดแย้งตามความต้องการของคู่กรณี</w:t>
            </w:r>
          </w:p>
        </w:tc>
        <w:tc>
          <w:tcPr>
            <w:tcW w:w="1144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.52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49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ที่สุด</w:t>
            </w:r>
          </w:p>
        </w:tc>
      </w:tr>
      <w:tr w:rsidR="009E4717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jc w:val="thaiDistribute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 คือ การหาทางออกร่วมกันของคู่กรณี</w:t>
            </w:r>
          </w:p>
        </w:tc>
        <w:tc>
          <w:tcPr>
            <w:tcW w:w="1144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24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70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9E4717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lastRenderedPageBreak/>
              <w:t>4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jc w:val="thaiDistribute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กระบวนการยุติธรรมเชิงสมานฉันท์เมื่อได้ข้อยุติแล้วคู่สัญญาต้อง</w:t>
            </w:r>
            <w:proofErr w:type="spellStart"/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ปฎิบั</w:t>
            </w:r>
            <w:proofErr w:type="spellEnd"/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ติตามข้อตกลง</w:t>
            </w:r>
          </w:p>
        </w:tc>
        <w:tc>
          <w:tcPr>
            <w:tcW w:w="1144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56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49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กที่สุด</w:t>
            </w:r>
          </w:p>
        </w:tc>
      </w:tr>
      <w:tr w:rsidR="009E4717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jc w:val="thaiDistribute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กระบวนการยุติธรรมเชิงสมานฉันท์มีทั้งก่อนคดีถึงชั้นศาลและหลังศาลมีคำพิพากษา</w:t>
            </w:r>
          </w:p>
        </w:tc>
        <w:tc>
          <w:tcPr>
            <w:tcW w:w="1144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.6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48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ที่สุด</w:t>
            </w:r>
          </w:p>
        </w:tc>
      </w:tr>
      <w:tr w:rsidR="009E4717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5122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44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4</w:t>
            </w:r>
            <w:r w:rsidR="009E4717"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.47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53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</w:tr>
    </w:tbl>
    <w:p w:rsidR="00062692" w:rsidRPr="00A86A54" w:rsidRDefault="00062692" w:rsidP="00062692">
      <w:pPr>
        <w:shd w:val="clear" w:color="auto" w:fill="FFFFFF"/>
        <w:tabs>
          <w:tab w:val="left" w:pos="567"/>
        </w:tabs>
        <w:spacing w:before="100" w:beforeAutospacing="1" w:after="100" w:afterAutospacing="1" w:line="300" w:lineRule="atLeast"/>
        <w:jc w:val="thaiDistribute"/>
        <w:rPr>
          <w:rFonts w:ascii="TH Sarabun New" w:hAnsi="TH Sarabun New" w:cs="TH Sarabun New"/>
          <w:sz w:val="32"/>
          <w:szCs w:val="32"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ab/>
        <w:t xml:space="preserve">จากตารางที่ 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4.</w:t>
      </w:r>
      <w:r w:rsidR="007A1190">
        <w:rPr>
          <w:rFonts w:ascii="TH Sarabun New" w:eastAsia="Times New Roman" w:hAnsi="TH Sarabun New" w:cs="TH Sarabun New"/>
          <w:sz w:val="32"/>
          <w:szCs w:val="32"/>
        </w:rPr>
        <w:t>2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.</w:t>
      </w:r>
      <w:r w:rsidR="00141DA7" w:rsidRPr="00A86A54">
        <w:rPr>
          <w:rFonts w:ascii="TH Sarabun New" w:eastAsia="Times New Roman" w:hAnsi="TH Sarabun New" w:cs="TH Sarabun New"/>
          <w:sz w:val="32"/>
          <w:szCs w:val="32"/>
        </w:rPr>
        <w:t>1</w:t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3D2F3D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กระบวนการยุติธรรมเชิงสมานฉันท์มีทั้งก่อนคดีถึงชั้นศาลและหลังศาลมีคำพิพากษา</w:t>
      </w:r>
      <w:r w:rsidR="003D2F3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อยู่ในระดับมาก คือ</w:t>
      </w:r>
      <w:r w:rsidRPr="00A86A54">
        <w:rPr>
          <w:rFonts w:ascii="TH Sarabun New" w:hAnsi="TH Sarabun New" w:cs="TH Sarabun New"/>
          <w:sz w:val="32"/>
          <w:szCs w:val="32"/>
        </w:rPr>
        <w:t xml:space="preserve"> 4.</w:t>
      </w:r>
      <w:r w:rsidR="003D2F3D">
        <w:rPr>
          <w:rFonts w:ascii="TH Sarabun New" w:hAnsi="TH Sarabun New" w:cs="TH Sarabun New"/>
          <w:sz w:val="32"/>
          <w:szCs w:val="32"/>
        </w:rPr>
        <w:t xml:space="preserve">6 </w:t>
      </w:r>
      <w:r w:rsidR="003D2F3D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="003D2F3D">
        <w:rPr>
          <w:rFonts w:ascii="TH Sarabun New" w:hAnsi="TH Sarabun New" w:cs="TH Sarabun New" w:hint="cs"/>
          <w:sz w:val="32"/>
          <w:szCs w:val="32"/>
          <w:cs/>
        </w:rPr>
        <w:t>ที่สุด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3D2F3D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กระบวนการยุติธรรมเชิงสมานฉันท์เมื่อได้ข้อยุติแล้วคู่สัญญาต้อง</w:t>
      </w:r>
      <w:proofErr w:type="spellStart"/>
      <w:r w:rsidR="003D2F3D" w:rsidRPr="00A86A54">
        <w:rPr>
          <w:rFonts w:ascii="TH Sarabun New" w:hAnsi="TH Sarabun New" w:cs="TH Sarabun New"/>
          <w:sz w:val="32"/>
          <w:szCs w:val="32"/>
          <w:cs/>
        </w:rPr>
        <w:t>ปฎิบั</w:t>
      </w:r>
      <w:proofErr w:type="spellEnd"/>
      <w:r w:rsidR="003D2F3D" w:rsidRPr="00A86A54">
        <w:rPr>
          <w:rFonts w:ascii="TH Sarabun New" w:hAnsi="TH Sarabun New" w:cs="TH Sarabun New"/>
          <w:sz w:val="32"/>
          <w:szCs w:val="32"/>
          <w:cs/>
        </w:rPr>
        <w:t>ติตามข้อตกลง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อยู่ในระดับรองลงมา คือ </w:t>
      </w:r>
      <w:r w:rsidRPr="00A86A54">
        <w:rPr>
          <w:rFonts w:ascii="TH Sarabun New" w:hAnsi="TH Sarabun New" w:cs="TH Sarabun New"/>
          <w:sz w:val="32"/>
          <w:szCs w:val="32"/>
        </w:rPr>
        <w:t>4.</w:t>
      </w:r>
      <w:r w:rsidR="003D2F3D">
        <w:rPr>
          <w:rFonts w:ascii="TH Sarabun New" w:hAnsi="TH Sarabun New" w:cs="TH Sarabun New"/>
          <w:sz w:val="32"/>
          <w:szCs w:val="32"/>
        </w:rPr>
        <w:t xml:space="preserve">56 </w:t>
      </w:r>
      <w:r w:rsidR="003D2F3D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="003D2F3D">
        <w:rPr>
          <w:rFonts w:ascii="TH Sarabun New" w:hAnsi="TH Sarabun New" w:cs="TH Sarabun New" w:hint="cs"/>
          <w:sz w:val="32"/>
          <w:szCs w:val="32"/>
          <w:cs/>
        </w:rPr>
        <w:t>ที่สุด</w:t>
      </w:r>
      <w:r w:rsidRPr="00A86A54">
        <w:rPr>
          <w:rFonts w:ascii="TH Sarabun New" w:hAnsi="TH Sarabun New" w:cs="TH Sarabun New"/>
          <w:sz w:val="32"/>
          <w:szCs w:val="32"/>
        </w:rPr>
        <w:t xml:space="preserve"> 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รองลงมาตามลำดับ </w:t>
      </w:r>
      <w:r w:rsidR="003D2F3D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กระบวนการยุติธรรมเชิงสมานฉันท์เป็นการประนีประนอมข้อขัดแย้งตามความต้องการของคู่กรณี</w:t>
      </w:r>
      <w:r w:rsidR="003D2F3D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คือ</w:t>
      </w:r>
      <w:r w:rsidRPr="00A86A54">
        <w:rPr>
          <w:rFonts w:ascii="TH Sarabun New" w:hAnsi="TH Sarabun New" w:cs="TH Sarabun New"/>
          <w:sz w:val="32"/>
          <w:szCs w:val="32"/>
        </w:rPr>
        <w:t xml:space="preserve"> 4.</w:t>
      </w:r>
      <w:r w:rsidR="003D2F3D">
        <w:rPr>
          <w:rFonts w:ascii="TH Sarabun New" w:hAnsi="TH Sarabun New" w:cs="TH Sarabun New"/>
          <w:sz w:val="32"/>
          <w:szCs w:val="32"/>
        </w:rPr>
        <w:t xml:space="preserve">52 </w:t>
      </w:r>
      <w:r w:rsidR="003D2F3D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="003D2F3D">
        <w:rPr>
          <w:rFonts w:ascii="TH Sarabun New" w:hAnsi="TH Sarabun New" w:cs="TH Sarabun New" w:hint="cs"/>
          <w:sz w:val="32"/>
          <w:szCs w:val="32"/>
          <w:cs/>
        </w:rPr>
        <w:t>ที่สุด</w:t>
      </w:r>
      <w:r w:rsidR="003D2F3D"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3D2F3D" w:rsidRPr="00A86A54">
        <w:rPr>
          <w:rFonts w:ascii="TH Sarabun New" w:hAnsi="TH Sarabun New" w:cs="TH Sarabun New"/>
          <w:sz w:val="32"/>
          <w:szCs w:val="32"/>
          <w:cs/>
        </w:rPr>
        <w:t xml:space="preserve"> กระบวนการยุติธรรมเชิงสมานฉันท์ คือ กระบวนการระงับข้อพิพาทโดยสันติวิธี</w:t>
      </w:r>
      <w:r w:rsidR="003D2F3D">
        <w:rPr>
          <w:rFonts w:ascii="TH Sarabun New" w:hAnsi="TH Sarabun New" w:cs="TH Sarabun New"/>
          <w:sz w:val="32"/>
          <w:szCs w:val="32"/>
        </w:rPr>
        <w:t xml:space="preserve"> </w:t>
      </w:r>
      <w:r w:rsidR="003D2F3D" w:rsidRPr="00A86A54">
        <w:rPr>
          <w:rFonts w:ascii="TH Sarabun New" w:hAnsi="TH Sarabun New" w:cs="TH Sarabun New"/>
          <w:sz w:val="32"/>
          <w:szCs w:val="32"/>
          <w:cs/>
        </w:rPr>
        <w:t xml:space="preserve">อยู่ในระดับรองลงมา คือ </w:t>
      </w:r>
      <w:r w:rsidR="003D2F3D" w:rsidRPr="00A86A54">
        <w:rPr>
          <w:rFonts w:ascii="TH Sarabun New" w:hAnsi="TH Sarabun New" w:cs="TH Sarabun New"/>
          <w:sz w:val="32"/>
          <w:szCs w:val="32"/>
        </w:rPr>
        <w:t>4.</w:t>
      </w:r>
      <w:r w:rsidR="003D2F3D">
        <w:rPr>
          <w:rFonts w:ascii="TH Sarabun New" w:hAnsi="TH Sarabun New" w:cs="TH Sarabun New"/>
          <w:sz w:val="32"/>
          <w:szCs w:val="32"/>
        </w:rPr>
        <w:t xml:space="preserve">44 </w:t>
      </w:r>
      <w:r w:rsidR="003D2F3D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="003D2F3D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 คือ การหาทางออกร่วมกันของคู่กรณี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มีค่าเฉ</w:t>
      </w:r>
      <w:r w:rsidR="003D2F3D">
        <w:rPr>
          <w:rFonts w:ascii="TH Sarabun New" w:hAnsi="TH Sarabun New" w:cs="TH Sarabun New" w:hint="cs"/>
          <w:sz w:val="32"/>
          <w:szCs w:val="32"/>
          <w:cs/>
        </w:rPr>
        <w:t>ลี่ยน้อยที่สุด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คือ 4</w:t>
      </w:r>
      <w:r w:rsidR="003D2F3D">
        <w:rPr>
          <w:rFonts w:ascii="TH Sarabun New" w:hAnsi="TH Sarabun New" w:cs="TH Sarabun New"/>
          <w:sz w:val="32"/>
          <w:szCs w:val="32"/>
        </w:rPr>
        <w:t>.24</w:t>
      </w:r>
    </w:p>
    <w:p w:rsidR="00062692" w:rsidRPr="00A86A54" w:rsidRDefault="00062692" w:rsidP="00062692">
      <w:pPr>
        <w:shd w:val="clear" w:color="auto" w:fill="FFFFFF"/>
        <w:tabs>
          <w:tab w:val="left" w:pos="1134"/>
        </w:tabs>
        <w:spacing w:before="100" w:beforeAutospacing="1" w:after="100" w:afterAutospacing="1" w:line="300" w:lineRule="atLeast"/>
        <w:ind w:left="1276" w:hanging="1276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ตารางที่ 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4.</w:t>
      </w:r>
      <w:r w:rsidR="007A1190">
        <w:rPr>
          <w:rFonts w:ascii="TH Sarabun New" w:eastAsia="Times New Roman" w:hAnsi="TH Sarabun New" w:cs="TH Sarabun New"/>
          <w:sz w:val="32"/>
          <w:szCs w:val="32"/>
        </w:rPr>
        <w:t>2</w:t>
      </w:r>
      <w:r w:rsidR="00141DA7" w:rsidRPr="00A86A54">
        <w:rPr>
          <w:rFonts w:ascii="TH Sarabun New" w:eastAsia="Times New Roman" w:hAnsi="TH Sarabun New" w:cs="TH Sarabun New"/>
          <w:sz w:val="32"/>
          <w:szCs w:val="32"/>
        </w:rPr>
        <w:t>.2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ab/>
      </w:r>
      <w:r w:rsidRPr="00A86A54">
        <w:rPr>
          <w:rFonts w:ascii="TH Sarabun New" w:hAnsi="TH Sarabun New" w:cs="TH Sarabun New"/>
          <w:sz w:val="32"/>
          <w:szCs w:val="32"/>
          <w:cs/>
        </w:rPr>
        <w:t>ความเข้าใจเกี่ยวกับประเภทคดีที่ใช้กับกระบวนการยุติธรรมของนักศึกษาสาขาวิชานิติศาสตร์</w:t>
      </w:r>
      <w:r w:rsidRPr="00A86A54">
        <w:rPr>
          <w:rFonts w:ascii="TH Sarabun New" w:hAnsi="TH Sarabun New" w:cs="TH Sarabun New"/>
          <w:spacing w:val="7"/>
          <w:sz w:val="32"/>
          <w:szCs w:val="32"/>
          <w:cs/>
        </w:rPr>
        <w:t>หมู่เรียนที่</w:t>
      </w:r>
      <w:r w:rsidRPr="00A86A54">
        <w:rPr>
          <w:rFonts w:ascii="TH Sarabun New" w:hAnsi="TH Sarabun New" w:cs="TH Sarabun New"/>
          <w:spacing w:val="7"/>
          <w:sz w:val="32"/>
          <w:szCs w:val="32"/>
        </w:rPr>
        <w:t xml:space="preserve"> 6211020231</w:t>
      </w:r>
      <w:r w:rsidRPr="00A86A54">
        <w:rPr>
          <w:rFonts w:ascii="TH Sarabun New" w:hAnsi="TH Sarabun New" w:cs="TH Sarabun New"/>
          <w:spacing w:val="7"/>
          <w:sz w:val="32"/>
          <w:szCs w:val="32"/>
          <w:cs/>
        </w:rPr>
        <w:t xml:space="preserve"> และ </w:t>
      </w:r>
      <w:r w:rsidRPr="00A86A54">
        <w:rPr>
          <w:rFonts w:ascii="TH Sarabun New" w:hAnsi="TH Sarabun New" w:cs="TH Sarabun New"/>
          <w:spacing w:val="7"/>
          <w:sz w:val="32"/>
          <w:szCs w:val="32"/>
        </w:rPr>
        <w:t>6211020232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22"/>
        <w:gridCol w:w="1144"/>
        <w:gridCol w:w="1219"/>
        <w:gridCol w:w="1082"/>
      </w:tblGrid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ประเภทคดีที่ใช้กับกระบวนการยุติธรรม</w:t>
            </w:r>
          </w:p>
        </w:tc>
        <w:tc>
          <w:tcPr>
            <w:tcW w:w="1144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ค่าความเบี่ยงเบนมาตรฐาน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ระดับค่าความจริง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1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กระบวนการยุติธรรมเชิงสมานฉันท์ใช้กับคดีแพ่ง</w:t>
            </w:r>
          </w:p>
        </w:tc>
        <w:tc>
          <w:tcPr>
            <w:tcW w:w="1144" w:type="dxa"/>
          </w:tcPr>
          <w:p w:rsidR="00062692" w:rsidRPr="00A86A54" w:rsidRDefault="009E4717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="00062692" w:rsidRPr="00A86A54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>48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57</w:t>
            </w:r>
          </w:p>
        </w:tc>
        <w:tc>
          <w:tcPr>
            <w:tcW w:w="1082" w:type="dxa"/>
          </w:tcPr>
          <w:p w:rsidR="00062692" w:rsidRPr="00A86A54" w:rsidRDefault="009E4717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</w:t>
            </w:r>
            <w:r w:rsidR="00A86A54">
              <w:rPr>
                <w:rFonts w:ascii="TH Sarabun New" w:hAnsi="TH Sarabun New" w:cs="TH Sarabun New" w:hint="cs"/>
                <w:sz w:val="32"/>
                <w:szCs w:val="32"/>
                <w:cs/>
              </w:rPr>
              <w:t>ก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กระบวนการยุติธรรมเชิงสมานฉันท์ใช้กับคดีอาญาอันเป็นความผิดต่อส่วนตัว</w:t>
            </w:r>
          </w:p>
        </w:tc>
        <w:tc>
          <w:tcPr>
            <w:tcW w:w="1144" w:type="dxa"/>
          </w:tcPr>
          <w:p w:rsidR="00062692" w:rsidRPr="00A86A54" w:rsidRDefault="009E4717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="00062692" w:rsidRPr="00A86A54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>44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57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jc w:val="thaiDistribute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นายดำยิงนายแดงตาย</w:t>
            </w:r>
            <w:r w:rsidR="008A47ED"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ไม่</w:t>
            </w: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ควรนำกระบวนการยุติธรรมเชิงสมานฉันท์มาใช้เพื่อยุติข้อขัดแย้ง</w:t>
            </w:r>
          </w:p>
        </w:tc>
        <w:tc>
          <w:tcPr>
            <w:tcW w:w="1144" w:type="dxa"/>
          </w:tcPr>
          <w:p w:rsidR="00062692" w:rsidRPr="00A86A54" w:rsidRDefault="009E4717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="00062692" w:rsidRPr="00A86A54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>32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61</w:t>
            </w:r>
          </w:p>
        </w:tc>
        <w:tc>
          <w:tcPr>
            <w:tcW w:w="1082" w:type="dxa"/>
          </w:tcPr>
          <w:p w:rsidR="00062692" w:rsidRPr="00A86A54" w:rsidRDefault="009E4717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นายดำบุกรุกแนวเขตที่ดินนายแดงตายควรนำกระบวนการยุติธรรมเชิงสมานฉันท์มาใช้เพื่อยุติข้อขัดแย้ง</w:t>
            </w:r>
          </w:p>
        </w:tc>
        <w:tc>
          <w:tcPr>
            <w:tcW w:w="1144" w:type="dxa"/>
          </w:tcPr>
          <w:p w:rsidR="00062692" w:rsidRPr="00A86A54" w:rsidRDefault="009E4717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="00062692" w:rsidRPr="00A86A54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>32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61</w:t>
            </w:r>
          </w:p>
        </w:tc>
        <w:tc>
          <w:tcPr>
            <w:tcW w:w="1082" w:type="dxa"/>
          </w:tcPr>
          <w:p w:rsidR="00062692" w:rsidRPr="00A86A54" w:rsidRDefault="009E4717" w:rsidP="009E4717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  <w:tc>
          <w:tcPr>
            <w:tcW w:w="5122" w:type="dxa"/>
          </w:tcPr>
          <w:p w:rsidR="00062692" w:rsidRPr="00A86A54" w:rsidRDefault="00C63714" w:rsidP="00E76D6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กระบวนการยุติธรรมเชิงสมานฉันท์ใช้กับคดีลหุโทษ ความผิดเล็กๆน้อยๆ</w:t>
            </w:r>
          </w:p>
        </w:tc>
        <w:tc>
          <w:tcPr>
            <w:tcW w:w="1144" w:type="dxa"/>
          </w:tcPr>
          <w:p w:rsidR="00062692" w:rsidRPr="00A86A54" w:rsidRDefault="009E4717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="00062692" w:rsidRPr="00A86A54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48</w:t>
            </w:r>
          </w:p>
        </w:tc>
        <w:tc>
          <w:tcPr>
            <w:tcW w:w="1082" w:type="dxa"/>
          </w:tcPr>
          <w:p w:rsidR="00062692" w:rsidRPr="00A86A54" w:rsidRDefault="009E4717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5122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44" w:type="dxa"/>
          </w:tcPr>
          <w:p w:rsidR="00062692" w:rsidRPr="00A86A54" w:rsidRDefault="009E4717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4.39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57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</w:tr>
    </w:tbl>
    <w:p w:rsidR="00062692" w:rsidRPr="00A86A54" w:rsidRDefault="00062692" w:rsidP="00062692">
      <w:pPr>
        <w:shd w:val="clear" w:color="auto" w:fill="FFFFFF"/>
        <w:tabs>
          <w:tab w:val="left" w:pos="567"/>
        </w:tabs>
        <w:spacing w:before="100" w:beforeAutospacing="1" w:after="100" w:afterAutospacing="1" w:line="300" w:lineRule="atLeast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ab/>
        <w:t xml:space="preserve">จากตารางที่ </w:t>
      </w:r>
      <w:r w:rsidR="00141DA7" w:rsidRPr="00A86A54">
        <w:rPr>
          <w:rFonts w:ascii="TH Sarabun New" w:eastAsia="Times New Roman" w:hAnsi="TH Sarabun New" w:cs="TH Sarabun New"/>
          <w:sz w:val="32"/>
          <w:szCs w:val="32"/>
        </w:rPr>
        <w:t>4.</w:t>
      </w:r>
      <w:r w:rsidR="007A1190">
        <w:rPr>
          <w:rFonts w:ascii="TH Sarabun New" w:eastAsia="Times New Roman" w:hAnsi="TH Sarabun New" w:cs="TH Sarabun New"/>
          <w:sz w:val="32"/>
          <w:szCs w:val="32"/>
        </w:rPr>
        <w:t>2</w:t>
      </w:r>
      <w:r w:rsidR="00141DA7" w:rsidRPr="00A86A54">
        <w:rPr>
          <w:rFonts w:ascii="TH Sarabun New" w:eastAsia="Times New Roman" w:hAnsi="TH Sarabun New" w:cs="TH Sarabun New"/>
          <w:sz w:val="32"/>
          <w:szCs w:val="32"/>
        </w:rPr>
        <w:t>.2</w:t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A86A54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กระบวนการยุติธรรมเชิงสมานฉันท์ใช้กับคดีแพ่ง</w:t>
      </w:r>
      <w:r w:rsidR="00A86A5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อยู่ในระดับมากที่สุด ค่าเฉลี่ย คือ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A86A54">
        <w:rPr>
          <w:rFonts w:ascii="TH Sarabun New" w:hAnsi="TH Sarabun New" w:cs="TH Sarabun New"/>
          <w:sz w:val="32"/>
          <w:szCs w:val="32"/>
        </w:rPr>
        <w:t>4</w:t>
      </w:r>
      <w:r w:rsidRPr="00A86A54">
        <w:rPr>
          <w:rFonts w:ascii="TH Sarabun New" w:hAnsi="TH Sarabun New" w:cs="TH Sarabun New"/>
          <w:sz w:val="32"/>
          <w:szCs w:val="32"/>
        </w:rPr>
        <w:t>.</w:t>
      </w:r>
      <w:r w:rsidR="00A86A54">
        <w:rPr>
          <w:rFonts w:ascii="TH Sarabun New" w:hAnsi="TH Sarabun New" w:cs="TH Sarabun New"/>
          <w:sz w:val="32"/>
          <w:szCs w:val="32"/>
        </w:rPr>
        <w:t>48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ระดับค่าความจริงมาก </w:t>
      </w:r>
      <w:r w:rsidR="00A86A54" w:rsidRPr="00A86A54">
        <w:rPr>
          <w:rFonts w:ascii="TH Sarabun New" w:hAnsi="TH Sarabun New" w:cs="TH Sarabun New"/>
          <w:sz w:val="32"/>
          <w:szCs w:val="32"/>
          <w:cs/>
        </w:rPr>
        <w:t>ระบวนการยุติธรรมเชิงสมานฉันท์ใช้กับคดีอาญาอันเป็นความผิดต่อส่วนตัว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อยู่ใน</w:t>
      </w:r>
      <w:r w:rsidRPr="00A86A54">
        <w:rPr>
          <w:rFonts w:ascii="TH Sarabun New" w:hAnsi="TH Sarabun New" w:cs="TH Sarabun New"/>
          <w:sz w:val="32"/>
          <w:szCs w:val="32"/>
          <w:cs/>
        </w:rPr>
        <w:lastRenderedPageBreak/>
        <w:t xml:space="preserve">ระดับรองลงมา คือ </w:t>
      </w:r>
      <w:r w:rsidR="00A86A54">
        <w:rPr>
          <w:rFonts w:ascii="TH Sarabun New" w:hAnsi="TH Sarabun New" w:cs="TH Sarabun New"/>
          <w:sz w:val="32"/>
          <w:szCs w:val="32"/>
        </w:rPr>
        <w:t>4</w:t>
      </w:r>
      <w:r w:rsidRPr="00A86A54">
        <w:rPr>
          <w:rFonts w:ascii="TH Sarabun New" w:hAnsi="TH Sarabun New" w:cs="TH Sarabun New"/>
          <w:sz w:val="32"/>
          <w:szCs w:val="32"/>
        </w:rPr>
        <w:t>.</w:t>
      </w:r>
      <w:r w:rsidR="00A86A54">
        <w:rPr>
          <w:rFonts w:ascii="TH Sarabun New" w:hAnsi="TH Sarabun New" w:cs="TH Sarabun New"/>
          <w:sz w:val="32"/>
          <w:szCs w:val="32"/>
        </w:rPr>
        <w:t>44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</w:t>
      </w:r>
      <w:r w:rsidR="00A86A54">
        <w:rPr>
          <w:rFonts w:ascii="TH Sarabun New" w:hAnsi="TH Sarabun New" w:cs="TH Sarabun New" w:hint="cs"/>
          <w:sz w:val="32"/>
          <w:szCs w:val="32"/>
          <w:cs/>
        </w:rPr>
        <w:t>มาก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A86A54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กระบวนการยุติธรรมเชิงสมานฉันท์ใช้กับคดีลหุโทษ ความผิดเล็กๆน้อยๆ</w:t>
      </w:r>
      <w:r w:rsidR="00A86A5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อยู่ในลำดับรองลงมาตามลำดับ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ค่าเฉลี่ย คือ </w:t>
      </w:r>
      <w:r w:rsidR="00A86A54">
        <w:rPr>
          <w:rFonts w:ascii="TH Sarabun New" w:hAnsi="TH Sarabun New" w:cs="TH Sarabun New"/>
          <w:sz w:val="32"/>
          <w:szCs w:val="32"/>
        </w:rPr>
        <w:t>4</w:t>
      </w:r>
      <w:r w:rsidRPr="00A86A54">
        <w:rPr>
          <w:rFonts w:ascii="TH Sarabun New" w:hAnsi="TH Sarabun New" w:cs="TH Sarabun New"/>
          <w:sz w:val="32"/>
          <w:szCs w:val="32"/>
        </w:rPr>
        <w:t>.</w:t>
      </w:r>
      <w:r w:rsidR="00A86A54">
        <w:rPr>
          <w:rFonts w:ascii="TH Sarabun New" w:hAnsi="TH Sarabun New" w:cs="TH Sarabun New"/>
          <w:sz w:val="32"/>
          <w:szCs w:val="32"/>
        </w:rPr>
        <w:t>4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</w:t>
      </w:r>
      <w:r w:rsidR="00A86A54">
        <w:rPr>
          <w:rFonts w:ascii="TH Sarabun New" w:hAnsi="TH Sarabun New" w:cs="TH Sarabun New" w:hint="cs"/>
          <w:sz w:val="32"/>
          <w:szCs w:val="32"/>
          <w:cs/>
        </w:rPr>
        <w:t>งมาก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และ</w:t>
      </w:r>
      <w:r w:rsidR="00A86A54" w:rsidRPr="00A86A54">
        <w:rPr>
          <w:rFonts w:ascii="TH Sarabun New" w:hAnsi="TH Sarabun New" w:cs="TH Sarabun New"/>
          <w:sz w:val="32"/>
          <w:szCs w:val="32"/>
          <w:cs/>
        </w:rPr>
        <w:t>นายดำยิงนายแดงตายไม่ควรนำกระบวนการยุติธรรมเชิงสมานฉันท์มาใช้เพื่อยุติข้อขัดแย้ง</w:t>
      </w:r>
      <w:r w:rsidR="00A86A54">
        <w:rPr>
          <w:rFonts w:ascii="TH Sarabun New" w:hAnsi="TH Sarabun New" w:cs="TH Sarabun New" w:hint="cs"/>
          <w:sz w:val="32"/>
          <w:szCs w:val="32"/>
          <w:cs/>
        </w:rPr>
        <w:t xml:space="preserve">, </w:t>
      </w:r>
      <w:r w:rsidR="00A86A54" w:rsidRPr="00A86A54">
        <w:rPr>
          <w:rFonts w:ascii="TH Sarabun New" w:hAnsi="TH Sarabun New" w:cs="TH Sarabun New"/>
          <w:sz w:val="32"/>
          <w:szCs w:val="32"/>
          <w:cs/>
        </w:rPr>
        <w:t>นายดำบุกรุกแนวเขตที่ดินนายแดงตายควรนำกระบวนการยุติธรรมเชิงสมานฉันท์มาใช้เพื่อยุติข้อขัดแย้ง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อยู่ในระดับต่ำสุด</w:t>
      </w:r>
      <w:r w:rsidR="00A86A54">
        <w:rPr>
          <w:rFonts w:ascii="TH Sarabun New" w:hAnsi="TH Sarabun New" w:cs="TH Sarabun New" w:hint="cs"/>
          <w:sz w:val="32"/>
          <w:szCs w:val="32"/>
          <w:cs/>
        </w:rPr>
        <w:t>ซึ่งมี</w:t>
      </w:r>
      <w:r w:rsidRPr="00A86A54">
        <w:rPr>
          <w:rFonts w:ascii="TH Sarabun New" w:hAnsi="TH Sarabun New" w:cs="TH Sarabun New"/>
          <w:sz w:val="32"/>
          <w:szCs w:val="32"/>
          <w:cs/>
        </w:rPr>
        <w:t>ค่าเฉลี่ย</w:t>
      </w:r>
      <w:r w:rsidR="00A86A54">
        <w:rPr>
          <w:rFonts w:ascii="TH Sarabun New" w:hAnsi="TH Sarabun New" w:cs="TH Sarabun New" w:hint="cs"/>
          <w:sz w:val="32"/>
          <w:szCs w:val="32"/>
          <w:cs/>
        </w:rPr>
        <w:t>เท่ากัน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คือ </w:t>
      </w:r>
      <w:r w:rsidR="00A86A54">
        <w:rPr>
          <w:rFonts w:ascii="TH Sarabun New" w:hAnsi="TH Sarabun New" w:cs="TH Sarabun New"/>
          <w:sz w:val="32"/>
          <w:szCs w:val="32"/>
        </w:rPr>
        <w:t>4.32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</w:t>
      </w:r>
      <w:r w:rsidR="00A86A54">
        <w:rPr>
          <w:rFonts w:ascii="TH Sarabun New" w:hAnsi="TH Sarabun New" w:cs="TH Sarabun New" w:hint="cs"/>
          <w:sz w:val="32"/>
          <w:szCs w:val="32"/>
          <w:cs/>
        </w:rPr>
        <w:t>มาก</w:t>
      </w:r>
    </w:p>
    <w:p w:rsidR="00062692" w:rsidRPr="00A86A54" w:rsidRDefault="00062692" w:rsidP="00062692">
      <w:pPr>
        <w:shd w:val="clear" w:color="auto" w:fill="FFFFFF"/>
        <w:tabs>
          <w:tab w:val="left" w:pos="0"/>
        </w:tabs>
        <w:spacing w:before="100" w:beforeAutospacing="1" w:after="100" w:afterAutospacing="1" w:line="300" w:lineRule="atLeast"/>
        <w:ind w:left="1276" w:hanging="1276"/>
        <w:rPr>
          <w:rFonts w:ascii="TH Sarabun New" w:hAnsi="TH Sarabun New" w:cs="TH Sarabun New"/>
          <w:sz w:val="32"/>
          <w:szCs w:val="32"/>
          <w:cs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ตารางที่ 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4.</w:t>
      </w:r>
      <w:r w:rsidR="007A1190">
        <w:rPr>
          <w:rFonts w:ascii="TH Sarabun New" w:eastAsia="Times New Roman" w:hAnsi="TH Sarabun New" w:cs="TH Sarabun New"/>
          <w:sz w:val="32"/>
          <w:szCs w:val="32"/>
        </w:rPr>
        <w:t>2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.</w:t>
      </w:r>
      <w:r w:rsidR="00141DA7" w:rsidRPr="00A86A54">
        <w:rPr>
          <w:rFonts w:ascii="TH Sarabun New" w:eastAsia="Times New Roman" w:hAnsi="TH Sarabun New" w:cs="TH Sarabun New"/>
          <w:sz w:val="32"/>
          <w:szCs w:val="32"/>
        </w:rPr>
        <w:t>3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ความเข้าใจเกี่ยวกับรูปแบบของกระบวนการยุติธรรมเชิงสมานฉันท์ของนักศึกษาสาขาวิชานิติศาสตร์</w:t>
      </w:r>
      <w:r w:rsidRPr="00A86A54">
        <w:rPr>
          <w:rFonts w:ascii="TH Sarabun New" w:hAnsi="TH Sarabun New" w:cs="TH Sarabun New"/>
          <w:spacing w:val="7"/>
          <w:sz w:val="32"/>
          <w:szCs w:val="32"/>
          <w:cs/>
        </w:rPr>
        <w:t>หมู่เรียนที่</w:t>
      </w:r>
      <w:r w:rsidRPr="00A86A54">
        <w:rPr>
          <w:rFonts w:ascii="TH Sarabun New" w:hAnsi="TH Sarabun New" w:cs="TH Sarabun New"/>
          <w:spacing w:val="7"/>
          <w:sz w:val="32"/>
          <w:szCs w:val="32"/>
        </w:rPr>
        <w:t xml:space="preserve"> 6211020231</w:t>
      </w:r>
      <w:r w:rsidRPr="00A86A54">
        <w:rPr>
          <w:rFonts w:ascii="TH Sarabun New" w:hAnsi="TH Sarabun New" w:cs="TH Sarabun New"/>
          <w:spacing w:val="7"/>
          <w:sz w:val="32"/>
          <w:szCs w:val="32"/>
          <w:cs/>
        </w:rPr>
        <w:t xml:space="preserve"> และ </w:t>
      </w:r>
      <w:r w:rsidRPr="00A86A54">
        <w:rPr>
          <w:rFonts w:ascii="TH Sarabun New" w:hAnsi="TH Sarabun New" w:cs="TH Sarabun New"/>
          <w:spacing w:val="7"/>
          <w:sz w:val="32"/>
          <w:szCs w:val="32"/>
        </w:rPr>
        <w:t>6211020232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22"/>
        <w:gridCol w:w="1144"/>
        <w:gridCol w:w="1219"/>
        <w:gridCol w:w="1082"/>
      </w:tblGrid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รูปแบบของกระบวนการยุติธรรมเชิงสมานฉันท์</w:t>
            </w:r>
          </w:p>
        </w:tc>
        <w:tc>
          <w:tcPr>
            <w:tcW w:w="1144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ค่าความเบี่ยงเบนมาตรฐาน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ระดับค่าความจริง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1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jc w:val="thaiDistribute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กระบวนการยุติธรรมเชิงสมานฉันท์ควรเปิดโอกาสให้ทุกฝ่ายได้มาตกลงปรองดองกัน</w:t>
            </w:r>
          </w:p>
        </w:tc>
        <w:tc>
          <w:tcPr>
            <w:tcW w:w="1144" w:type="dxa"/>
          </w:tcPr>
          <w:p w:rsidR="00062692" w:rsidRPr="00A86A54" w:rsidRDefault="009E4717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="00062692" w:rsidRPr="00A86A54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>16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61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กระบวนการยุติธรรมเชิงสมานฉันท์ควรนำมาใช้กับผู้ที่สำนึกในการกระทำผิดเท่านั้น</w:t>
            </w:r>
          </w:p>
        </w:tc>
        <w:tc>
          <w:tcPr>
            <w:tcW w:w="1144" w:type="dxa"/>
          </w:tcPr>
          <w:p w:rsidR="00062692" w:rsidRPr="00A86A54" w:rsidRDefault="009E4717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</w:t>
            </w:r>
            <w:r w:rsidR="00062692" w:rsidRPr="00A86A54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>92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0.68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กระบวนการยุติธรรมเชิงสมานฉันท์ควรเปิดโอกาสให้สังคมเข้ามามีส่วนร่วมในกระบวนการด้วย</w:t>
            </w:r>
          </w:p>
        </w:tc>
        <w:tc>
          <w:tcPr>
            <w:tcW w:w="1144" w:type="dxa"/>
          </w:tcPr>
          <w:p w:rsidR="00062692" w:rsidRPr="00A86A54" w:rsidRDefault="009E4717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="00062692" w:rsidRPr="00A86A54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>16</w:t>
            </w:r>
          </w:p>
        </w:tc>
        <w:tc>
          <w:tcPr>
            <w:tcW w:w="1219" w:type="dxa"/>
          </w:tcPr>
          <w:p w:rsidR="00062692" w:rsidRPr="00A86A54" w:rsidRDefault="009E4717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0.67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กระบวนการยุติธรรมเชิงสมานฉันท์ควรมีเจ้าหน้าที่เป็นสื่อกลางทำหน้าที่ในการสมานฉันท์</w:t>
            </w:r>
          </w:p>
        </w:tc>
        <w:tc>
          <w:tcPr>
            <w:tcW w:w="1144" w:type="dxa"/>
          </w:tcPr>
          <w:p w:rsidR="00062692" w:rsidRPr="00A86A54" w:rsidRDefault="009E4717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="00062692" w:rsidRPr="00A86A54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>16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61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กระบวนการยุติธรรมเชิงสมานฉันท์ไม่ควรมีบรรยากาศกดดันให้เหยื่อยินยอม</w:t>
            </w:r>
          </w:p>
        </w:tc>
        <w:tc>
          <w:tcPr>
            <w:tcW w:w="1144" w:type="dxa"/>
          </w:tcPr>
          <w:p w:rsidR="00062692" w:rsidRPr="00A86A54" w:rsidRDefault="009E4717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="00062692" w:rsidRPr="00A86A54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>52</w:t>
            </w:r>
          </w:p>
        </w:tc>
        <w:tc>
          <w:tcPr>
            <w:tcW w:w="1219" w:type="dxa"/>
          </w:tcPr>
          <w:p w:rsidR="00062692" w:rsidRPr="00A86A54" w:rsidRDefault="009E4717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0.49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ที่สุด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5122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44" w:type="dxa"/>
          </w:tcPr>
          <w:p w:rsidR="00062692" w:rsidRPr="00A86A54" w:rsidRDefault="009E4717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4</w:t>
            </w:r>
            <w:r w:rsidR="00062692"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61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</w:tr>
    </w:tbl>
    <w:p w:rsidR="00062692" w:rsidRDefault="00062692" w:rsidP="00062692">
      <w:pPr>
        <w:tabs>
          <w:tab w:val="left" w:pos="567"/>
        </w:tabs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ab/>
        <w:t xml:space="preserve">จากตารางที่ </w:t>
      </w:r>
      <w:r w:rsidR="00141DA7" w:rsidRPr="00A86A54">
        <w:rPr>
          <w:rFonts w:ascii="TH Sarabun New" w:eastAsia="Times New Roman" w:hAnsi="TH Sarabun New" w:cs="TH Sarabun New"/>
          <w:sz w:val="32"/>
          <w:szCs w:val="32"/>
        </w:rPr>
        <w:t>4.</w:t>
      </w:r>
      <w:r w:rsidR="007A1190">
        <w:rPr>
          <w:rFonts w:ascii="TH Sarabun New" w:eastAsia="Times New Roman" w:hAnsi="TH Sarabun New" w:cs="TH Sarabun New"/>
          <w:sz w:val="32"/>
          <w:szCs w:val="32"/>
        </w:rPr>
        <w:t>2</w:t>
      </w:r>
      <w:r w:rsidR="00141DA7" w:rsidRPr="00A86A54">
        <w:rPr>
          <w:rFonts w:ascii="TH Sarabun New" w:eastAsia="Times New Roman" w:hAnsi="TH Sarabun New" w:cs="TH Sarabun New"/>
          <w:sz w:val="32"/>
          <w:szCs w:val="32"/>
        </w:rPr>
        <w:t xml:space="preserve">.3 </w:t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A86A54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กระบวนการยุติธรรมเชิงสมานฉันท์ไม่ควรมีบรรยากาศกดดันให้เหยื่อยินยอม</w:t>
      </w:r>
      <w:r w:rsidR="00A86A5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>อยู่ในระดับมาที่สุด ค่าเฉลี่ยคือ 4.</w:t>
      </w:r>
      <w:r w:rsidR="00A86A54">
        <w:rPr>
          <w:rFonts w:ascii="TH Sarabun New" w:hAnsi="TH Sarabun New" w:cs="TH Sarabun New"/>
          <w:color w:val="000000"/>
          <w:sz w:val="32"/>
          <w:szCs w:val="32"/>
        </w:rPr>
        <w:t>52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="00A86A54">
        <w:rPr>
          <w:rFonts w:ascii="TH Sarabun New" w:hAnsi="TH Sarabun New" w:cs="TH Sarabun New" w:hint="cs"/>
          <w:sz w:val="32"/>
          <w:szCs w:val="32"/>
          <w:cs/>
        </w:rPr>
        <w:t>ที่สุด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A86A54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กระบวนการยุติธรรมเชิงสมานฉันท์ควรเปิดโอกาสให้ทุกฝ่ายได้มาตกลงปรองดองกัน</w:t>
      </w:r>
      <w:r w:rsidR="00A86A54">
        <w:rPr>
          <w:rFonts w:ascii="TH Sarabun New" w:hAnsi="TH Sarabun New" w:cs="TH Sarabun New" w:hint="cs"/>
          <w:sz w:val="32"/>
          <w:szCs w:val="32"/>
          <w:cs/>
        </w:rPr>
        <w:t xml:space="preserve">, </w:t>
      </w:r>
      <w:r w:rsidR="00A86A54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กระบวนการยุติธรรมเชิงสมานฉันท์ควรเปิดโอกาสให้สังคมเข้ามามีส่วนร่วมในกระบวนการด้วย</w:t>
      </w:r>
      <w:r w:rsidR="00A86A54">
        <w:rPr>
          <w:rFonts w:ascii="TH Sarabun New" w:hAnsi="TH Sarabun New" w:cs="TH Sarabun New" w:hint="cs"/>
          <w:sz w:val="32"/>
          <w:szCs w:val="32"/>
          <w:cs/>
        </w:rPr>
        <w:t xml:space="preserve">, </w:t>
      </w:r>
      <w:r w:rsidR="00A86A54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กระบวนการยุติธรรมเชิงสมานฉันท์ควรมีเจ้าหน้าที่เป็นสื่อกลางทำหน้าที่ในการสมานฉันท์</w:t>
      </w:r>
      <w:r w:rsidR="00A86A5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อยู่ในระดังรองลงมา ค่าเฉลี่ยคือ 4.</w:t>
      </w:r>
      <w:r w:rsidR="00A86A54">
        <w:rPr>
          <w:rFonts w:ascii="TH Sarabun New" w:hAnsi="TH Sarabun New" w:cs="TH Sarabun New"/>
          <w:color w:val="000000"/>
          <w:sz w:val="32"/>
          <w:szCs w:val="32"/>
        </w:rPr>
        <w:t>16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และ</w:t>
      </w:r>
      <w:r w:rsidR="00A86A54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กระบวนการยุติธรรมเชิงสมานฉันท์ควรนำมาใช้กับผู้ที่สำนึกในการกระทำผิดเท่านั้น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ค่าเฉลี่ย</w:t>
      </w:r>
      <w:r w:rsidR="00A86A54">
        <w:rPr>
          <w:rFonts w:ascii="TH Sarabun New" w:hAnsi="TH Sarabun New" w:cs="TH Sarabun New" w:hint="cs"/>
          <w:sz w:val="32"/>
          <w:szCs w:val="32"/>
          <w:cs/>
        </w:rPr>
        <w:t>น้อยที่สุด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คือ 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3.68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</w:p>
    <w:p w:rsidR="002E7FD2" w:rsidRPr="00A86A54" w:rsidRDefault="002E7FD2" w:rsidP="00062692">
      <w:pPr>
        <w:tabs>
          <w:tab w:val="left" w:pos="567"/>
        </w:tabs>
        <w:spacing w:after="0"/>
        <w:jc w:val="thaiDistribute"/>
        <w:rPr>
          <w:rFonts w:ascii="TH Sarabun New" w:hAnsi="TH Sarabun New" w:cs="TH Sarabun New"/>
          <w:color w:val="000000"/>
          <w:sz w:val="32"/>
          <w:szCs w:val="32"/>
        </w:rPr>
      </w:pPr>
    </w:p>
    <w:p w:rsidR="00062692" w:rsidRPr="00A86A54" w:rsidRDefault="00062692" w:rsidP="00062692">
      <w:pPr>
        <w:shd w:val="clear" w:color="auto" w:fill="FFFFFF"/>
        <w:tabs>
          <w:tab w:val="left" w:pos="1134"/>
        </w:tabs>
        <w:spacing w:before="100" w:beforeAutospacing="1" w:after="100" w:afterAutospacing="1" w:line="300" w:lineRule="atLeast"/>
        <w:ind w:left="1134" w:hanging="1134"/>
        <w:rPr>
          <w:rFonts w:ascii="TH Sarabun New" w:hAnsi="TH Sarabun New" w:cs="TH Sarabun New"/>
          <w:sz w:val="32"/>
          <w:szCs w:val="32"/>
          <w:cs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lastRenderedPageBreak/>
        <w:t xml:space="preserve">ารางที่ 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4.</w:t>
      </w:r>
      <w:r w:rsidR="007A1190">
        <w:rPr>
          <w:rFonts w:ascii="TH Sarabun New" w:eastAsia="Times New Roman" w:hAnsi="TH Sarabun New" w:cs="TH Sarabun New"/>
          <w:sz w:val="32"/>
          <w:szCs w:val="32"/>
        </w:rPr>
        <w:t>2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>.</w:t>
      </w:r>
      <w:r w:rsidR="00141DA7" w:rsidRPr="00A86A54">
        <w:rPr>
          <w:rFonts w:ascii="TH Sarabun New" w:eastAsia="Times New Roman" w:hAnsi="TH Sarabun New" w:cs="TH Sarabun New"/>
          <w:sz w:val="32"/>
          <w:szCs w:val="32"/>
        </w:rPr>
        <w:t>4</w:t>
      </w:r>
      <w:r w:rsidRPr="00A86A54">
        <w:rPr>
          <w:rFonts w:ascii="TH Sarabun New" w:eastAsia="Times New Roman" w:hAnsi="TH Sarabun New" w:cs="TH Sarabun New"/>
          <w:sz w:val="32"/>
          <w:szCs w:val="32"/>
        </w:rPr>
        <w:tab/>
      </w:r>
      <w:r w:rsidRPr="00A86A54">
        <w:rPr>
          <w:rFonts w:ascii="TH Sarabun New" w:hAnsi="TH Sarabun New" w:cs="TH Sarabun New"/>
          <w:sz w:val="32"/>
          <w:szCs w:val="32"/>
          <w:cs/>
        </w:rPr>
        <w:t>ความเข้าใจเกี่ยวกับประโยชน์ที่ได้จากกระบวนการยุติธรรมเชิงสมานฉันท์ของนักศึกษาสาขาวิชานิติศาสตร์</w:t>
      </w:r>
      <w:r w:rsidRPr="00A86A54">
        <w:rPr>
          <w:rFonts w:ascii="TH Sarabun New" w:hAnsi="TH Sarabun New" w:cs="TH Sarabun New"/>
          <w:spacing w:val="7"/>
          <w:sz w:val="32"/>
          <w:szCs w:val="32"/>
          <w:cs/>
        </w:rPr>
        <w:t>หมู่เรียนที่</w:t>
      </w:r>
      <w:r w:rsidRPr="00A86A54">
        <w:rPr>
          <w:rFonts w:ascii="TH Sarabun New" w:hAnsi="TH Sarabun New" w:cs="TH Sarabun New"/>
          <w:spacing w:val="7"/>
          <w:sz w:val="32"/>
          <w:szCs w:val="32"/>
        </w:rPr>
        <w:t xml:space="preserve"> 6211020231</w:t>
      </w:r>
      <w:r w:rsidRPr="00A86A54">
        <w:rPr>
          <w:rFonts w:ascii="TH Sarabun New" w:hAnsi="TH Sarabun New" w:cs="TH Sarabun New"/>
          <w:spacing w:val="7"/>
          <w:sz w:val="32"/>
          <w:szCs w:val="32"/>
          <w:cs/>
        </w:rPr>
        <w:t xml:space="preserve"> และ </w:t>
      </w:r>
      <w:r w:rsidRPr="00A86A54">
        <w:rPr>
          <w:rFonts w:ascii="TH Sarabun New" w:hAnsi="TH Sarabun New" w:cs="TH Sarabun New"/>
          <w:spacing w:val="7"/>
          <w:sz w:val="32"/>
          <w:szCs w:val="32"/>
        </w:rPr>
        <w:t>6211020232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22"/>
        <w:gridCol w:w="1144"/>
        <w:gridCol w:w="1219"/>
        <w:gridCol w:w="1082"/>
      </w:tblGrid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ประโยชน์ที่ได้จากกระบวนการยุติธรรมเชิงสมานฉันท์</w:t>
            </w:r>
          </w:p>
        </w:tc>
        <w:tc>
          <w:tcPr>
            <w:tcW w:w="1144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ค่าความเบี่ยงเบนมาตรฐาน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ระดับค่าความจริง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1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กระบวนการยุติธรรมเชิงสมานฉันท์เป็นกระบวนการที่เป็นประโยชน์ต่อสังคม</w:t>
            </w:r>
          </w:p>
        </w:tc>
        <w:tc>
          <w:tcPr>
            <w:tcW w:w="1144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52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49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ที่สุด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เป็นสันติวิธีที่ใช้ยุติความขัดแย้งในสังคมและลดปริมาณคดีในชั้นศาล</w:t>
            </w:r>
          </w:p>
        </w:tc>
        <w:tc>
          <w:tcPr>
            <w:tcW w:w="1144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52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49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ที่สุด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กระบวนการยุติธรรมเชิงสมานฉันท์เป็นการให้โอกาสผู้กระทำผิดได้เยียวยาแก่ผู้เสียหาย</w:t>
            </w:r>
          </w:p>
        </w:tc>
        <w:tc>
          <w:tcPr>
            <w:tcW w:w="1144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.4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48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กระบวนการยุติธรรมเชิงสมานฉันท์ช่วยให้ผู้กระทำความผิดมีโอกาสกลับตัวเป็นคนดีของสังคม</w:t>
            </w:r>
          </w:p>
        </w:tc>
        <w:tc>
          <w:tcPr>
            <w:tcW w:w="1144" w:type="dxa"/>
          </w:tcPr>
          <w:p w:rsidR="00062692" w:rsidRPr="00A86A54" w:rsidRDefault="009E4717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="00062692" w:rsidRPr="00A86A54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>36</w:t>
            </w:r>
          </w:p>
        </w:tc>
        <w:tc>
          <w:tcPr>
            <w:tcW w:w="1219" w:type="dxa"/>
          </w:tcPr>
          <w:p w:rsidR="00062692" w:rsidRPr="00A86A54" w:rsidRDefault="009E4717" w:rsidP="009E4717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0.55</w:t>
            </w:r>
          </w:p>
        </w:tc>
        <w:tc>
          <w:tcPr>
            <w:tcW w:w="1082" w:type="dxa"/>
          </w:tcPr>
          <w:p w:rsidR="00062692" w:rsidRPr="00A86A54" w:rsidRDefault="009E4717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  <w:tc>
          <w:tcPr>
            <w:tcW w:w="5122" w:type="dxa"/>
          </w:tcPr>
          <w:p w:rsidR="00062692" w:rsidRPr="00A86A54" w:rsidRDefault="00062692" w:rsidP="00E76D6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กระบวนการยุติธรรมเชิงสมานฉันท์ช่วยให้ผู้กระทำความผิดพ้นจากการรับผลร้ายของกฎหมาย</w:t>
            </w:r>
          </w:p>
        </w:tc>
        <w:tc>
          <w:tcPr>
            <w:tcW w:w="1144" w:type="dxa"/>
          </w:tcPr>
          <w:p w:rsidR="00062692" w:rsidRPr="00A86A54" w:rsidRDefault="009E4717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="00062692" w:rsidRPr="00A86A54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A86A54">
              <w:rPr>
                <w:rFonts w:ascii="TH Sarabun New" w:hAnsi="TH Sarabun New" w:cs="TH Sarabun New"/>
                <w:sz w:val="32"/>
                <w:szCs w:val="32"/>
              </w:rPr>
              <w:t>32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sz w:val="32"/>
                <w:szCs w:val="32"/>
              </w:rPr>
              <w:t>61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sz w:val="32"/>
                <w:szCs w:val="32"/>
                <w:cs/>
              </w:rPr>
              <w:t>มาก</w:t>
            </w:r>
          </w:p>
        </w:tc>
      </w:tr>
      <w:tr w:rsidR="00062692" w:rsidRPr="00A86A54" w:rsidTr="00E76D65">
        <w:tc>
          <w:tcPr>
            <w:tcW w:w="675" w:type="dxa"/>
          </w:tcPr>
          <w:p w:rsidR="00062692" w:rsidRPr="00A86A54" w:rsidRDefault="00062692" w:rsidP="00E76D65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5122" w:type="dxa"/>
          </w:tcPr>
          <w:p w:rsidR="00062692" w:rsidRPr="00A86A54" w:rsidRDefault="00062692" w:rsidP="00E76D6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44" w:type="dxa"/>
          </w:tcPr>
          <w:p w:rsidR="00062692" w:rsidRPr="00A86A54" w:rsidRDefault="009E4717" w:rsidP="009E4717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4.42</w:t>
            </w:r>
          </w:p>
        </w:tc>
        <w:tc>
          <w:tcPr>
            <w:tcW w:w="1219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0.</w:t>
            </w:r>
            <w:r w:rsidR="009E4717" w:rsidRPr="00A86A5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53</w:t>
            </w:r>
          </w:p>
        </w:tc>
        <w:tc>
          <w:tcPr>
            <w:tcW w:w="1082" w:type="dxa"/>
          </w:tcPr>
          <w:p w:rsidR="00062692" w:rsidRPr="00A86A54" w:rsidRDefault="00062692" w:rsidP="00E76D65">
            <w:pPr>
              <w:spacing w:before="100" w:beforeAutospacing="1" w:after="100" w:afterAutospacing="1" w:line="300" w:lineRule="atLeast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86A54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</w:tr>
    </w:tbl>
    <w:p w:rsidR="00062692" w:rsidRPr="00A86A54" w:rsidRDefault="00062692" w:rsidP="00062692">
      <w:pPr>
        <w:spacing w:after="0"/>
        <w:ind w:firstLine="567"/>
        <w:jc w:val="thaiDistribute"/>
        <w:rPr>
          <w:rFonts w:ascii="TH Sarabun New" w:hAnsi="TH Sarabun New" w:cs="TH Sarabun New"/>
          <w:sz w:val="32"/>
          <w:szCs w:val="32"/>
        </w:rPr>
      </w:pP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จากตารางที่ </w:t>
      </w:r>
      <w:r w:rsidR="00141DA7" w:rsidRPr="00A86A54">
        <w:rPr>
          <w:rFonts w:ascii="TH Sarabun New" w:eastAsia="Times New Roman" w:hAnsi="TH Sarabun New" w:cs="TH Sarabun New"/>
          <w:sz w:val="32"/>
          <w:szCs w:val="32"/>
        </w:rPr>
        <w:t>4.</w:t>
      </w:r>
      <w:r w:rsidR="007A1190">
        <w:rPr>
          <w:rFonts w:ascii="TH Sarabun New" w:eastAsia="Times New Roman" w:hAnsi="TH Sarabun New" w:cs="TH Sarabun New"/>
          <w:sz w:val="32"/>
          <w:szCs w:val="32"/>
        </w:rPr>
        <w:t>2</w:t>
      </w:r>
      <w:r w:rsidR="00141DA7" w:rsidRPr="00A86A54">
        <w:rPr>
          <w:rFonts w:ascii="TH Sarabun New" w:eastAsia="Times New Roman" w:hAnsi="TH Sarabun New" w:cs="TH Sarabun New"/>
          <w:sz w:val="32"/>
          <w:szCs w:val="32"/>
        </w:rPr>
        <w:t>.4</w:t>
      </w:r>
      <w:r w:rsidRPr="00A86A5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กระบวนการยุติธรรมเชิงสมานฉันท์เป็นกระบวนการที่เป็นประโยชน์ต่อสังคม</w:t>
      </w:r>
      <w:r w:rsidR="00A86A54" w:rsidRPr="00A86A54">
        <w:rPr>
          <w:rFonts w:ascii="TH Sarabun New" w:hAnsi="TH Sarabun New" w:cs="TH Sarabun New"/>
          <w:sz w:val="32"/>
          <w:szCs w:val="32"/>
          <w:cs/>
        </w:rPr>
        <w:t xml:space="preserve">, กระบวนการยุติธรรมเชิงสมานฉันท์เป็นสันติวิธีที่ใช้ยุติความขัดแย้งในสังคมและลดปริมาณคดีในชั้นศาล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>อยู่ในระดับมา</w:t>
      </w:r>
      <w:r w:rsidR="00A86A54" w:rsidRPr="00A86A54">
        <w:rPr>
          <w:rFonts w:ascii="TH Sarabun New" w:hAnsi="TH Sarabun New" w:cs="TH Sarabun New"/>
          <w:color w:val="000000"/>
          <w:sz w:val="32"/>
          <w:szCs w:val="32"/>
          <w:cs/>
        </w:rPr>
        <w:t>ก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>ที่สุด ค่าเฉลี่ยคือ 4.</w:t>
      </w:r>
      <w:r w:rsidR="00A86A54" w:rsidRPr="00A86A54">
        <w:rPr>
          <w:rFonts w:ascii="TH Sarabun New" w:hAnsi="TH Sarabun New" w:cs="TH Sarabun New"/>
          <w:color w:val="000000"/>
          <w:sz w:val="32"/>
          <w:szCs w:val="32"/>
        </w:rPr>
        <w:t>52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="00A86A54" w:rsidRPr="00A86A54">
        <w:rPr>
          <w:rFonts w:ascii="TH Sarabun New" w:hAnsi="TH Sarabun New" w:cs="TH Sarabun New"/>
          <w:sz w:val="32"/>
          <w:szCs w:val="32"/>
          <w:cs/>
        </w:rPr>
        <w:t>ที่สุด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A86A54" w:rsidRPr="00A86A54">
        <w:rPr>
          <w:rFonts w:ascii="TH Sarabun New" w:hAnsi="TH Sarabun New" w:cs="TH Sarabun New"/>
          <w:sz w:val="32"/>
          <w:szCs w:val="32"/>
          <w:cs/>
        </w:rPr>
        <w:t xml:space="preserve">กระบวนการยุติธรรมเชิงสมานฉันท์เป็นการให้โอกาสผู้กระทำผิดได้เยียวยาแก่ผู้เสียหาย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>อยู่ในระดังรองลงมา ค่าเฉลี่ยคือ 4.</w:t>
      </w:r>
      <w:r w:rsidR="00A86A54" w:rsidRPr="00A86A54">
        <w:rPr>
          <w:rFonts w:ascii="TH Sarabun New" w:hAnsi="TH Sarabun New" w:cs="TH Sarabun New"/>
          <w:color w:val="000000"/>
          <w:sz w:val="32"/>
          <w:szCs w:val="32"/>
        </w:rPr>
        <w:t>4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="00A86A54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กระบวนการยุติธรรมเชิงสมานฉันท์ช่วยให้ผู้กระทำความผิดมีโอกาสกลับตัวเป็นคนดีของสังคม</w:t>
      </w:r>
      <w:r w:rsidR="00A86A54"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ค่าเฉลี่ยคือ 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>4</w:t>
      </w:r>
      <w:r w:rsidR="00A86A54">
        <w:rPr>
          <w:rFonts w:ascii="TH Sarabun New" w:hAnsi="TH Sarabun New" w:cs="TH Sarabun New"/>
          <w:color w:val="000000"/>
          <w:sz w:val="32"/>
          <w:szCs w:val="32"/>
        </w:rPr>
        <w:t>.36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="00A86A54">
        <w:rPr>
          <w:rFonts w:ascii="TH Sarabun New" w:hAnsi="TH Sarabun New" w:cs="TH Sarabun New" w:hint="cs"/>
          <w:color w:val="000000"/>
          <w:sz w:val="32"/>
          <w:szCs w:val="32"/>
          <w:cs/>
        </w:rPr>
        <w:t>และ</w:t>
      </w:r>
      <w:r w:rsidR="00A86A54" w:rsidRPr="00A86A54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กระบวนการยุติธรรมเชิงสมานฉันท์ช่วยให้ผู้กระทำความผิดพ้นจากการรับผลร้ายของกฎหมาย</w:t>
      </w:r>
      <w:r w:rsid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>ค่าเฉลี่ย</w:t>
      </w:r>
      <w:r w:rsidR="00A86A54">
        <w:rPr>
          <w:rFonts w:ascii="TH Sarabun New" w:hAnsi="TH Sarabun New" w:cs="TH Sarabun New" w:hint="cs"/>
          <w:color w:val="000000"/>
          <w:sz w:val="32"/>
          <w:szCs w:val="32"/>
          <w:cs/>
        </w:rPr>
        <w:t xml:space="preserve">น้อยที่สุด </w:t>
      </w: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คือ </w:t>
      </w:r>
      <w:r w:rsidR="00A86A54">
        <w:rPr>
          <w:rFonts w:ascii="TH Sarabun New" w:hAnsi="TH Sarabun New" w:cs="TH Sarabun New"/>
          <w:color w:val="000000"/>
          <w:sz w:val="32"/>
          <w:szCs w:val="32"/>
        </w:rPr>
        <w:t>4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>.</w:t>
      </w:r>
      <w:r w:rsidR="00A86A54">
        <w:rPr>
          <w:rFonts w:ascii="TH Sarabun New" w:hAnsi="TH Sarabun New" w:cs="TH Sarabun New"/>
          <w:color w:val="000000"/>
          <w:sz w:val="32"/>
          <w:szCs w:val="32"/>
        </w:rPr>
        <w:t>32</w:t>
      </w:r>
      <w:r w:rsidRPr="00A86A54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</w:p>
    <w:p w:rsidR="00EE27C8" w:rsidRDefault="00EE27C8">
      <w:pPr>
        <w:rPr>
          <w:rFonts w:ascii="TH Sarabun New" w:hAnsi="TH Sarabun New" w:cs="TH Sarabun New"/>
        </w:rPr>
      </w:pPr>
    </w:p>
    <w:p w:rsidR="007A1190" w:rsidRDefault="007A1190">
      <w:pPr>
        <w:rPr>
          <w:rFonts w:ascii="TH Sarabun New" w:hAnsi="TH Sarabun New" w:cs="TH Sarabun New"/>
        </w:rPr>
      </w:pPr>
    </w:p>
    <w:p w:rsidR="007A1190" w:rsidRDefault="007A1190">
      <w:pPr>
        <w:rPr>
          <w:rFonts w:ascii="TH Sarabun New" w:hAnsi="TH Sarabun New" w:cs="TH Sarabun New"/>
        </w:rPr>
      </w:pPr>
    </w:p>
    <w:p w:rsidR="007A1190" w:rsidRDefault="007A1190">
      <w:pPr>
        <w:rPr>
          <w:rFonts w:ascii="TH Sarabun New" w:hAnsi="TH Sarabun New" w:cs="TH Sarabun New"/>
        </w:rPr>
      </w:pPr>
    </w:p>
    <w:p w:rsidR="007A1190" w:rsidRDefault="007A1190">
      <w:pPr>
        <w:rPr>
          <w:rFonts w:ascii="TH Sarabun New" w:hAnsi="TH Sarabun New" w:cs="TH Sarabun New"/>
        </w:rPr>
      </w:pPr>
    </w:p>
    <w:p w:rsidR="002E7FD2" w:rsidRPr="002E7FD2" w:rsidRDefault="002E7FD2" w:rsidP="002E7FD2">
      <w:pPr>
        <w:spacing w:after="0"/>
        <w:ind w:left="567" w:hanging="567"/>
        <w:jc w:val="thaiDistribute"/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</w:pPr>
      <w:r w:rsidRPr="002E7FD2">
        <w:rPr>
          <w:rFonts w:ascii="TH Sarabun New" w:hAnsi="TH Sarabun New" w:cs="TH Sarabun New"/>
          <w:b/>
          <w:bCs/>
          <w:sz w:val="32"/>
          <w:szCs w:val="32"/>
        </w:rPr>
        <w:lastRenderedPageBreak/>
        <w:t>4.</w:t>
      </w:r>
      <w:r w:rsidR="00D66B45">
        <w:rPr>
          <w:rFonts w:ascii="TH Sarabun New" w:hAnsi="TH Sarabun New" w:cs="TH Sarabun New"/>
          <w:b/>
          <w:bCs/>
          <w:sz w:val="32"/>
          <w:szCs w:val="32"/>
        </w:rPr>
        <w:t>3</w:t>
      </w:r>
      <w:r w:rsidRPr="002E7FD2">
        <w:rPr>
          <w:rFonts w:ascii="TH Sarabun New" w:hAnsi="TH Sarabun New" w:cs="TH Sarabun New"/>
          <w:b/>
          <w:bCs/>
          <w:sz w:val="32"/>
          <w:szCs w:val="32"/>
        </w:rPr>
        <w:t xml:space="preserve">    </w:t>
      </w:r>
      <w:bookmarkStart w:id="5" w:name="_Hlk127782706"/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ผลวิเคราะห์</w:t>
      </w:r>
      <w:r w:rsidRPr="002E7FD2">
        <w:rPr>
          <w:rFonts w:ascii="TH Sarabun New" w:hAnsi="TH Sarabun New" w:cs="TH Sarabun New"/>
          <w:b/>
          <w:bCs/>
          <w:sz w:val="32"/>
          <w:szCs w:val="32"/>
          <w:cs/>
        </w:rPr>
        <w:t>หลังจากได้มีการให้ความรู้เกี่ยวกับกระบวนการยุติธรรมเชิงสมานฉันกับนักศึกษาหมู่เรียนที่ 6211020231 และ 6211020232 แล้ว ผลปรากฏว่านักศึกษามีความรู้ความเข้าใจในกระบวนการยุติธรรมเชิงสมานฉันท์มากขึ้นดังนี้</w:t>
      </w:r>
      <w:bookmarkEnd w:id="5"/>
    </w:p>
    <w:p w:rsidR="002E7FD2" w:rsidRDefault="002E7FD2" w:rsidP="002E7FD2">
      <w:pPr>
        <w:spacing w:after="0"/>
        <w:ind w:firstLine="567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A86A54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ผลจากการวิเคราะห์คำถามทำให้ทราบว่า </w:t>
      </w:r>
      <w:r w:rsidRPr="00A86A54">
        <w:rPr>
          <w:rFonts w:ascii="TH Sarabun New" w:hAnsi="TH Sarabun New" w:cs="TH Sarabun New"/>
          <w:sz w:val="32"/>
          <w:szCs w:val="32"/>
          <w:cs/>
        </w:rPr>
        <w:t>ความเข้าใจเกี่ยวกับกระบวนการไกล่เกลี่ย/การประนอมข้อพิพาท</w:t>
      </w:r>
      <w:r>
        <w:rPr>
          <w:rFonts w:ascii="TH Sarabun New" w:hAnsi="TH Sarabun New" w:cs="TH Sarabun New" w:hint="cs"/>
          <w:sz w:val="32"/>
          <w:szCs w:val="32"/>
          <w:cs/>
        </w:rPr>
        <w:t>ก่อนมีการให้ความรู้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มีค่าเฉลี่ย คือ </w:t>
      </w:r>
      <w:r w:rsidRPr="00A86A54">
        <w:rPr>
          <w:rFonts w:ascii="TH Sarabun New" w:hAnsi="TH Sarabun New" w:cs="TH Sarabun New"/>
          <w:sz w:val="32"/>
          <w:szCs w:val="32"/>
        </w:rPr>
        <w:t xml:space="preserve">4.11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หลังจากให้ความรู้แล้วค่าเฉลี่ยเพิ่มขึ้นเป็น </w:t>
      </w:r>
      <w:r>
        <w:rPr>
          <w:rFonts w:ascii="TH Sarabun New" w:hAnsi="TH Sarabun New" w:cs="TH Sarabun New"/>
          <w:sz w:val="32"/>
          <w:szCs w:val="32"/>
        </w:rPr>
        <w:t xml:space="preserve">4.47 </w:t>
      </w:r>
      <w:r w:rsidR="00CD419C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</w:p>
    <w:p w:rsidR="00CD419C" w:rsidRDefault="002E7FD2" w:rsidP="002E7FD2">
      <w:pPr>
        <w:spacing w:after="0"/>
        <w:ind w:firstLine="567"/>
        <w:jc w:val="thaiDistribute"/>
        <w:rPr>
          <w:rFonts w:ascii="TH Sarabun New" w:hAnsi="TH Sarabun New" w:cs="TH Sarabun New"/>
          <w:sz w:val="32"/>
          <w:szCs w:val="32"/>
        </w:rPr>
      </w:pPr>
      <w:r w:rsidRPr="00A86A54">
        <w:rPr>
          <w:rFonts w:ascii="TH Sarabun New" w:hAnsi="TH Sarabun New" w:cs="TH Sarabun New"/>
          <w:sz w:val="32"/>
          <w:szCs w:val="32"/>
          <w:cs/>
        </w:rPr>
        <w:t>ลำดับรองลงมา ประโยชน์ที่ได้จากกระบวนการยุติธรรมเชิงสมานฉันท์</w:t>
      </w:r>
      <w:r w:rsidR="00CD419C">
        <w:rPr>
          <w:rFonts w:ascii="TH Sarabun New" w:hAnsi="TH Sarabun New" w:cs="TH Sarabun New" w:hint="cs"/>
          <w:sz w:val="32"/>
          <w:szCs w:val="32"/>
          <w:cs/>
        </w:rPr>
        <w:t>ก่อนมีการให้ความรู้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มีค่าเฉลี่ย คือ </w:t>
      </w:r>
      <w:r w:rsidRPr="00A86A54">
        <w:rPr>
          <w:rFonts w:ascii="TH Sarabun New" w:hAnsi="TH Sarabun New" w:cs="TH Sarabun New"/>
          <w:sz w:val="32"/>
          <w:szCs w:val="32"/>
        </w:rPr>
        <w:t xml:space="preserve">3.96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="00CD419C">
        <w:rPr>
          <w:rFonts w:ascii="TH Sarabun New" w:hAnsi="TH Sarabun New" w:cs="TH Sarabun New" w:hint="cs"/>
          <w:sz w:val="32"/>
          <w:szCs w:val="32"/>
          <w:cs/>
        </w:rPr>
        <w:t xml:space="preserve"> หลังจากมีการให้ความรู้แล้วค่าเฉลี่ยเพิ่มขึ้นเป็น </w:t>
      </w:r>
      <w:r w:rsidR="00CD419C">
        <w:rPr>
          <w:rFonts w:ascii="TH Sarabun New" w:hAnsi="TH Sarabun New" w:cs="TH Sarabun New"/>
          <w:sz w:val="32"/>
          <w:szCs w:val="32"/>
        </w:rPr>
        <w:t>4.42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CD419C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</w:p>
    <w:p w:rsidR="00CD419C" w:rsidRDefault="002E7FD2" w:rsidP="002E7FD2">
      <w:pPr>
        <w:spacing w:after="0"/>
        <w:ind w:firstLine="567"/>
        <w:jc w:val="thaiDistribute"/>
        <w:rPr>
          <w:rFonts w:ascii="TH Sarabun New" w:hAnsi="TH Sarabun New" w:cs="TH Sarabun New"/>
          <w:sz w:val="32"/>
          <w:szCs w:val="32"/>
        </w:rPr>
      </w:pPr>
      <w:r w:rsidRPr="00A86A54">
        <w:rPr>
          <w:rFonts w:ascii="TH Sarabun New" w:hAnsi="TH Sarabun New" w:cs="TH Sarabun New"/>
          <w:sz w:val="32"/>
          <w:szCs w:val="32"/>
          <w:cs/>
        </w:rPr>
        <w:t>ลำดับรองลงมา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>รูปแบบของกระบวนการยุติธรรมเชิงสมานฉันท์</w:t>
      </w:r>
      <w:r w:rsidR="00CD419C">
        <w:rPr>
          <w:rFonts w:ascii="TH Sarabun New" w:hAnsi="TH Sarabun New" w:cs="TH Sarabun New" w:hint="cs"/>
          <w:sz w:val="32"/>
          <w:szCs w:val="32"/>
          <w:cs/>
        </w:rPr>
        <w:t>ก่อนมีการให้ความรู้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มีค่าเฉลี่ย คือ </w:t>
      </w:r>
      <w:r w:rsidRPr="00A86A54">
        <w:rPr>
          <w:rFonts w:ascii="TH Sarabun New" w:hAnsi="TH Sarabun New" w:cs="TH Sarabun New"/>
          <w:sz w:val="32"/>
          <w:szCs w:val="32"/>
        </w:rPr>
        <w:t xml:space="preserve">3.92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  <w:r w:rsidR="00CD419C">
        <w:rPr>
          <w:rFonts w:ascii="TH Sarabun New" w:hAnsi="TH Sarabun New" w:cs="TH Sarabun New"/>
          <w:sz w:val="32"/>
          <w:szCs w:val="32"/>
        </w:rPr>
        <w:t xml:space="preserve"> </w:t>
      </w:r>
      <w:r w:rsidR="00CD419C">
        <w:rPr>
          <w:rFonts w:ascii="TH Sarabun New" w:hAnsi="TH Sarabun New" w:cs="TH Sarabun New" w:hint="cs"/>
          <w:sz w:val="32"/>
          <w:szCs w:val="32"/>
          <w:cs/>
        </w:rPr>
        <w:t>หลังจากมีการให้ความรู้แล้วค่าเฉลี่ยเพิ่มขึ้นเป็น</w:t>
      </w:r>
      <w:r w:rsidRPr="00A86A54">
        <w:rPr>
          <w:rFonts w:ascii="TH Sarabun New" w:hAnsi="TH Sarabun New" w:cs="TH Sarabun New"/>
          <w:sz w:val="32"/>
          <w:szCs w:val="32"/>
        </w:rPr>
        <w:t xml:space="preserve"> </w:t>
      </w:r>
      <w:r w:rsidR="00CD419C">
        <w:rPr>
          <w:rFonts w:ascii="TH Sarabun New" w:hAnsi="TH Sarabun New" w:cs="TH Sarabun New"/>
          <w:sz w:val="32"/>
          <w:szCs w:val="32"/>
        </w:rPr>
        <w:t xml:space="preserve">4.18 </w:t>
      </w:r>
      <w:r w:rsidR="00CD419C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</w:p>
    <w:p w:rsidR="002E7FD2" w:rsidRDefault="002E7FD2" w:rsidP="002E7FD2">
      <w:pPr>
        <w:spacing w:after="0"/>
        <w:ind w:firstLine="567"/>
        <w:jc w:val="thaiDistribute"/>
        <w:rPr>
          <w:rFonts w:ascii="TH Sarabun New" w:hAnsi="TH Sarabun New" w:cs="TH Sarabun New"/>
          <w:sz w:val="32"/>
          <w:szCs w:val="32"/>
        </w:rPr>
      </w:pPr>
      <w:r w:rsidRPr="00A86A54">
        <w:rPr>
          <w:rFonts w:ascii="TH Sarabun New" w:hAnsi="TH Sarabun New" w:cs="TH Sarabun New"/>
          <w:sz w:val="32"/>
          <w:szCs w:val="32"/>
          <w:cs/>
        </w:rPr>
        <w:t>และลำดับสุดท้าย ประเภทคดีที่ใช้กับกระบวนการยุติธรรม</w:t>
      </w:r>
      <w:r w:rsidR="00CD419C">
        <w:rPr>
          <w:rFonts w:ascii="TH Sarabun New" w:hAnsi="TH Sarabun New" w:cs="TH Sarabun New" w:hint="cs"/>
          <w:sz w:val="32"/>
          <w:szCs w:val="32"/>
          <w:cs/>
        </w:rPr>
        <w:t>ก่อนมีการให้ความรู้</w:t>
      </w:r>
      <w:r w:rsidRPr="00A86A54">
        <w:rPr>
          <w:rFonts w:ascii="TH Sarabun New" w:hAnsi="TH Sarabun New" w:cs="TH Sarabun New"/>
          <w:sz w:val="32"/>
          <w:szCs w:val="32"/>
          <w:cs/>
        </w:rPr>
        <w:t xml:space="preserve"> มีค่าเฉลี่ย คือ </w:t>
      </w:r>
      <w:r w:rsidRPr="00A86A54">
        <w:rPr>
          <w:rFonts w:ascii="TH Sarabun New" w:hAnsi="TH Sarabun New" w:cs="TH Sarabun New"/>
          <w:sz w:val="32"/>
          <w:szCs w:val="32"/>
        </w:rPr>
        <w:t xml:space="preserve">3.31 </w:t>
      </w:r>
      <w:r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ระดับค่าความจริงปานกลาง</w:t>
      </w:r>
      <w:r w:rsidR="00CD419C">
        <w:rPr>
          <w:rFonts w:ascii="TH Sarabun New" w:hAnsi="TH Sarabun New" w:cs="TH Sarabun New"/>
          <w:sz w:val="32"/>
          <w:szCs w:val="32"/>
        </w:rPr>
        <w:t xml:space="preserve"> </w:t>
      </w:r>
      <w:r w:rsidR="00CD419C">
        <w:rPr>
          <w:rFonts w:ascii="TH Sarabun New" w:hAnsi="TH Sarabun New" w:cs="TH Sarabun New" w:hint="cs"/>
          <w:sz w:val="32"/>
          <w:szCs w:val="32"/>
          <w:cs/>
        </w:rPr>
        <w:t>หลังจากมีการให้ความรู้แล้วค่าเฉลี่ยเพิ่มขึ้นเป็น</w:t>
      </w:r>
      <w:r w:rsidR="00CD419C">
        <w:rPr>
          <w:rFonts w:ascii="TH Sarabun New" w:hAnsi="TH Sarabun New" w:cs="TH Sarabun New"/>
          <w:sz w:val="32"/>
          <w:szCs w:val="32"/>
        </w:rPr>
        <w:t xml:space="preserve"> 4.39 </w:t>
      </w:r>
      <w:r w:rsidR="00CD419C" w:rsidRPr="00A86A54">
        <w:rPr>
          <w:rFonts w:ascii="TH Sarabun New" w:hAnsi="TH Sarabun New" w:cs="TH Sarabun New"/>
          <w:sz w:val="32"/>
          <w:szCs w:val="32"/>
          <w:cs/>
        </w:rPr>
        <w:t>ระดับค่าความจริงมาก</w:t>
      </w:r>
    </w:p>
    <w:p w:rsidR="00CD419C" w:rsidRDefault="00CD419C" w:rsidP="002E7FD2">
      <w:pPr>
        <w:spacing w:after="0"/>
        <w:ind w:firstLine="567"/>
        <w:jc w:val="thaiDistribute"/>
        <w:rPr>
          <w:rFonts w:ascii="TH Sarabun New" w:hAnsi="TH Sarabun New" w:cs="TH Sarabun New"/>
          <w:sz w:val="32"/>
          <w:szCs w:val="32"/>
        </w:rPr>
      </w:pPr>
    </w:p>
    <w:p w:rsidR="00CD419C" w:rsidRPr="00A86A54" w:rsidRDefault="00CD419C" w:rsidP="002E7FD2">
      <w:pPr>
        <w:spacing w:after="0"/>
        <w:ind w:firstLine="567"/>
        <w:jc w:val="thaiDistribute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ดังจะเห็นได้ว่าระดับความเข้าใจของนักศึกษาก่อนที่จะมีการให้ความรู้เกี่ยวกับกระบวนการยุติธรรมเชิงสมาฉันท์นั้น มีค่าเฉลี่ยน้อยกว่า หลังจากที่ให้ความรู้เกี่ยวกับกระบวนการยุติธรรมเชิงสมาฉันท์ อันบ่งบอกได้ว่าในครั้งแรกนักศึกษามีความเข้าใจในกระบวนการยุติธรรมเชิงสมานฉันอยู่ในระดับปานกลาง แต่หลังจากให้ความรู้ในเรื่องกระบวนการยุติธรรมเชิงสมานฉันท์แล้วนั้น สามารถสร้างความรู้ความเข้าใจให้กับนักศึกษาให้อยู่ในระดับที่ดี</w:t>
      </w:r>
      <w:r w:rsidR="00751E5F">
        <w:rPr>
          <w:rFonts w:ascii="TH Sarabun New" w:hAnsi="TH Sarabun New" w:cs="TH Sarabun New" w:hint="cs"/>
          <w:sz w:val="32"/>
          <w:szCs w:val="32"/>
          <w:cs/>
        </w:rPr>
        <w:t xml:space="preserve"> โดยดูจากค่าเฉลี่ยที่เพิ่มมากขึ้น</w:t>
      </w:r>
    </w:p>
    <w:p w:rsidR="002E7FD2" w:rsidRPr="00A86A54" w:rsidRDefault="002E7FD2">
      <w:pPr>
        <w:rPr>
          <w:rFonts w:ascii="TH Sarabun New" w:hAnsi="TH Sarabun New" w:cs="TH Sarabun New"/>
        </w:rPr>
      </w:pPr>
    </w:p>
    <w:sectPr w:rsidR="002E7FD2" w:rsidRPr="00A86A54" w:rsidSect="00D66B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pgNumType w:start="2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E3907" w:rsidRDefault="007E3907" w:rsidP="006350ED">
      <w:pPr>
        <w:spacing w:after="0" w:line="240" w:lineRule="auto"/>
      </w:pPr>
      <w:r>
        <w:separator/>
      </w:r>
    </w:p>
  </w:endnote>
  <w:endnote w:type="continuationSeparator" w:id="0">
    <w:p w:rsidR="007E3907" w:rsidRDefault="007E3907" w:rsidP="0063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50ED" w:rsidRDefault="006350E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50ED" w:rsidRDefault="006350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50ED" w:rsidRDefault="006350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E3907" w:rsidRDefault="007E3907" w:rsidP="006350ED">
      <w:pPr>
        <w:spacing w:after="0" w:line="240" w:lineRule="auto"/>
      </w:pPr>
      <w:r>
        <w:separator/>
      </w:r>
    </w:p>
  </w:footnote>
  <w:footnote w:type="continuationSeparator" w:id="0">
    <w:p w:rsidR="007E3907" w:rsidRDefault="007E3907" w:rsidP="00635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50ED" w:rsidRDefault="006350E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5681608"/>
      <w:docPartObj>
        <w:docPartGallery w:val="Page Numbers (Top of Page)"/>
        <w:docPartUnique/>
      </w:docPartObj>
    </w:sdtPr>
    <w:sdtContent>
      <w:p w:rsidR="006350ED" w:rsidRDefault="006350E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CD4" w:rsidRPr="00FB0CD4">
          <w:rPr>
            <w:rFonts w:cs="Calibri"/>
            <w:noProof/>
            <w:szCs w:val="22"/>
            <w:lang w:val="th-TH"/>
          </w:rPr>
          <w:t>2</w:t>
        </w:r>
        <w:r w:rsidR="00FB0CD4" w:rsidRPr="00FB0CD4">
          <w:rPr>
            <w:rFonts w:cs="Calibri"/>
            <w:noProof/>
            <w:szCs w:val="22"/>
            <w:lang w:val="th-TH"/>
          </w:rPr>
          <w:t>5</w:t>
        </w:r>
        <w:r>
          <w:fldChar w:fldCharType="end"/>
        </w:r>
      </w:p>
    </w:sdtContent>
  </w:sdt>
  <w:p w:rsidR="006350ED" w:rsidRDefault="006350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50ED" w:rsidRDefault="006350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0ED"/>
    <w:rsid w:val="00054106"/>
    <w:rsid w:val="00062692"/>
    <w:rsid w:val="000C143F"/>
    <w:rsid w:val="001011B4"/>
    <w:rsid w:val="00127C8C"/>
    <w:rsid w:val="00137A54"/>
    <w:rsid w:val="00141DA7"/>
    <w:rsid w:val="001A0EB9"/>
    <w:rsid w:val="00211C6A"/>
    <w:rsid w:val="00227225"/>
    <w:rsid w:val="00294BA9"/>
    <w:rsid w:val="002A217A"/>
    <w:rsid w:val="002E7FD2"/>
    <w:rsid w:val="002F6B08"/>
    <w:rsid w:val="003D2F3D"/>
    <w:rsid w:val="003E4D3A"/>
    <w:rsid w:val="004E5049"/>
    <w:rsid w:val="00540FFE"/>
    <w:rsid w:val="006350ED"/>
    <w:rsid w:val="00745E6A"/>
    <w:rsid w:val="00751E5F"/>
    <w:rsid w:val="007A1190"/>
    <w:rsid w:val="007C0082"/>
    <w:rsid w:val="007E3907"/>
    <w:rsid w:val="008A47ED"/>
    <w:rsid w:val="008A4AEB"/>
    <w:rsid w:val="008E10C7"/>
    <w:rsid w:val="00914D2E"/>
    <w:rsid w:val="00935D76"/>
    <w:rsid w:val="0094630B"/>
    <w:rsid w:val="00960D57"/>
    <w:rsid w:val="00977FAA"/>
    <w:rsid w:val="0099773A"/>
    <w:rsid w:val="009E4717"/>
    <w:rsid w:val="00A86A54"/>
    <w:rsid w:val="00B469A5"/>
    <w:rsid w:val="00B93108"/>
    <w:rsid w:val="00C63714"/>
    <w:rsid w:val="00CD419C"/>
    <w:rsid w:val="00D21547"/>
    <w:rsid w:val="00D66B45"/>
    <w:rsid w:val="00DD69FB"/>
    <w:rsid w:val="00EE27C8"/>
    <w:rsid w:val="00FA12B6"/>
    <w:rsid w:val="00FB0CD4"/>
    <w:rsid w:val="00FE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2B249"/>
  <w15:docId w15:val="{193AB448-8645-4FA3-A554-31A63A4FB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5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6350ED"/>
  </w:style>
  <w:style w:type="paragraph" w:styleId="a6">
    <w:name w:val="footer"/>
    <w:basedOn w:val="a"/>
    <w:link w:val="a7"/>
    <w:uiPriority w:val="99"/>
    <w:unhideWhenUsed/>
    <w:rsid w:val="00635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635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9</Pages>
  <Words>2087</Words>
  <Characters>11897</Characters>
  <Application>Microsoft Office Word</Application>
  <DocSecurity>0</DocSecurity>
  <Lines>99</Lines>
  <Paragraphs>27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แอน</dc:creator>
  <cp:lastModifiedBy>ธนธรณ์ ศรีนารางค์</cp:lastModifiedBy>
  <cp:revision>28</cp:revision>
  <dcterms:created xsi:type="dcterms:W3CDTF">2019-09-02T16:27:00Z</dcterms:created>
  <dcterms:modified xsi:type="dcterms:W3CDTF">2023-02-20T03:56:00Z</dcterms:modified>
</cp:coreProperties>
</file>