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7200E" w:rsidRDefault="00061B8D" w:rsidP="00C7200E">
      <w:pPr>
        <w:spacing w:after="0" w:line="240" w:lineRule="auto"/>
        <w:ind w:left="2127" w:hanging="2127"/>
        <w:jc w:val="thaiDistribute"/>
        <w:rPr>
          <w:rFonts w:ascii="TH Sarabun New" w:hAnsi="TH Sarabun New" w:cs="TH Sarabun New"/>
          <w:sz w:val="32"/>
          <w:szCs w:val="32"/>
        </w:rPr>
      </w:pPr>
      <w:r w:rsidRPr="00C7200E">
        <w:rPr>
          <w:rFonts w:ascii="TH Sarabun New" w:hAnsi="TH Sarabun New" w:cs="TH Sarabun New"/>
          <w:b/>
          <w:bCs/>
          <w:sz w:val="36"/>
          <w:szCs w:val="36"/>
          <w:cs/>
        </w:rPr>
        <w:t>ชื่องานวิจัย</w:t>
      </w:r>
      <w:r w:rsidRPr="00C7200E">
        <w:rPr>
          <w:rFonts w:ascii="TH Sarabun New" w:hAnsi="TH Sarabun New" w:cs="TH Sarabun New"/>
          <w:b/>
          <w:bCs/>
          <w:sz w:val="36"/>
          <w:szCs w:val="36"/>
          <w:cs/>
        </w:rPr>
        <w:tab/>
      </w:r>
      <w:r w:rsidRPr="00C7200E">
        <w:rPr>
          <w:rFonts w:ascii="TH Sarabun New" w:hAnsi="TH Sarabun New" w:cs="TH Sarabun New"/>
          <w:b/>
          <w:bCs/>
          <w:sz w:val="36"/>
          <w:szCs w:val="36"/>
          <w:cs/>
        </w:rPr>
        <w:tab/>
      </w:r>
      <w:r w:rsidR="00C7200E" w:rsidRPr="00C7200E">
        <w:rPr>
          <w:rFonts w:ascii="TH Sarabun New" w:hAnsi="TH Sarabun New" w:cs="TH Sarabun New"/>
          <w:spacing w:val="7"/>
          <w:sz w:val="32"/>
          <w:szCs w:val="32"/>
          <w:cs/>
        </w:rPr>
        <w:t>การสร้างความตระหนักรู้ในกระบวนการยุติธรรมเชิงสมานฉันท์ กรณีศึกษานักศึกษาหมู่เรียนที่</w:t>
      </w:r>
      <w:r w:rsidR="00C7200E" w:rsidRPr="00C7200E">
        <w:rPr>
          <w:rFonts w:ascii="TH Sarabun New" w:hAnsi="TH Sarabun New" w:cs="TH Sarabun New"/>
          <w:spacing w:val="7"/>
          <w:sz w:val="32"/>
          <w:szCs w:val="32"/>
        </w:rPr>
        <w:t xml:space="preserve"> 6211020231</w:t>
      </w:r>
      <w:r w:rsidR="00C7200E" w:rsidRPr="00C7200E">
        <w:rPr>
          <w:rFonts w:ascii="TH Sarabun New" w:hAnsi="TH Sarabun New" w:cs="TH Sarabun New"/>
          <w:spacing w:val="7"/>
          <w:sz w:val="32"/>
          <w:szCs w:val="32"/>
          <w:cs/>
        </w:rPr>
        <w:t xml:space="preserve"> และ </w:t>
      </w:r>
      <w:r w:rsidR="00C7200E" w:rsidRPr="00C7200E">
        <w:rPr>
          <w:rFonts w:ascii="TH Sarabun New" w:hAnsi="TH Sarabun New" w:cs="TH Sarabun New"/>
          <w:spacing w:val="7"/>
          <w:sz w:val="32"/>
          <w:szCs w:val="32"/>
        </w:rPr>
        <w:t>6211020232</w:t>
      </w:r>
    </w:p>
    <w:p w:rsidR="00061B8D" w:rsidRPr="00C7200E" w:rsidRDefault="00061B8D" w:rsidP="001A2A48">
      <w:pPr>
        <w:spacing w:after="0" w:line="240" w:lineRule="auto"/>
        <w:rPr>
          <w:rFonts w:ascii="TH Sarabun New" w:hAnsi="TH Sarabun New" w:cs="TH Sarabun New" w:hint="cs"/>
          <w:sz w:val="32"/>
          <w:szCs w:val="32"/>
        </w:rPr>
      </w:pPr>
      <w:r w:rsidRPr="00C7200E">
        <w:rPr>
          <w:rFonts w:ascii="TH Sarabun New" w:hAnsi="TH Sarabun New" w:cs="TH Sarabun New"/>
          <w:b/>
          <w:bCs/>
          <w:sz w:val="36"/>
          <w:szCs w:val="36"/>
          <w:cs/>
        </w:rPr>
        <w:t>ชื่อผู้วิจัย</w:t>
      </w:r>
      <w:r w:rsidRPr="00C7200E">
        <w:rPr>
          <w:rFonts w:ascii="TH Sarabun New" w:hAnsi="TH Sarabun New" w:cs="TH Sarabun New"/>
          <w:sz w:val="32"/>
          <w:szCs w:val="32"/>
          <w:cs/>
        </w:rPr>
        <w:tab/>
      </w:r>
      <w:r w:rsidRPr="00C7200E">
        <w:rPr>
          <w:rFonts w:ascii="TH Sarabun New" w:hAnsi="TH Sarabun New" w:cs="TH Sarabun New"/>
          <w:sz w:val="32"/>
          <w:szCs w:val="32"/>
          <w:cs/>
        </w:rPr>
        <w:tab/>
        <w:t>นางสาวอุไรวรรณ ศรีนารางค์</w:t>
      </w:r>
      <w:r w:rsidR="009720DE">
        <w:rPr>
          <w:rFonts w:ascii="TH Sarabun New" w:hAnsi="TH Sarabun New" w:cs="TH Sarabun New" w:hint="cs"/>
          <w:sz w:val="32"/>
          <w:szCs w:val="32"/>
          <w:cs/>
        </w:rPr>
        <w:t>, นายณัถฑ์ เขียวงาม</w:t>
      </w:r>
    </w:p>
    <w:p w:rsidR="00061B8D" w:rsidRPr="00C7200E" w:rsidRDefault="00061B8D" w:rsidP="001A2A48">
      <w:pPr>
        <w:spacing w:after="0" w:line="240" w:lineRule="auto"/>
        <w:rPr>
          <w:rFonts w:ascii="TH Sarabun New" w:hAnsi="TH Sarabun New" w:cs="TH Sarabun New"/>
          <w:sz w:val="32"/>
          <w:szCs w:val="32"/>
        </w:rPr>
      </w:pPr>
      <w:r w:rsidRPr="00C7200E">
        <w:rPr>
          <w:rFonts w:ascii="TH Sarabun New" w:hAnsi="TH Sarabun New" w:cs="TH Sarabun New"/>
          <w:b/>
          <w:bCs/>
          <w:sz w:val="36"/>
          <w:szCs w:val="36"/>
          <w:cs/>
        </w:rPr>
        <w:t>ที่ปรึกษา</w:t>
      </w:r>
      <w:r w:rsidRPr="00C7200E">
        <w:rPr>
          <w:rFonts w:ascii="TH Sarabun New" w:hAnsi="TH Sarabun New" w:cs="TH Sarabun New"/>
          <w:sz w:val="32"/>
          <w:szCs w:val="32"/>
          <w:cs/>
        </w:rPr>
        <w:tab/>
      </w:r>
      <w:r w:rsidRPr="00C7200E">
        <w:rPr>
          <w:rFonts w:ascii="TH Sarabun New" w:hAnsi="TH Sarabun New" w:cs="TH Sarabun New"/>
          <w:sz w:val="32"/>
          <w:szCs w:val="32"/>
          <w:cs/>
        </w:rPr>
        <w:tab/>
        <w:t>ผู้ช่วยศาสตราจารย์เครือวัลย์ อินทรสุข</w:t>
      </w:r>
    </w:p>
    <w:p w:rsidR="00061B8D" w:rsidRPr="00C7200E" w:rsidRDefault="00061B8D" w:rsidP="001A2A48">
      <w:pPr>
        <w:spacing w:after="0" w:line="240" w:lineRule="auto"/>
        <w:rPr>
          <w:rFonts w:ascii="TH Sarabun New" w:hAnsi="TH Sarabun New" w:cs="TH Sarabun New"/>
          <w:sz w:val="32"/>
          <w:szCs w:val="32"/>
        </w:rPr>
      </w:pPr>
      <w:r w:rsidRPr="00C7200E">
        <w:rPr>
          <w:rFonts w:ascii="TH Sarabun New" w:hAnsi="TH Sarabun New" w:cs="TH Sarabun New"/>
          <w:b/>
          <w:bCs/>
          <w:sz w:val="36"/>
          <w:szCs w:val="36"/>
          <w:cs/>
        </w:rPr>
        <w:t>สาขาวิชา</w:t>
      </w:r>
      <w:r w:rsidR="002A6915" w:rsidRPr="00C7200E">
        <w:rPr>
          <w:rFonts w:ascii="TH Sarabun New" w:hAnsi="TH Sarabun New" w:cs="TH Sarabun New"/>
          <w:sz w:val="32"/>
          <w:szCs w:val="32"/>
          <w:cs/>
        </w:rPr>
        <w:tab/>
      </w:r>
      <w:r w:rsidR="002A6915" w:rsidRPr="00C7200E">
        <w:rPr>
          <w:rFonts w:ascii="TH Sarabun New" w:hAnsi="TH Sarabun New" w:cs="TH Sarabun New"/>
          <w:sz w:val="32"/>
          <w:szCs w:val="32"/>
          <w:cs/>
        </w:rPr>
        <w:tab/>
        <w:t>สาขาวิชา</w:t>
      </w:r>
      <w:r w:rsidR="00C7200E">
        <w:rPr>
          <w:rFonts w:ascii="TH Sarabun New" w:hAnsi="TH Sarabun New" w:cs="TH Sarabun New" w:hint="cs"/>
          <w:sz w:val="32"/>
          <w:szCs w:val="32"/>
          <w:cs/>
        </w:rPr>
        <w:t>การบริหารกระบวนการยุติธรรม</w:t>
      </w:r>
    </w:p>
    <w:p w:rsidR="00C7200E" w:rsidRDefault="002A6915" w:rsidP="001A2A48">
      <w:pPr>
        <w:spacing w:after="0" w:line="240" w:lineRule="auto"/>
        <w:rPr>
          <w:rFonts w:ascii="TH Sarabun New" w:hAnsi="TH Sarabun New" w:cs="TH Sarabun New"/>
          <w:sz w:val="32"/>
          <w:szCs w:val="32"/>
        </w:rPr>
      </w:pPr>
      <w:r w:rsidRPr="00C7200E">
        <w:rPr>
          <w:rFonts w:ascii="TH Sarabun New" w:hAnsi="TH Sarabun New" w:cs="TH Sarabun New"/>
          <w:sz w:val="32"/>
          <w:szCs w:val="32"/>
          <w:cs/>
        </w:rPr>
        <w:tab/>
      </w:r>
      <w:r w:rsidRPr="00C7200E">
        <w:rPr>
          <w:rFonts w:ascii="TH Sarabun New" w:hAnsi="TH Sarabun New" w:cs="TH Sarabun New"/>
          <w:sz w:val="32"/>
          <w:szCs w:val="32"/>
          <w:cs/>
        </w:rPr>
        <w:tab/>
      </w:r>
      <w:r w:rsidRPr="00C7200E">
        <w:rPr>
          <w:rFonts w:ascii="TH Sarabun New" w:hAnsi="TH Sarabun New" w:cs="TH Sarabun New"/>
          <w:sz w:val="32"/>
          <w:szCs w:val="32"/>
          <w:cs/>
        </w:rPr>
        <w:tab/>
        <w:t xml:space="preserve">มหาวิทยาลัยราชภัฏเพชรบูรณ์   </w:t>
      </w:r>
    </w:p>
    <w:p w:rsidR="002A6915" w:rsidRPr="00C7200E" w:rsidRDefault="002A6915" w:rsidP="001A2A48">
      <w:pPr>
        <w:spacing w:after="0" w:line="240" w:lineRule="auto"/>
        <w:rPr>
          <w:rFonts w:ascii="TH Sarabun New" w:hAnsi="TH Sarabun New" w:cs="TH Sarabun New"/>
          <w:sz w:val="32"/>
          <w:szCs w:val="32"/>
        </w:rPr>
      </w:pPr>
      <w:r w:rsidRPr="00C7200E">
        <w:rPr>
          <w:rFonts w:ascii="TH Sarabun New" w:hAnsi="TH Sarabun New" w:cs="TH Sarabun New"/>
          <w:b/>
          <w:bCs/>
          <w:sz w:val="36"/>
          <w:szCs w:val="36"/>
          <w:cs/>
        </w:rPr>
        <w:t>ปีเสร็จวิจัย</w:t>
      </w:r>
      <w:r w:rsidR="00C7200E">
        <w:rPr>
          <w:rFonts w:ascii="TH Sarabun New" w:hAnsi="TH Sarabun New" w:cs="TH Sarabun New"/>
          <w:sz w:val="32"/>
          <w:szCs w:val="32"/>
          <w:cs/>
        </w:rPr>
        <w:tab/>
      </w:r>
      <w:r w:rsidR="00C7200E">
        <w:rPr>
          <w:rFonts w:ascii="TH Sarabun New" w:hAnsi="TH Sarabun New" w:cs="TH Sarabun New"/>
          <w:sz w:val="32"/>
          <w:szCs w:val="32"/>
          <w:cs/>
        </w:rPr>
        <w:tab/>
      </w:r>
      <w:r w:rsidRPr="00C7200E">
        <w:rPr>
          <w:rFonts w:ascii="TH Sarabun New" w:hAnsi="TH Sarabun New" w:cs="TH Sarabun New"/>
          <w:sz w:val="32"/>
          <w:szCs w:val="32"/>
        </w:rPr>
        <w:t>256</w:t>
      </w:r>
      <w:r w:rsidR="00973CFC" w:rsidRPr="00C7200E">
        <w:rPr>
          <w:rFonts w:ascii="TH Sarabun New" w:hAnsi="TH Sarabun New" w:cs="TH Sarabun New"/>
          <w:sz w:val="32"/>
          <w:szCs w:val="32"/>
        </w:rPr>
        <w:t>6</w:t>
      </w:r>
    </w:p>
    <w:p w:rsidR="002A6915" w:rsidRPr="00C7200E" w:rsidRDefault="002A6915" w:rsidP="002A6915">
      <w:pPr>
        <w:spacing w:after="0"/>
        <w:rPr>
          <w:rFonts w:ascii="TH Sarabun New" w:hAnsi="TH Sarabun New" w:cs="TH Sarabun New"/>
          <w:sz w:val="32"/>
          <w:szCs w:val="32"/>
        </w:rPr>
      </w:pPr>
    </w:p>
    <w:p w:rsidR="002A6915" w:rsidRPr="00C7200E" w:rsidRDefault="002A6915" w:rsidP="002A6915">
      <w:pPr>
        <w:spacing w:after="0"/>
        <w:rPr>
          <w:rFonts w:ascii="TH Sarabun New" w:hAnsi="TH Sarabun New" w:cs="TH Sarabun New"/>
          <w:sz w:val="32"/>
          <w:szCs w:val="32"/>
        </w:rPr>
      </w:pPr>
    </w:p>
    <w:p w:rsidR="002A6915" w:rsidRPr="00C7200E" w:rsidRDefault="002A6915" w:rsidP="002A6915">
      <w:pPr>
        <w:spacing w:after="0"/>
        <w:jc w:val="center"/>
        <w:rPr>
          <w:rFonts w:ascii="TH Sarabun New" w:hAnsi="TH Sarabun New" w:cs="TH Sarabun New"/>
          <w:sz w:val="32"/>
          <w:szCs w:val="32"/>
        </w:rPr>
      </w:pPr>
      <w:r w:rsidRPr="00C7200E">
        <w:rPr>
          <w:rFonts w:ascii="TH Sarabun New" w:hAnsi="TH Sarabun New" w:cs="TH Sarabun New"/>
          <w:b/>
          <w:bCs/>
          <w:sz w:val="40"/>
          <w:szCs w:val="40"/>
          <w:cs/>
        </w:rPr>
        <w:t>บทคัดย่อ</w:t>
      </w:r>
    </w:p>
    <w:p w:rsidR="002A6915" w:rsidRPr="00C7200E" w:rsidRDefault="002A6915" w:rsidP="002A6915">
      <w:pPr>
        <w:spacing w:after="0"/>
        <w:jc w:val="center"/>
        <w:rPr>
          <w:rFonts w:ascii="TH Sarabun New" w:hAnsi="TH Sarabun New" w:cs="TH Sarabun New"/>
          <w:sz w:val="32"/>
          <w:szCs w:val="32"/>
        </w:rPr>
      </w:pPr>
    </w:p>
    <w:p w:rsidR="002A6915" w:rsidRPr="00C7200E" w:rsidRDefault="002A6915" w:rsidP="002A6915">
      <w:pPr>
        <w:spacing w:after="0"/>
        <w:jc w:val="center"/>
        <w:rPr>
          <w:rFonts w:ascii="TH Sarabun New" w:hAnsi="TH Sarabun New" w:cs="TH Sarabun New"/>
          <w:sz w:val="32"/>
          <w:szCs w:val="32"/>
        </w:rPr>
      </w:pPr>
    </w:p>
    <w:p w:rsidR="00617974" w:rsidRPr="00C7200E" w:rsidRDefault="00617974" w:rsidP="00ED4CE2">
      <w:pPr>
        <w:ind w:firstLine="720"/>
        <w:jc w:val="thaiDistribute"/>
        <w:rPr>
          <w:rFonts w:ascii="TH Sarabun New" w:hAnsi="TH Sarabun New" w:cs="TH Sarabun New"/>
          <w:sz w:val="32"/>
          <w:szCs w:val="32"/>
        </w:rPr>
      </w:pPr>
      <w:r w:rsidRPr="00C7200E">
        <w:rPr>
          <w:rFonts w:ascii="TH Sarabun New" w:hAnsi="TH Sarabun New" w:cs="TH Sarabun New"/>
          <w:sz w:val="32"/>
          <w:szCs w:val="32"/>
          <w:cs/>
        </w:rPr>
        <w:t>การวิจัยในครั้งนี้</w:t>
      </w:r>
      <w:r w:rsidR="00616BD6" w:rsidRPr="00C7200E">
        <w:rPr>
          <w:rFonts w:ascii="TH Sarabun New" w:hAnsi="TH Sarabun New" w:cs="TH Sarabun New"/>
          <w:sz w:val="32"/>
          <w:szCs w:val="32"/>
          <w:cs/>
        </w:rPr>
        <w:t>เป็นการวิจัยเชิงคุณภาพ</w:t>
      </w:r>
      <w:r w:rsidR="002C2EF9" w:rsidRPr="00C7200E">
        <w:rPr>
          <w:rFonts w:ascii="TH Sarabun New" w:hAnsi="TH Sarabun New" w:cs="TH Sarabun New"/>
          <w:sz w:val="32"/>
          <w:szCs w:val="32"/>
          <w:cs/>
        </w:rPr>
        <w:t xml:space="preserve"> วิจัยเอกสารเป็นหลัก</w:t>
      </w:r>
      <w:r w:rsidRPr="00C7200E">
        <w:rPr>
          <w:rFonts w:ascii="TH Sarabun New" w:hAnsi="TH Sarabun New" w:cs="TH Sarabun New"/>
          <w:sz w:val="32"/>
          <w:szCs w:val="32"/>
          <w:cs/>
        </w:rPr>
        <w:t xml:space="preserve"> เป็นการศึกษา</w:t>
      </w:r>
      <w:r w:rsidR="007B6996">
        <w:rPr>
          <w:rFonts w:ascii="TH Sarabun New" w:hAnsi="TH Sarabun New" w:cs="TH Sarabun New" w:hint="cs"/>
          <w:sz w:val="32"/>
          <w:szCs w:val="32"/>
          <w:cs/>
        </w:rPr>
        <w:t>ถึงลักษณะกระบวนการยุติธรรมเชิงสมานฉันท์</w:t>
      </w:r>
      <w:r w:rsidRPr="00C7200E">
        <w:rPr>
          <w:rFonts w:ascii="TH Sarabun New" w:hAnsi="TH Sarabun New" w:cs="TH Sarabun New"/>
          <w:sz w:val="32"/>
          <w:szCs w:val="32"/>
          <w:cs/>
        </w:rPr>
        <w:t xml:space="preserve"> </w:t>
      </w:r>
      <w:r w:rsidR="007B6996">
        <w:rPr>
          <w:rFonts w:ascii="TH Sarabun New" w:hAnsi="TH Sarabun New" w:cs="TH Sarabun New" w:hint="cs"/>
          <w:sz w:val="32"/>
          <w:szCs w:val="32"/>
          <w:cs/>
        </w:rPr>
        <w:t xml:space="preserve">รูปแบบ ประโยชน์ เพื่อจะสามารถนำไปบรรยายให้ความรู้กับนักศึกษาได้ และได้มีการวัดระดับความรู้ความเข้าใจของนักศึกษาหมู้เรียนที่ </w:t>
      </w:r>
      <w:r w:rsidR="007B6996" w:rsidRPr="00C7200E">
        <w:rPr>
          <w:rFonts w:ascii="TH Sarabun New" w:hAnsi="TH Sarabun New" w:cs="TH Sarabun New"/>
          <w:spacing w:val="7"/>
          <w:sz w:val="32"/>
          <w:szCs w:val="32"/>
        </w:rPr>
        <w:t>6211020231</w:t>
      </w:r>
      <w:r w:rsidR="007B6996" w:rsidRPr="00C7200E">
        <w:rPr>
          <w:rFonts w:ascii="TH Sarabun New" w:hAnsi="TH Sarabun New" w:cs="TH Sarabun New"/>
          <w:spacing w:val="7"/>
          <w:sz w:val="32"/>
          <w:szCs w:val="32"/>
          <w:cs/>
        </w:rPr>
        <w:t xml:space="preserve"> และ </w:t>
      </w:r>
      <w:r w:rsidR="007B6996" w:rsidRPr="00C7200E">
        <w:rPr>
          <w:rFonts w:ascii="TH Sarabun New" w:hAnsi="TH Sarabun New" w:cs="TH Sarabun New"/>
          <w:spacing w:val="7"/>
          <w:sz w:val="32"/>
          <w:szCs w:val="32"/>
        </w:rPr>
        <w:t>6211020232</w:t>
      </w:r>
      <w:r w:rsidR="007B6996">
        <w:rPr>
          <w:rFonts w:ascii="TH Sarabun New" w:hAnsi="TH Sarabun New" w:cs="TH Sarabun New" w:hint="cs"/>
          <w:spacing w:val="7"/>
          <w:sz w:val="32"/>
          <w:szCs w:val="32"/>
          <w:cs/>
        </w:rPr>
        <w:t xml:space="preserve"> อันเป็นกลุ่มตัวอย่าง</w:t>
      </w:r>
      <w:r w:rsidR="002C2EF9" w:rsidRPr="00C7200E">
        <w:rPr>
          <w:rFonts w:ascii="TH Sarabun New" w:hAnsi="TH Sarabun New" w:cs="TH Sarabun New"/>
          <w:sz w:val="32"/>
          <w:szCs w:val="32"/>
          <w:cs/>
        </w:rPr>
        <w:t>เพื่อศึกษาความรู้ความเข้าใจใน</w:t>
      </w:r>
      <w:r w:rsidR="007B6996">
        <w:rPr>
          <w:rFonts w:ascii="TH Sarabun New" w:hAnsi="TH Sarabun New" w:cs="TH Sarabun New" w:hint="cs"/>
          <w:sz w:val="32"/>
          <w:szCs w:val="32"/>
          <w:cs/>
        </w:rPr>
        <w:t xml:space="preserve">กระบวนการยุติธรรมเชิงสมานฉันท์ ทั้งเรื่องกระบวนการ รูปแบบ ประโยชน์  </w:t>
      </w:r>
      <w:r w:rsidR="002C2EF9" w:rsidRPr="00C7200E">
        <w:rPr>
          <w:rFonts w:ascii="TH Sarabun New" w:hAnsi="TH Sarabun New" w:cs="TH Sarabun New"/>
          <w:sz w:val="32"/>
          <w:szCs w:val="32"/>
          <w:cs/>
        </w:rPr>
        <w:t>เพื่อวิเคราะห์</w:t>
      </w:r>
      <w:r w:rsidR="007B6996">
        <w:rPr>
          <w:rFonts w:ascii="TH Sarabun New" w:hAnsi="TH Sarabun New" w:cs="TH Sarabun New" w:hint="cs"/>
          <w:sz w:val="32"/>
          <w:szCs w:val="32"/>
          <w:cs/>
        </w:rPr>
        <w:t>ถึงระดับความรู้ความเข้าใจและจะได้นำไป</w:t>
      </w:r>
      <w:r w:rsidR="002C2EF9" w:rsidRPr="00C7200E">
        <w:rPr>
          <w:rFonts w:ascii="TH Sarabun New" w:hAnsi="TH Sarabun New" w:cs="TH Sarabun New"/>
          <w:sz w:val="32"/>
          <w:szCs w:val="32"/>
          <w:cs/>
        </w:rPr>
        <w:t>พัฒนากระบวนการเรียนการสอนของนักศึกษา โดยศึกษาถึง</w:t>
      </w:r>
      <w:r w:rsidR="007B6996">
        <w:rPr>
          <w:rFonts w:ascii="TH Sarabun New" w:hAnsi="TH Sarabun New" w:cs="TH Sarabun New" w:hint="cs"/>
          <w:sz w:val="32"/>
          <w:szCs w:val="32"/>
          <w:cs/>
        </w:rPr>
        <w:t>ระดับความรู้ความเข้าใจในด้าน</w:t>
      </w:r>
      <w:r w:rsidR="007B6996" w:rsidRPr="00A86A54">
        <w:rPr>
          <w:rFonts w:ascii="TH Sarabun New" w:hAnsi="TH Sarabun New" w:cs="TH Sarabun New"/>
          <w:sz w:val="32"/>
          <w:szCs w:val="32"/>
          <w:cs/>
        </w:rPr>
        <w:t>ความเข้าใจเกี่ยวกับกระบวนการไกล่เกลี่ย/การประนอมข้อพิพาท</w:t>
      </w:r>
      <w:r w:rsidR="002C2EF9" w:rsidRPr="00C7200E">
        <w:rPr>
          <w:rFonts w:ascii="TH Sarabun New" w:hAnsi="TH Sarabun New" w:cs="TH Sarabun New"/>
          <w:sz w:val="32"/>
          <w:szCs w:val="32"/>
          <w:cs/>
        </w:rPr>
        <w:t xml:space="preserve"> </w:t>
      </w:r>
      <w:r w:rsidR="007B6996">
        <w:rPr>
          <w:rFonts w:ascii="TH Sarabun New" w:hAnsi="TH Sarabun New" w:cs="TH Sarabun New" w:hint="cs"/>
          <w:sz w:val="32"/>
          <w:szCs w:val="32"/>
          <w:cs/>
        </w:rPr>
        <w:t>ความรู้ความเข้าใจ</w:t>
      </w:r>
      <w:r w:rsidR="00ED4CE2">
        <w:rPr>
          <w:rFonts w:ascii="TH Sarabun New" w:hAnsi="TH Sarabun New" w:cs="TH Sarabun New" w:hint="cs"/>
          <w:sz w:val="32"/>
          <w:szCs w:val="32"/>
          <w:cs/>
        </w:rPr>
        <w:t>เกี่ยวกับ</w:t>
      </w:r>
      <w:r w:rsidR="007B6996" w:rsidRPr="00A86A54">
        <w:rPr>
          <w:rFonts w:ascii="TH Sarabun New" w:hAnsi="TH Sarabun New" w:cs="TH Sarabun New"/>
          <w:sz w:val="32"/>
          <w:szCs w:val="32"/>
          <w:cs/>
        </w:rPr>
        <w:t>ประเภทคดีที่ใช้กับกระบวนการยุติธรรม</w:t>
      </w:r>
      <w:r w:rsidR="007B6996">
        <w:rPr>
          <w:rFonts w:ascii="TH Sarabun New" w:hAnsi="TH Sarabun New" w:cs="TH Sarabun New" w:hint="cs"/>
          <w:sz w:val="32"/>
          <w:szCs w:val="32"/>
          <w:cs/>
        </w:rPr>
        <w:t xml:space="preserve"> ความรู้ความเข้าใจ</w:t>
      </w:r>
      <w:r w:rsidR="00ED4CE2">
        <w:rPr>
          <w:rFonts w:ascii="TH Sarabun New" w:hAnsi="TH Sarabun New" w:cs="TH Sarabun New" w:hint="cs"/>
          <w:sz w:val="32"/>
          <w:szCs w:val="32"/>
          <w:cs/>
        </w:rPr>
        <w:t>เกี่ยวกับ</w:t>
      </w:r>
      <w:r w:rsidR="007B6996" w:rsidRPr="00A86A54">
        <w:rPr>
          <w:rFonts w:ascii="TH Sarabun New" w:hAnsi="TH Sarabun New" w:cs="TH Sarabun New"/>
          <w:sz w:val="32"/>
          <w:szCs w:val="32"/>
          <w:cs/>
        </w:rPr>
        <w:t>รูปแบบของกระบวนการยุติธรรมเชิงสมานฉันท์</w:t>
      </w:r>
      <w:r w:rsidR="007B6996">
        <w:rPr>
          <w:rFonts w:ascii="TH Sarabun New" w:hAnsi="TH Sarabun New" w:cs="TH Sarabun New" w:hint="cs"/>
          <w:sz w:val="32"/>
          <w:szCs w:val="32"/>
          <w:cs/>
        </w:rPr>
        <w:t xml:space="preserve"> และความรู้ความเข้าใจ</w:t>
      </w:r>
      <w:r w:rsidR="00ED4CE2">
        <w:rPr>
          <w:rFonts w:ascii="TH Sarabun New" w:hAnsi="TH Sarabun New" w:cs="TH Sarabun New" w:hint="cs"/>
          <w:sz w:val="32"/>
          <w:szCs w:val="32"/>
          <w:cs/>
        </w:rPr>
        <w:t>เกี่ยวกับ</w:t>
      </w:r>
      <w:r w:rsidR="007B6996" w:rsidRPr="00A86A54">
        <w:rPr>
          <w:rFonts w:ascii="TH Sarabun New" w:hAnsi="TH Sarabun New" w:cs="TH Sarabun New"/>
          <w:sz w:val="32"/>
          <w:szCs w:val="32"/>
          <w:cs/>
        </w:rPr>
        <w:t>ประโยชน์ที่ได้จากกระบวนการยุติธรรมเชิงสมานฉันท์</w:t>
      </w:r>
      <w:r w:rsidR="00ED4CE2">
        <w:rPr>
          <w:rFonts w:ascii="TH Sarabun New" w:hAnsi="TH Sarabun New" w:cs="TH Sarabun New" w:hint="cs"/>
          <w:sz w:val="32"/>
          <w:szCs w:val="32"/>
          <w:cs/>
        </w:rPr>
        <w:t xml:space="preserve"> </w:t>
      </w:r>
      <w:r w:rsidR="002C2EF9" w:rsidRPr="00C7200E">
        <w:rPr>
          <w:rFonts w:ascii="TH Sarabun New" w:hAnsi="TH Sarabun New" w:cs="TH Sarabun New"/>
          <w:color w:val="000000"/>
          <w:sz w:val="32"/>
          <w:szCs w:val="32"/>
          <w:cs/>
        </w:rPr>
        <w:t>เพื่อ</w:t>
      </w:r>
      <w:r w:rsidRPr="00C7200E">
        <w:rPr>
          <w:rFonts w:ascii="TH Sarabun New" w:eastAsia="Calibri" w:hAnsi="TH Sarabun New" w:cs="TH Sarabun New"/>
          <w:color w:val="000000"/>
          <w:sz w:val="32"/>
          <w:szCs w:val="32"/>
          <w:cs/>
        </w:rPr>
        <w:t xml:space="preserve">นำผลการศึกษามาพัฒนาการเรียนการสอนของต่อไป </w:t>
      </w:r>
      <w:r w:rsidRPr="00C7200E">
        <w:rPr>
          <w:rFonts w:ascii="TH Sarabun New" w:hAnsi="TH Sarabun New" w:cs="TH Sarabun New"/>
          <w:sz w:val="32"/>
          <w:szCs w:val="32"/>
          <w:cs/>
        </w:rPr>
        <w:t xml:space="preserve">กลุ่มตัวอย่างเป็นนักศึกษาสาขาวิชานิติศาสตร์ทั้งหมด จำนวน </w:t>
      </w:r>
      <w:r w:rsidR="00ED4CE2">
        <w:rPr>
          <w:rFonts w:ascii="TH Sarabun New" w:hAnsi="TH Sarabun New" w:cs="TH Sarabun New"/>
          <w:sz w:val="32"/>
          <w:szCs w:val="32"/>
        </w:rPr>
        <w:t>2</w:t>
      </w:r>
      <w:r w:rsidR="00616BD6" w:rsidRPr="00C7200E">
        <w:rPr>
          <w:rFonts w:ascii="TH Sarabun New" w:hAnsi="TH Sarabun New" w:cs="TH Sarabun New"/>
          <w:sz w:val="32"/>
          <w:szCs w:val="32"/>
        </w:rPr>
        <w:t>5</w:t>
      </w:r>
      <w:r w:rsidRPr="00C7200E">
        <w:rPr>
          <w:rFonts w:ascii="TH Sarabun New" w:hAnsi="TH Sarabun New" w:cs="TH Sarabun New"/>
          <w:sz w:val="32"/>
          <w:szCs w:val="32"/>
        </w:rPr>
        <w:t xml:space="preserve"> </w:t>
      </w:r>
      <w:r w:rsidRPr="00C7200E">
        <w:rPr>
          <w:rFonts w:ascii="TH Sarabun New" w:hAnsi="TH Sarabun New" w:cs="TH Sarabun New"/>
          <w:sz w:val="32"/>
          <w:szCs w:val="32"/>
          <w:cs/>
        </w:rPr>
        <w:t>คน เครื่องมือที่ใช้ในการเก็บรวบรวมข้อมูลเป็น</w:t>
      </w:r>
      <w:r w:rsidR="00616BD6" w:rsidRPr="00C7200E">
        <w:rPr>
          <w:rFonts w:ascii="TH Sarabun New" w:hAnsi="TH Sarabun New" w:cs="TH Sarabun New"/>
          <w:sz w:val="32"/>
          <w:szCs w:val="32"/>
          <w:cs/>
        </w:rPr>
        <w:t>แบบประเมิน</w:t>
      </w:r>
      <w:r w:rsidRPr="00C7200E">
        <w:rPr>
          <w:rFonts w:ascii="TH Sarabun New" w:hAnsi="TH Sarabun New" w:cs="TH Sarabun New"/>
          <w:sz w:val="32"/>
          <w:szCs w:val="32"/>
          <w:cs/>
        </w:rPr>
        <w:t>สอบถาม</w:t>
      </w:r>
      <w:r w:rsidR="00CC5424">
        <w:rPr>
          <w:rFonts w:ascii="TH Sarabun New" w:hAnsi="TH Sarabun New" w:cs="TH Sarabun New" w:hint="cs"/>
          <w:sz w:val="32"/>
          <w:szCs w:val="32"/>
          <w:cs/>
        </w:rPr>
        <w:t xml:space="preserve"> </w:t>
      </w:r>
      <w:r w:rsidR="002C2EF9" w:rsidRPr="00C7200E">
        <w:rPr>
          <w:rFonts w:ascii="TH Sarabun New" w:hAnsi="TH Sarabun New" w:cs="TH Sarabun New"/>
          <w:sz w:val="32"/>
          <w:szCs w:val="32"/>
          <w:cs/>
        </w:rPr>
        <w:t>โดยมีการวิเคราะ</w:t>
      </w:r>
      <w:r w:rsidRPr="00C7200E">
        <w:rPr>
          <w:rFonts w:ascii="TH Sarabun New" w:hAnsi="TH Sarabun New" w:cs="TH Sarabun New"/>
          <w:sz w:val="32"/>
          <w:szCs w:val="32"/>
          <w:cs/>
        </w:rPr>
        <w:t>เป็นแบบมาตราส่วนประมาณค่า</w:t>
      </w:r>
      <w:r w:rsidRPr="00C7200E">
        <w:rPr>
          <w:rFonts w:ascii="TH Sarabun New" w:hAnsi="TH Sarabun New" w:cs="TH Sarabun New"/>
          <w:sz w:val="32"/>
          <w:szCs w:val="32"/>
        </w:rPr>
        <w:t xml:space="preserve"> (Rating Scale) 5 </w:t>
      </w:r>
      <w:r w:rsidRPr="00C7200E">
        <w:rPr>
          <w:rFonts w:ascii="TH Sarabun New" w:hAnsi="TH Sarabun New" w:cs="TH Sarabun New"/>
          <w:sz w:val="32"/>
          <w:szCs w:val="32"/>
          <w:cs/>
        </w:rPr>
        <w:t>ระดับ วิเคราะห์ข้อมูลโดยใช้โปรแกรม</w:t>
      </w:r>
      <w:r w:rsidRPr="00C7200E">
        <w:rPr>
          <w:rFonts w:ascii="TH Sarabun New" w:hAnsi="TH Sarabun New" w:cs="TH Sarabun New"/>
          <w:sz w:val="32"/>
          <w:szCs w:val="32"/>
        </w:rPr>
        <w:t xml:space="preserve"> SPSS for Window </w:t>
      </w:r>
      <w:r w:rsidRPr="00C7200E">
        <w:rPr>
          <w:rFonts w:ascii="TH Sarabun New" w:hAnsi="TH Sarabun New" w:cs="TH Sarabun New"/>
          <w:sz w:val="32"/>
          <w:szCs w:val="32"/>
          <w:cs/>
        </w:rPr>
        <w:t>สถิติในการวิเคราะห์ได้แก่</w:t>
      </w:r>
      <w:r w:rsidRPr="00C7200E">
        <w:rPr>
          <w:rFonts w:ascii="TH Sarabun New" w:hAnsi="TH Sarabun New" w:cs="TH Sarabun New"/>
          <w:sz w:val="32"/>
          <w:szCs w:val="32"/>
        </w:rPr>
        <w:t xml:space="preserve"> </w:t>
      </w:r>
      <w:r w:rsidRPr="00C7200E">
        <w:rPr>
          <w:rFonts w:ascii="TH Sarabun New" w:hAnsi="TH Sarabun New" w:cs="TH Sarabun New"/>
          <w:sz w:val="32"/>
          <w:szCs w:val="32"/>
          <w:cs/>
        </w:rPr>
        <w:t>การหาค่าร้อยละ</w:t>
      </w:r>
      <w:r w:rsidRPr="00C7200E">
        <w:rPr>
          <w:rFonts w:ascii="TH Sarabun New" w:hAnsi="TH Sarabun New" w:cs="TH Sarabun New"/>
          <w:sz w:val="32"/>
          <w:szCs w:val="32"/>
        </w:rPr>
        <w:t xml:space="preserve"> (Percentage) </w:t>
      </w:r>
      <w:r w:rsidRPr="00C7200E">
        <w:rPr>
          <w:rFonts w:ascii="TH Sarabun New" w:hAnsi="TH Sarabun New" w:cs="TH Sarabun New"/>
          <w:sz w:val="32"/>
          <w:szCs w:val="32"/>
          <w:cs/>
        </w:rPr>
        <w:t>การหาค่าเฉลี่ย</w:t>
      </w:r>
      <w:r w:rsidRPr="00C7200E">
        <w:rPr>
          <w:rFonts w:ascii="TH Sarabun New" w:hAnsi="TH Sarabun New" w:cs="TH Sarabun New"/>
          <w:sz w:val="32"/>
          <w:szCs w:val="32"/>
        </w:rPr>
        <w:t xml:space="preserve"> (Mean) </w:t>
      </w:r>
      <w:r w:rsidRPr="00C7200E">
        <w:rPr>
          <w:rFonts w:ascii="TH Sarabun New" w:hAnsi="TH Sarabun New" w:cs="TH Sarabun New"/>
          <w:sz w:val="32"/>
          <w:szCs w:val="32"/>
          <w:cs/>
        </w:rPr>
        <w:t>และการหาค่าเบี่ยงเบนมาตรฐาน</w:t>
      </w:r>
      <w:r w:rsidRPr="00C7200E">
        <w:rPr>
          <w:rFonts w:ascii="TH Sarabun New" w:hAnsi="TH Sarabun New" w:cs="TH Sarabun New"/>
          <w:sz w:val="32"/>
          <w:szCs w:val="32"/>
        </w:rPr>
        <w:t xml:space="preserve"> (Standard Deviation)</w:t>
      </w:r>
    </w:p>
    <w:p w:rsidR="00635934" w:rsidRDefault="00617974" w:rsidP="00617974">
      <w:pPr>
        <w:tabs>
          <w:tab w:val="left" w:pos="993"/>
        </w:tabs>
        <w:jc w:val="thaiDistribute"/>
        <w:rPr>
          <w:rFonts w:ascii="TH Sarabun New" w:hAnsi="TH Sarabun New" w:cs="TH Sarabun New"/>
          <w:sz w:val="32"/>
          <w:szCs w:val="32"/>
        </w:rPr>
      </w:pPr>
      <w:r w:rsidRPr="00C7200E">
        <w:rPr>
          <w:rFonts w:ascii="TH Sarabun New" w:hAnsi="TH Sarabun New" w:cs="TH Sarabun New"/>
          <w:spacing w:val="-4"/>
          <w:sz w:val="32"/>
          <w:szCs w:val="32"/>
        </w:rPr>
        <w:tab/>
      </w:r>
      <w:r w:rsidRPr="00C7200E">
        <w:rPr>
          <w:rFonts w:ascii="TH Sarabun New" w:hAnsi="TH Sarabun New" w:cs="TH Sarabun New"/>
          <w:spacing w:val="-4"/>
          <w:sz w:val="32"/>
          <w:szCs w:val="32"/>
          <w:cs/>
        </w:rPr>
        <w:t xml:space="preserve">ผลการศึกษาพบว่า </w:t>
      </w:r>
      <w:r w:rsidRPr="00C7200E">
        <w:rPr>
          <w:rFonts w:ascii="TH Sarabun New" w:hAnsi="TH Sarabun New" w:cs="TH Sarabun New"/>
          <w:sz w:val="32"/>
          <w:szCs w:val="32"/>
          <w:cs/>
        </w:rPr>
        <w:t>กลุ่มตัวอย่างในการวิจัยครั้งนี้</w:t>
      </w:r>
      <w:r w:rsidRPr="00C7200E">
        <w:rPr>
          <w:rFonts w:ascii="TH Sarabun New" w:hAnsi="TH Sarabun New" w:cs="TH Sarabun New"/>
          <w:sz w:val="32"/>
          <w:szCs w:val="32"/>
        </w:rPr>
        <w:t xml:space="preserve"> </w:t>
      </w:r>
      <w:r w:rsidRPr="00C7200E">
        <w:rPr>
          <w:rFonts w:ascii="TH Sarabun New" w:hAnsi="TH Sarabun New" w:cs="TH Sarabun New"/>
          <w:sz w:val="32"/>
          <w:szCs w:val="32"/>
          <w:cs/>
        </w:rPr>
        <w:t xml:space="preserve">เป็นเพศหญิงมากที่สุด จำนวน </w:t>
      </w:r>
      <w:r w:rsidR="00ED4CE2">
        <w:rPr>
          <w:rFonts w:ascii="TH Sarabun New" w:hAnsi="TH Sarabun New" w:cs="TH Sarabun New"/>
          <w:sz w:val="32"/>
          <w:szCs w:val="32"/>
        </w:rPr>
        <w:t>15</w:t>
      </w:r>
      <w:r w:rsidRPr="00C7200E">
        <w:rPr>
          <w:rFonts w:ascii="TH Sarabun New" w:hAnsi="TH Sarabun New" w:cs="TH Sarabun New"/>
          <w:sz w:val="32"/>
          <w:szCs w:val="32"/>
          <w:cs/>
        </w:rPr>
        <w:t xml:space="preserve"> คน </w:t>
      </w:r>
      <w:r w:rsidR="002C2EF9" w:rsidRPr="00C7200E">
        <w:rPr>
          <w:rFonts w:ascii="TH Sarabun New" w:hAnsi="TH Sarabun New" w:cs="TH Sarabun New"/>
          <w:sz w:val="32"/>
          <w:szCs w:val="32"/>
        </w:rPr>
        <w:t>(</w:t>
      </w:r>
      <w:r w:rsidR="00ED4CE2">
        <w:rPr>
          <w:rFonts w:ascii="TH Sarabun New" w:hAnsi="TH Sarabun New" w:cs="TH Sarabun New"/>
          <w:sz w:val="32"/>
          <w:szCs w:val="32"/>
        </w:rPr>
        <w:t>60</w:t>
      </w:r>
      <w:r w:rsidRPr="00C7200E">
        <w:rPr>
          <w:rFonts w:ascii="TH Sarabun New" w:hAnsi="TH Sarabun New" w:cs="TH Sarabun New"/>
          <w:sz w:val="32"/>
          <w:szCs w:val="32"/>
        </w:rPr>
        <w:t xml:space="preserve">%) </w:t>
      </w:r>
      <w:r w:rsidR="00ED4CE2">
        <w:rPr>
          <w:rFonts w:ascii="TH Sarabun New" w:hAnsi="TH Sarabun New" w:cs="TH Sarabun New" w:hint="cs"/>
          <w:sz w:val="32"/>
          <w:szCs w:val="32"/>
          <w:cs/>
        </w:rPr>
        <w:t xml:space="preserve">เป็นเพศชาย </w:t>
      </w:r>
      <w:r w:rsidR="00ED4CE2" w:rsidRPr="00C7200E">
        <w:rPr>
          <w:rFonts w:ascii="TH Sarabun New" w:hAnsi="TH Sarabun New" w:cs="TH Sarabun New"/>
          <w:sz w:val="32"/>
          <w:szCs w:val="32"/>
          <w:cs/>
        </w:rPr>
        <w:t xml:space="preserve">จำนวน </w:t>
      </w:r>
      <w:r w:rsidR="00ED4CE2">
        <w:rPr>
          <w:rFonts w:ascii="TH Sarabun New" w:hAnsi="TH Sarabun New" w:cs="TH Sarabun New"/>
          <w:sz w:val="32"/>
          <w:szCs w:val="32"/>
        </w:rPr>
        <w:t>10</w:t>
      </w:r>
      <w:r w:rsidR="00ED4CE2" w:rsidRPr="00C7200E">
        <w:rPr>
          <w:rFonts w:ascii="TH Sarabun New" w:hAnsi="TH Sarabun New" w:cs="TH Sarabun New"/>
          <w:sz w:val="32"/>
          <w:szCs w:val="32"/>
          <w:cs/>
        </w:rPr>
        <w:t xml:space="preserve"> คน </w:t>
      </w:r>
      <w:r w:rsidR="00ED4CE2" w:rsidRPr="00C7200E">
        <w:rPr>
          <w:rFonts w:ascii="TH Sarabun New" w:hAnsi="TH Sarabun New" w:cs="TH Sarabun New"/>
          <w:sz w:val="32"/>
          <w:szCs w:val="32"/>
        </w:rPr>
        <w:t>(</w:t>
      </w:r>
      <w:r w:rsidR="00ED4CE2">
        <w:rPr>
          <w:rFonts w:ascii="TH Sarabun New" w:hAnsi="TH Sarabun New" w:cs="TH Sarabun New"/>
          <w:sz w:val="32"/>
          <w:szCs w:val="32"/>
        </w:rPr>
        <w:t>40</w:t>
      </w:r>
      <w:r w:rsidR="00ED4CE2" w:rsidRPr="00C7200E">
        <w:rPr>
          <w:rFonts w:ascii="TH Sarabun New" w:hAnsi="TH Sarabun New" w:cs="TH Sarabun New"/>
          <w:sz w:val="32"/>
          <w:szCs w:val="32"/>
        </w:rPr>
        <w:t xml:space="preserve">%) </w:t>
      </w:r>
      <w:r w:rsidRPr="00C7200E">
        <w:rPr>
          <w:rFonts w:ascii="TH Sarabun New" w:hAnsi="TH Sarabun New" w:cs="TH Sarabun New"/>
          <w:sz w:val="32"/>
          <w:szCs w:val="32"/>
          <w:cs/>
        </w:rPr>
        <w:t>อายุ</w:t>
      </w:r>
      <w:r w:rsidR="00ED4CE2">
        <w:rPr>
          <w:rFonts w:ascii="TH Sarabun New" w:hAnsi="TH Sarabun New" w:cs="TH Sarabun New" w:hint="cs"/>
          <w:sz w:val="32"/>
          <w:szCs w:val="32"/>
          <w:cs/>
        </w:rPr>
        <w:t>ระหว่าง</w:t>
      </w:r>
      <w:r w:rsidR="002C2EF9" w:rsidRPr="00C7200E">
        <w:rPr>
          <w:rFonts w:ascii="TH Sarabun New" w:hAnsi="TH Sarabun New" w:cs="TH Sarabun New"/>
          <w:sz w:val="32"/>
          <w:szCs w:val="32"/>
          <w:cs/>
        </w:rPr>
        <w:t xml:space="preserve"> </w:t>
      </w:r>
      <w:r w:rsidR="002C2EF9" w:rsidRPr="00C7200E">
        <w:rPr>
          <w:rFonts w:ascii="TH Sarabun New" w:hAnsi="TH Sarabun New" w:cs="TH Sarabun New"/>
          <w:sz w:val="32"/>
          <w:szCs w:val="32"/>
        </w:rPr>
        <w:t>2</w:t>
      </w:r>
      <w:r w:rsidR="00ED4CE2">
        <w:rPr>
          <w:rFonts w:ascii="TH Sarabun New" w:hAnsi="TH Sarabun New" w:cs="TH Sarabun New"/>
          <w:sz w:val="32"/>
          <w:szCs w:val="32"/>
        </w:rPr>
        <w:t>1-30</w:t>
      </w:r>
      <w:r w:rsidRPr="00C7200E">
        <w:rPr>
          <w:rFonts w:ascii="TH Sarabun New" w:hAnsi="TH Sarabun New" w:cs="TH Sarabun New"/>
          <w:sz w:val="32"/>
          <w:szCs w:val="32"/>
          <w:cs/>
        </w:rPr>
        <w:t xml:space="preserve"> ปี จำนวน </w:t>
      </w:r>
      <w:r w:rsidR="00ED4CE2">
        <w:rPr>
          <w:rFonts w:ascii="TH Sarabun New" w:hAnsi="TH Sarabun New" w:cs="TH Sarabun New"/>
          <w:sz w:val="32"/>
          <w:szCs w:val="32"/>
        </w:rPr>
        <w:t>25</w:t>
      </w:r>
      <w:r w:rsidRPr="00C7200E">
        <w:rPr>
          <w:rFonts w:ascii="TH Sarabun New" w:hAnsi="TH Sarabun New" w:cs="TH Sarabun New"/>
          <w:sz w:val="32"/>
          <w:szCs w:val="32"/>
          <w:cs/>
        </w:rPr>
        <w:t xml:space="preserve"> คน (</w:t>
      </w:r>
      <w:r w:rsidR="00ED4CE2">
        <w:rPr>
          <w:rFonts w:ascii="TH Sarabun New" w:hAnsi="TH Sarabun New" w:cs="TH Sarabun New"/>
          <w:sz w:val="32"/>
          <w:szCs w:val="32"/>
        </w:rPr>
        <w:t>100</w:t>
      </w:r>
      <w:r w:rsidRPr="00C7200E">
        <w:rPr>
          <w:rFonts w:ascii="TH Sarabun New" w:hAnsi="TH Sarabun New" w:cs="TH Sarabun New"/>
          <w:sz w:val="32"/>
          <w:szCs w:val="32"/>
        </w:rPr>
        <w:t>%)</w:t>
      </w:r>
      <w:r w:rsidR="000F7DE1" w:rsidRPr="00C7200E">
        <w:rPr>
          <w:rFonts w:ascii="TH Sarabun New" w:hAnsi="TH Sarabun New" w:cs="TH Sarabun New"/>
          <w:sz w:val="32"/>
          <w:szCs w:val="32"/>
          <w:cs/>
        </w:rPr>
        <w:t xml:space="preserve"> </w:t>
      </w:r>
    </w:p>
    <w:p w:rsidR="00ED4CE2" w:rsidRDefault="00635934" w:rsidP="00617974">
      <w:pPr>
        <w:tabs>
          <w:tab w:val="left" w:pos="993"/>
        </w:tabs>
        <w:jc w:val="thaiDistribute"/>
        <w:rPr>
          <w:rFonts w:ascii="TH Sarabun New" w:hAnsi="TH Sarabun New" w:cs="TH Sarabun New"/>
          <w:sz w:val="32"/>
          <w:szCs w:val="32"/>
        </w:rPr>
      </w:pPr>
      <w:r>
        <w:rPr>
          <w:rFonts w:ascii="TH Sarabun New" w:hAnsi="TH Sarabun New" w:cs="TH Sarabun New"/>
          <w:sz w:val="32"/>
          <w:szCs w:val="32"/>
        </w:rPr>
        <w:lastRenderedPageBreak/>
        <w:tab/>
      </w:r>
      <w:r w:rsidR="00B56D58" w:rsidRPr="00C7200E">
        <w:rPr>
          <w:rFonts w:ascii="TH Sarabun New" w:hAnsi="TH Sarabun New" w:cs="TH Sarabun New"/>
          <w:sz w:val="32"/>
          <w:szCs w:val="32"/>
          <w:cs/>
        </w:rPr>
        <w:t>ผลการวิเคราะห์แบบประเมิน</w:t>
      </w:r>
      <w:r w:rsidR="00ED4CE2" w:rsidRPr="00A86A54">
        <w:rPr>
          <w:rFonts w:ascii="TH Sarabun New" w:hAnsi="TH Sarabun New" w:cs="TH Sarabun New"/>
          <w:sz w:val="32"/>
          <w:szCs w:val="32"/>
          <w:cs/>
        </w:rPr>
        <w:t>ความเข้าใจเกี่ยวกับกระบวนการไกล่เกลี่ย/การประนอมข้อพิพาท</w:t>
      </w:r>
      <w:r w:rsidR="00ED4CE2">
        <w:rPr>
          <w:rFonts w:ascii="TH Sarabun New" w:hAnsi="TH Sarabun New" w:cs="TH Sarabun New" w:hint="cs"/>
          <w:sz w:val="32"/>
          <w:szCs w:val="32"/>
          <w:cs/>
        </w:rPr>
        <w:t>ก่อนมีการให้ความรู้</w:t>
      </w:r>
      <w:r w:rsidR="00ED4CE2" w:rsidRPr="00A86A54">
        <w:rPr>
          <w:rFonts w:ascii="TH Sarabun New" w:hAnsi="TH Sarabun New" w:cs="TH Sarabun New"/>
          <w:sz w:val="32"/>
          <w:szCs w:val="32"/>
          <w:cs/>
        </w:rPr>
        <w:t xml:space="preserve"> มีค่าเฉลี่ย คือ </w:t>
      </w:r>
      <w:r w:rsidR="00ED4CE2" w:rsidRPr="00A86A54">
        <w:rPr>
          <w:rFonts w:ascii="TH Sarabun New" w:hAnsi="TH Sarabun New" w:cs="TH Sarabun New"/>
          <w:sz w:val="32"/>
          <w:szCs w:val="32"/>
        </w:rPr>
        <w:t xml:space="preserve">4.11 </w:t>
      </w:r>
      <w:r w:rsidR="00ED4CE2" w:rsidRPr="00A86A54">
        <w:rPr>
          <w:rFonts w:ascii="TH Sarabun New" w:hAnsi="TH Sarabun New" w:cs="TH Sarabun New"/>
          <w:sz w:val="32"/>
          <w:szCs w:val="32"/>
          <w:cs/>
        </w:rPr>
        <w:t>ระดับค่าความจริงมาก</w:t>
      </w:r>
      <w:r w:rsidR="00ED4CE2" w:rsidRPr="00A86A54">
        <w:rPr>
          <w:rFonts w:ascii="TH Sarabun New" w:hAnsi="TH Sarabun New" w:cs="TH Sarabun New"/>
          <w:sz w:val="32"/>
          <w:szCs w:val="32"/>
        </w:rPr>
        <w:t xml:space="preserve"> </w:t>
      </w:r>
      <w:r w:rsidR="00ED4CE2">
        <w:rPr>
          <w:rFonts w:ascii="TH Sarabun New" w:hAnsi="TH Sarabun New" w:cs="TH Sarabun New" w:hint="cs"/>
          <w:sz w:val="32"/>
          <w:szCs w:val="32"/>
          <w:cs/>
        </w:rPr>
        <w:t xml:space="preserve">หลังจากให้ความรู้แล้วค่าเฉลี่ยเพิ่มขึ้นเป็น </w:t>
      </w:r>
      <w:r w:rsidR="00ED4CE2">
        <w:rPr>
          <w:rFonts w:ascii="TH Sarabun New" w:hAnsi="TH Sarabun New" w:cs="TH Sarabun New"/>
          <w:sz w:val="32"/>
          <w:szCs w:val="32"/>
        </w:rPr>
        <w:t xml:space="preserve">4.47 </w:t>
      </w:r>
      <w:r w:rsidR="00ED4CE2" w:rsidRPr="00A86A54">
        <w:rPr>
          <w:rFonts w:ascii="TH Sarabun New" w:hAnsi="TH Sarabun New" w:cs="TH Sarabun New"/>
          <w:sz w:val="32"/>
          <w:szCs w:val="32"/>
          <w:cs/>
        </w:rPr>
        <w:t>ระดับค่าความจริงมาก</w:t>
      </w:r>
    </w:p>
    <w:p w:rsidR="00ED4CE2" w:rsidRDefault="00ED4CE2" w:rsidP="00617974">
      <w:pPr>
        <w:tabs>
          <w:tab w:val="left" w:pos="993"/>
        </w:tabs>
        <w:jc w:val="thaiDistribute"/>
        <w:rPr>
          <w:rFonts w:ascii="TH Sarabun New" w:hAnsi="TH Sarabun New" w:cs="TH Sarabun New"/>
          <w:sz w:val="32"/>
          <w:szCs w:val="32"/>
        </w:rPr>
      </w:pPr>
      <w:r>
        <w:rPr>
          <w:rFonts w:ascii="TH Sarabun New" w:hAnsi="TH Sarabun New" w:cs="TH Sarabun New"/>
          <w:sz w:val="32"/>
          <w:szCs w:val="32"/>
        </w:rPr>
        <w:tab/>
      </w:r>
      <w:r w:rsidRPr="00C7200E">
        <w:rPr>
          <w:rFonts w:ascii="TH Sarabun New" w:hAnsi="TH Sarabun New" w:cs="TH Sarabun New"/>
          <w:sz w:val="32"/>
          <w:szCs w:val="32"/>
          <w:cs/>
        </w:rPr>
        <w:t>ผลการวิเคราะห์แบบประเมิน</w:t>
      </w:r>
      <w:r w:rsidRPr="00A86A54">
        <w:rPr>
          <w:rFonts w:ascii="TH Sarabun New" w:hAnsi="TH Sarabun New" w:cs="TH Sarabun New"/>
          <w:sz w:val="32"/>
          <w:szCs w:val="32"/>
          <w:cs/>
        </w:rPr>
        <w:t>ความเข้าใจเกี่ยวกับประโยชน์ที่ได้จากกระบวนการยุติธรรมเชิงสมานฉันท์</w:t>
      </w:r>
      <w:r>
        <w:rPr>
          <w:rFonts w:ascii="TH Sarabun New" w:hAnsi="TH Sarabun New" w:cs="TH Sarabun New" w:hint="cs"/>
          <w:sz w:val="32"/>
          <w:szCs w:val="32"/>
          <w:cs/>
        </w:rPr>
        <w:t>ก่อนมีการให้ความรู้</w:t>
      </w:r>
      <w:r w:rsidRPr="00A86A54">
        <w:rPr>
          <w:rFonts w:ascii="TH Sarabun New" w:hAnsi="TH Sarabun New" w:cs="TH Sarabun New"/>
          <w:sz w:val="32"/>
          <w:szCs w:val="32"/>
          <w:cs/>
        </w:rPr>
        <w:t xml:space="preserve"> มีค่าเฉลี่ย คือ </w:t>
      </w:r>
      <w:r w:rsidRPr="00A86A54">
        <w:rPr>
          <w:rFonts w:ascii="TH Sarabun New" w:hAnsi="TH Sarabun New" w:cs="TH Sarabun New"/>
          <w:sz w:val="32"/>
          <w:szCs w:val="32"/>
        </w:rPr>
        <w:t xml:space="preserve">3.96 </w:t>
      </w:r>
      <w:r w:rsidRPr="00A86A54">
        <w:rPr>
          <w:rFonts w:ascii="TH Sarabun New" w:hAnsi="TH Sarabun New" w:cs="TH Sarabun New"/>
          <w:sz w:val="32"/>
          <w:szCs w:val="32"/>
          <w:cs/>
        </w:rPr>
        <w:t>ระดับค่าความจริงมาก</w:t>
      </w:r>
      <w:r>
        <w:rPr>
          <w:rFonts w:ascii="TH Sarabun New" w:hAnsi="TH Sarabun New" w:cs="TH Sarabun New" w:hint="cs"/>
          <w:sz w:val="32"/>
          <w:szCs w:val="32"/>
          <w:cs/>
        </w:rPr>
        <w:t xml:space="preserve"> หลังจากมีการให้ความรู้แล้วค่าเฉลี่ยเพิ่มขึ้นเป็น </w:t>
      </w:r>
      <w:r>
        <w:rPr>
          <w:rFonts w:ascii="TH Sarabun New" w:hAnsi="TH Sarabun New" w:cs="TH Sarabun New"/>
          <w:sz w:val="32"/>
          <w:szCs w:val="32"/>
        </w:rPr>
        <w:t>4.42</w:t>
      </w:r>
      <w:r w:rsidRPr="00A86A54">
        <w:rPr>
          <w:rFonts w:ascii="TH Sarabun New" w:hAnsi="TH Sarabun New" w:cs="TH Sarabun New"/>
          <w:sz w:val="32"/>
          <w:szCs w:val="32"/>
        </w:rPr>
        <w:t xml:space="preserve"> </w:t>
      </w:r>
      <w:r w:rsidRPr="00A86A54">
        <w:rPr>
          <w:rFonts w:ascii="TH Sarabun New" w:hAnsi="TH Sarabun New" w:cs="TH Sarabun New"/>
          <w:sz w:val="32"/>
          <w:szCs w:val="32"/>
          <w:cs/>
        </w:rPr>
        <w:t>ระดับค่าความจริงมาก</w:t>
      </w:r>
    </w:p>
    <w:p w:rsidR="00ED4CE2" w:rsidRDefault="00ED4CE2" w:rsidP="00617974">
      <w:pPr>
        <w:tabs>
          <w:tab w:val="left" w:pos="993"/>
        </w:tabs>
        <w:jc w:val="thaiDistribute"/>
        <w:rPr>
          <w:rFonts w:ascii="TH Sarabun New" w:hAnsi="TH Sarabun New" w:cs="TH Sarabun New"/>
          <w:sz w:val="32"/>
          <w:szCs w:val="32"/>
        </w:rPr>
      </w:pPr>
      <w:r>
        <w:rPr>
          <w:rFonts w:ascii="TH Sarabun New" w:hAnsi="TH Sarabun New" w:cs="TH Sarabun New"/>
          <w:sz w:val="32"/>
          <w:szCs w:val="32"/>
        </w:rPr>
        <w:tab/>
      </w:r>
      <w:r w:rsidRPr="00C7200E">
        <w:rPr>
          <w:rFonts w:ascii="TH Sarabun New" w:hAnsi="TH Sarabun New" w:cs="TH Sarabun New"/>
          <w:sz w:val="32"/>
          <w:szCs w:val="32"/>
          <w:cs/>
        </w:rPr>
        <w:t>ผลการวิเคราะห์แบบประเมิน</w:t>
      </w:r>
      <w:r w:rsidRPr="00A86A54">
        <w:rPr>
          <w:rFonts w:ascii="TH Sarabun New" w:hAnsi="TH Sarabun New" w:cs="TH Sarabun New"/>
          <w:sz w:val="32"/>
          <w:szCs w:val="32"/>
          <w:cs/>
        </w:rPr>
        <w:t>ความเข้าใจเกี่ยวกับรูปแบบของกระบวนการยุติธรรมเชิงสมานฉันท์</w:t>
      </w:r>
      <w:r>
        <w:rPr>
          <w:rFonts w:ascii="TH Sarabun New" w:hAnsi="TH Sarabun New" w:cs="TH Sarabun New" w:hint="cs"/>
          <w:sz w:val="32"/>
          <w:szCs w:val="32"/>
          <w:cs/>
        </w:rPr>
        <w:t>ก่อนมีการให้ความรู้</w:t>
      </w:r>
      <w:r w:rsidRPr="00A86A54">
        <w:rPr>
          <w:rFonts w:ascii="TH Sarabun New" w:hAnsi="TH Sarabun New" w:cs="TH Sarabun New"/>
          <w:sz w:val="32"/>
          <w:szCs w:val="32"/>
        </w:rPr>
        <w:t xml:space="preserve"> </w:t>
      </w:r>
      <w:r w:rsidRPr="00A86A54">
        <w:rPr>
          <w:rFonts w:ascii="TH Sarabun New" w:hAnsi="TH Sarabun New" w:cs="TH Sarabun New"/>
          <w:sz w:val="32"/>
          <w:szCs w:val="32"/>
          <w:cs/>
        </w:rPr>
        <w:t xml:space="preserve">มีค่าเฉลี่ย คือ </w:t>
      </w:r>
      <w:r w:rsidRPr="00A86A54">
        <w:rPr>
          <w:rFonts w:ascii="TH Sarabun New" w:hAnsi="TH Sarabun New" w:cs="TH Sarabun New"/>
          <w:sz w:val="32"/>
          <w:szCs w:val="32"/>
        </w:rPr>
        <w:t xml:space="preserve">3.92 </w:t>
      </w:r>
      <w:r w:rsidRPr="00A86A54">
        <w:rPr>
          <w:rFonts w:ascii="TH Sarabun New" w:hAnsi="TH Sarabun New" w:cs="TH Sarabun New"/>
          <w:sz w:val="32"/>
          <w:szCs w:val="32"/>
          <w:cs/>
        </w:rPr>
        <w:t>ระดับค่าความจริงมาก</w:t>
      </w:r>
      <w:r>
        <w:rPr>
          <w:rFonts w:ascii="TH Sarabun New" w:hAnsi="TH Sarabun New" w:cs="TH Sarabun New"/>
          <w:sz w:val="32"/>
          <w:szCs w:val="32"/>
        </w:rPr>
        <w:t xml:space="preserve"> </w:t>
      </w:r>
      <w:r>
        <w:rPr>
          <w:rFonts w:ascii="TH Sarabun New" w:hAnsi="TH Sarabun New" w:cs="TH Sarabun New" w:hint="cs"/>
          <w:sz w:val="32"/>
          <w:szCs w:val="32"/>
          <w:cs/>
        </w:rPr>
        <w:t>หลังจากมีการให้ความรู้แล้วค่าเฉลี่ยเพิ่มขึ้นเป็น</w:t>
      </w:r>
      <w:r w:rsidRPr="00A86A54">
        <w:rPr>
          <w:rFonts w:ascii="TH Sarabun New" w:hAnsi="TH Sarabun New" w:cs="TH Sarabun New"/>
          <w:sz w:val="32"/>
          <w:szCs w:val="32"/>
        </w:rPr>
        <w:t xml:space="preserve"> </w:t>
      </w:r>
      <w:r>
        <w:rPr>
          <w:rFonts w:ascii="TH Sarabun New" w:hAnsi="TH Sarabun New" w:cs="TH Sarabun New"/>
          <w:sz w:val="32"/>
          <w:szCs w:val="32"/>
        </w:rPr>
        <w:t xml:space="preserve">4.18 </w:t>
      </w:r>
      <w:r w:rsidRPr="00A86A54">
        <w:rPr>
          <w:rFonts w:ascii="TH Sarabun New" w:hAnsi="TH Sarabun New" w:cs="TH Sarabun New"/>
          <w:sz w:val="32"/>
          <w:szCs w:val="32"/>
          <w:cs/>
        </w:rPr>
        <w:t>ระดับค่าความจริงมาก</w:t>
      </w:r>
    </w:p>
    <w:p w:rsidR="002A6915" w:rsidRPr="00C7200E" w:rsidRDefault="00635934" w:rsidP="00635934">
      <w:pPr>
        <w:spacing w:after="0"/>
        <w:ind w:firstLine="567"/>
        <w:jc w:val="thaiDistribute"/>
        <w:rPr>
          <w:rFonts w:ascii="TH Sarabun New" w:hAnsi="TH Sarabun New" w:cs="TH Sarabun New"/>
          <w:sz w:val="32"/>
          <w:szCs w:val="32"/>
        </w:rPr>
      </w:pPr>
      <w:r>
        <w:rPr>
          <w:rFonts w:ascii="TH Sarabun New" w:hAnsi="TH Sarabun New" w:cs="TH Sarabun New"/>
          <w:sz w:val="32"/>
          <w:szCs w:val="32"/>
        </w:rPr>
        <w:tab/>
      </w:r>
      <w:r w:rsidRPr="00A86A54">
        <w:rPr>
          <w:rFonts w:ascii="TH Sarabun New" w:hAnsi="TH Sarabun New" w:cs="TH Sarabun New"/>
          <w:sz w:val="32"/>
          <w:szCs w:val="32"/>
          <w:cs/>
        </w:rPr>
        <w:t xml:space="preserve">และลำดับสุดท้าย </w:t>
      </w:r>
      <w:r w:rsidRPr="00C7200E">
        <w:rPr>
          <w:rFonts w:ascii="TH Sarabun New" w:hAnsi="TH Sarabun New" w:cs="TH Sarabun New"/>
          <w:sz w:val="32"/>
          <w:szCs w:val="32"/>
          <w:cs/>
        </w:rPr>
        <w:t>ผลการวิเคราะห์แบบประเมิน</w:t>
      </w:r>
      <w:r w:rsidRPr="00A86A54">
        <w:rPr>
          <w:rFonts w:ascii="TH Sarabun New" w:hAnsi="TH Sarabun New" w:cs="TH Sarabun New"/>
          <w:sz w:val="32"/>
          <w:szCs w:val="32"/>
          <w:cs/>
        </w:rPr>
        <w:t>ความเข้าใจเกี่ยวกับประเภทคดีที่ใช้กับกระบวนการยุติธรรม</w:t>
      </w:r>
      <w:r>
        <w:rPr>
          <w:rFonts w:ascii="TH Sarabun New" w:hAnsi="TH Sarabun New" w:cs="TH Sarabun New" w:hint="cs"/>
          <w:sz w:val="32"/>
          <w:szCs w:val="32"/>
          <w:cs/>
        </w:rPr>
        <w:t>ก่อนมีการให้ความรู้</w:t>
      </w:r>
      <w:r w:rsidRPr="00A86A54">
        <w:rPr>
          <w:rFonts w:ascii="TH Sarabun New" w:hAnsi="TH Sarabun New" w:cs="TH Sarabun New"/>
          <w:sz w:val="32"/>
          <w:szCs w:val="32"/>
          <w:cs/>
        </w:rPr>
        <w:t xml:space="preserve"> มีค่าเฉลี่ย คือ </w:t>
      </w:r>
      <w:r w:rsidRPr="00A86A54">
        <w:rPr>
          <w:rFonts w:ascii="TH Sarabun New" w:hAnsi="TH Sarabun New" w:cs="TH Sarabun New"/>
          <w:sz w:val="32"/>
          <w:szCs w:val="32"/>
        </w:rPr>
        <w:t xml:space="preserve">3.31 </w:t>
      </w:r>
      <w:r w:rsidRPr="00A86A54">
        <w:rPr>
          <w:rFonts w:ascii="TH Sarabun New" w:hAnsi="TH Sarabun New" w:cs="TH Sarabun New"/>
          <w:sz w:val="32"/>
          <w:szCs w:val="32"/>
          <w:cs/>
        </w:rPr>
        <w:t>ระดับค่าความจริงปานกลาง</w:t>
      </w:r>
      <w:r>
        <w:rPr>
          <w:rFonts w:ascii="TH Sarabun New" w:hAnsi="TH Sarabun New" w:cs="TH Sarabun New"/>
          <w:sz w:val="32"/>
          <w:szCs w:val="32"/>
        </w:rPr>
        <w:t xml:space="preserve"> </w:t>
      </w:r>
      <w:r>
        <w:rPr>
          <w:rFonts w:ascii="TH Sarabun New" w:hAnsi="TH Sarabun New" w:cs="TH Sarabun New" w:hint="cs"/>
          <w:sz w:val="32"/>
          <w:szCs w:val="32"/>
          <w:cs/>
        </w:rPr>
        <w:t>หลังจากมีการให้ความรู้แล้วค่าเฉลี่ยเพิ่มขึ้นเป็น</w:t>
      </w:r>
      <w:r>
        <w:rPr>
          <w:rFonts w:ascii="TH Sarabun New" w:hAnsi="TH Sarabun New" w:cs="TH Sarabun New"/>
          <w:sz w:val="32"/>
          <w:szCs w:val="32"/>
        </w:rPr>
        <w:t xml:space="preserve"> 4.39 </w:t>
      </w:r>
      <w:r w:rsidRPr="00A86A54">
        <w:rPr>
          <w:rFonts w:ascii="TH Sarabun New" w:hAnsi="TH Sarabun New" w:cs="TH Sarabun New"/>
          <w:sz w:val="32"/>
          <w:szCs w:val="32"/>
          <w:cs/>
        </w:rPr>
        <w:t>ระดับค่าความจริงมาก</w:t>
      </w:r>
    </w:p>
    <w:p w:rsidR="006F52BD" w:rsidRPr="00C7200E" w:rsidRDefault="006F52BD" w:rsidP="002A6915">
      <w:pPr>
        <w:spacing w:after="0"/>
        <w:ind w:firstLine="567"/>
        <w:rPr>
          <w:rFonts w:ascii="TH Sarabun New" w:hAnsi="TH Sarabun New" w:cs="TH Sarabun New"/>
          <w:sz w:val="32"/>
          <w:szCs w:val="32"/>
        </w:rPr>
      </w:pPr>
    </w:p>
    <w:p w:rsidR="006F52BD" w:rsidRPr="00C7200E" w:rsidRDefault="006F52BD" w:rsidP="002A6915">
      <w:pPr>
        <w:spacing w:after="0"/>
        <w:ind w:firstLine="567"/>
        <w:rPr>
          <w:rFonts w:ascii="TH Sarabun New" w:hAnsi="TH Sarabun New" w:cs="TH Sarabun New"/>
          <w:sz w:val="32"/>
          <w:szCs w:val="32"/>
        </w:rPr>
      </w:pPr>
    </w:p>
    <w:p w:rsidR="006F52BD" w:rsidRPr="00C7200E" w:rsidRDefault="006F52BD" w:rsidP="002A6915">
      <w:pPr>
        <w:spacing w:after="0"/>
        <w:ind w:firstLine="567"/>
        <w:rPr>
          <w:rFonts w:ascii="TH Sarabun New" w:hAnsi="TH Sarabun New" w:cs="TH Sarabun New"/>
          <w:sz w:val="32"/>
          <w:szCs w:val="32"/>
        </w:rPr>
      </w:pPr>
    </w:p>
    <w:p w:rsidR="006F52BD" w:rsidRPr="00C7200E" w:rsidRDefault="006F52BD" w:rsidP="002A6915">
      <w:pPr>
        <w:spacing w:after="0"/>
        <w:ind w:firstLine="567"/>
        <w:rPr>
          <w:rFonts w:ascii="TH Sarabun New" w:hAnsi="TH Sarabun New" w:cs="TH Sarabun New"/>
          <w:sz w:val="32"/>
          <w:szCs w:val="32"/>
        </w:rPr>
      </w:pPr>
    </w:p>
    <w:p w:rsidR="006F52BD" w:rsidRPr="00C7200E" w:rsidRDefault="006F52BD" w:rsidP="002A6915">
      <w:pPr>
        <w:spacing w:after="0"/>
        <w:ind w:firstLine="567"/>
        <w:rPr>
          <w:rFonts w:ascii="TH Sarabun New" w:hAnsi="TH Sarabun New" w:cs="TH Sarabun New"/>
          <w:sz w:val="32"/>
          <w:szCs w:val="32"/>
        </w:rPr>
      </w:pPr>
    </w:p>
    <w:p w:rsidR="006F52BD" w:rsidRPr="00C7200E" w:rsidRDefault="006F52BD" w:rsidP="002A6915">
      <w:pPr>
        <w:spacing w:after="0"/>
        <w:ind w:firstLine="567"/>
        <w:rPr>
          <w:rFonts w:ascii="TH Sarabun New" w:hAnsi="TH Sarabun New" w:cs="TH Sarabun New"/>
          <w:sz w:val="32"/>
          <w:szCs w:val="32"/>
        </w:rPr>
      </w:pPr>
    </w:p>
    <w:p w:rsidR="006F52BD" w:rsidRPr="00C7200E" w:rsidRDefault="006F52BD" w:rsidP="002A6915">
      <w:pPr>
        <w:spacing w:after="0"/>
        <w:ind w:firstLine="567"/>
        <w:rPr>
          <w:rFonts w:ascii="TH Sarabun New" w:hAnsi="TH Sarabun New" w:cs="TH Sarabun New"/>
          <w:sz w:val="32"/>
          <w:szCs w:val="32"/>
        </w:rPr>
      </w:pPr>
    </w:p>
    <w:p w:rsidR="006F52BD" w:rsidRPr="00C7200E" w:rsidRDefault="006F52BD" w:rsidP="002A6915">
      <w:pPr>
        <w:spacing w:after="0"/>
        <w:ind w:firstLine="567"/>
        <w:rPr>
          <w:rFonts w:ascii="TH Sarabun New" w:hAnsi="TH Sarabun New" w:cs="TH Sarabun New"/>
          <w:sz w:val="32"/>
          <w:szCs w:val="32"/>
        </w:rPr>
      </w:pPr>
    </w:p>
    <w:p w:rsidR="006F52BD" w:rsidRPr="00C7200E" w:rsidRDefault="006F52BD" w:rsidP="002A6915">
      <w:pPr>
        <w:spacing w:after="0"/>
        <w:ind w:firstLine="567"/>
        <w:rPr>
          <w:rFonts w:ascii="TH Sarabun New" w:hAnsi="TH Sarabun New" w:cs="TH Sarabun New"/>
          <w:sz w:val="32"/>
          <w:szCs w:val="32"/>
        </w:rPr>
      </w:pPr>
    </w:p>
    <w:p w:rsidR="006F52BD" w:rsidRPr="00C7200E" w:rsidRDefault="006F52BD" w:rsidP="002A6915">
      <w:pPr>
        <w:spacing w:after="0"/>
        <w:ind w:firstLine="567"/>
        <w:rPr>
          <w:rFonts w:ascii="TH Sarabun New" w:hAnsi="TH Sarabun New" w:cs="TH Sarabun New"/>
          <w:sz w:val="32"/>
          <w:szCs w:val="32"/>
        </w:rPr>
      </w:pPr>
    </w:p>
    <w:p w:rsidR="006F52BD" w:rsidRPr="00C7200E" w:rsidRDefault="006F52BD" w:rsidP="002A6915">
      <w:pPr>
        <w:spacing w:after="0"/>
        <w:ind w:firstLine="567"/>
        <w:rPr>
          <w:rFonts w:ascii="TH Sarabun New" w:hAnsi="TH Sarabun New" w:cs="TH Sarabun New"/>
          <w:sz w:val="32"/>
          <w:szCs w:val="32"/>
        </w:rPr>
      </w:pPr>
    </w:p>
    <w:p w:rsidR="006F52BD" w:rsidRPr="00C7200E" w:rsidRDefault="006F52BD" w:rsidP="002A6915">
      <w:pPr>
        <w:spacing w:after="0"/>
        <w:ind w:firstLine="567"/>
        <w:rPr>
          <w:rFonts w:ascii="TH Sarabun New" w:hAnsi="TH Sarabun New" w:cs="TH Sarabun New"/>
          <w:sz w:val="32"/>
          <w:szCs w:val="32"/>
        </w:rPr>
      </w:pPr>
    </w:p>
    <w:p w:rsidR="006F52BD" w:rsidRPr="00C7200E" w:rsidRDefault="006F52BD" w:rsidP="002A6915">
      <w:pPr>
        <w:spacing w:after="0"/>
        <w:ind w:firstLine="567"/>
        <w:rPr>
          <w:rFonts w:ascii="TH Sarabun New" w:hAnsi="TH Sarabun New" w:cs="TH Sarabun New"/>
          <w:sz w:val="32"/>
          <w:szCs w:val="32"/>
        </w:rPr>
      </w:pPr>
    </w:p>
    <w:p w:rsidR="006F52BD" w:rsidRPr="00C7200E" w:rsidRDefault="006F52BD" w:rsidP="002A6915">
      <w:pPr>
        <w:spacing w:after="0"/>
        <w:ind w:firstLine="567"/>
        <w:rPr>
          <w:rFonts w:ascii="TH Sarabun New" w:hAnsi="TH Sarabun New" w:cs="TH Sarabun New"/>
          <w:sz w:val="32"/>
          <w:szCs w:val="32"/>
        </w:rPr>
      </w:pPr>
    </w:p>
    <w:p w:rsidR="006F52BD" w:rsidRPr="00C7200E" w:rsidRDefault="006F52BD" w:rsidP="005C70AA">
      <w:pPr>
        <w:spacing w:after="0"/>
        <w:rPr>
          <w:rFonts w:ascii="TH Sarabun New" w:hAnsi="TH Sarabun New" w:cs="TH Sarabun New"/>
          <w:sz w:val="32"/>
          <w:szCs w:val="32"/>
          <w:cs/>
        </w:rPr>
      </w:pPr>
    </w:p>
    <w:p w:rsidR="006F52BD" w:rsidRPr="00C7200E" w:rsidRDefault="006F52BD" w:rsidP="00F565BE">
      <w:pPr>
        <w:spacing w:after="0" w:line="240" w:lineRule="auto"/>
        <w:ind w:left="2127" w:hanging="2127"/>
        <w:jc w:val="thaiDistribute"/>
        <w:rPr>
          <w:rFonts w:ascii="TH Sarabun New" w:hAnsi="TH Sarabun New" w:cs="TH Sarabun New"/>
          <w:sz w:val="32"/>
          <w:szCs w:val="32"/>
        </w:rPr>
      </w:pPr>
      <w:r w:rsidRPr="00C7200E">
        <w:rPr>
          <w:rFonts w:ascii="TH Sarabun New" w:hAnsi="TH Sarabun New" w:cs="TH Sarabun New"/>
          <w:b/>
          <w:bCs/>
          <w:sz w:val="36"/>
          <w:szCs w:val="36"/>
        </w:rPr>
        <w:lastRenderedPageBreak/>
        <w:t>Title</w:t>
      </w:r>
      <w:r w:rsidRPr="00C7200E">
        <w:rPr>
          <w:rFonts w:ascii="TH Sarabun New" w:hAnsi="TH Sarabun New" w:cs="TH Sarabun New"/>
          <w:b/>
          <w:bCs/>
          <w:sz w:val="36"/>
          <w:szCs w:val="36"/>
          <w:cs/>
        </w:rPr>
        <w:tab/>
      </w:r>
      <w:r w:rsidRPr="00C7200E">
        <w:rPr>
          <w:rFonts w:ascii="TH Sarabun New" w:hAnsi="TH Sarabun New" w:cs="TH Sarabun New"/>
          <w:b/>
          <w:bCs/>
          <w:sz w:val="36"/>
          <w:szCs w:val="36"/>
          <w:cs/>
        </w:rPr>
        <w:tab/>
      </w:r>
      <w:r w:rsidR="00F565BE" w:rsidRPr="00C7200E">
        <w:rPr>
          <w:rFonts w:ascii="TH SarabunPSK" w:hAnsi="TH SarabunPSK" w:cs="TH SarabunPSK"/>
          <w:sz w:val="32"/>
          <w:szCs w:val="32"/>
        </w:rPr>
        <w:t>The Making of Cognizance Awareness in theRestorative Justice Administration Process: a case study of section 6211020231 and 6211020232 students of Petchabun Rajabhat University</w:t>
      </w:r>
    </w:p>
    <w:p w:rsidR="006F52BD" w:rsidRPr="00C7200E" w:rsidRDefault="006F52BD" w:rsidP="006F52BD">
      <w:pPr>
        <w:spacing w:after="0" w:line="240" w:lineRule="auto"/>
        <w:rPr>
          <w:rFonts w:ascii="TH Sarabun New" w:hAnsi="TH Sarabun New" w:cs="TH Sarabun New"/>
          <w:sz w:val="32"/>
          <w:szCs w:val="32"/>
        </w:rPr>
      </w:pPr>
      <w:r w:rsidRPr="00C7200E">
        <w:rPr>
          <w:rFonts w:ascii="TH Sarabun New" w:hAnsi="TH Sarabun New" w:cs="TH Sarabun New"/>
          <w:b/>
          <w:bCs/>
          <w:sz w:val="36"/>
          <w:szCs w:val="36"/>
        </w:rPr>
        <w:t>Author</w:t>
      </w:r>
      <w:r w:rsidRPr="00C7200E">
        <w:rPr>
          <w:rFonts w:ascii="TH Sarabun New" w:hAnsi="TH Sarabun New" w:cs="TH Sarabun New"/>
          <w:sz w:val="32"/>
          <w:szCs w:val="32"/>
          <w:cs/>
        </w:rPr>
        <w:tab/>
      </w:r>
      <w:r w:rsidRPr="00C7200E">
        <w:rPr>
          <w:rFonts w:ascii="TH Sarabun New" w:hAnsi="TH Sarabun New" w:cs="TH Sarabun New"/>
          <w:sz w:val="32"/>
          <w:szCs w:val="32"/>
          <w:cs/>
        </w:rPr>
        <w:tab/>
      </w:r>
      <w:r w:rsidRPr="00C7200E">
        <w:rPr>
          <w:rFonts w:ascii="TH Sarabun New" w:hAnsi="TH Sarabun New" w:cs="TH Sarabun New"/>
          <w:sz w:val="32"/>
          <w:szCs w:val="32"/>
        </w:rPr>
        <w:t>Miss Uraiwun Sienarang</w:t>
      </w:r>
      <w:r w:rsidR="009720DE">
        <w:rPr>
          <w:rFonts w:ascii="TH Sarabun New" w:hAnsi="TH Sarabun New" w:cs="TH Sarabun New" w:hint="cs"/>
          <w:sz w:val="32"/>
          <w:szCs w:val="32"/>
          <w:cs/>
        </w:rPr>
        <w:t xml:space="preserve">, </w:t>
      </w:r>
      <w:r w:rsidR="009720DE">
        <w:rPr>
          <w:rFonts w:ascii="TH Sarabun New" w:hAnsi="TH Sarabun New" w:cs="TH Sarabun New"/>
          <w:sz w:val="32"/>
          <w:szCs w:val="32"/>
        </w:rPr>
        <w:t>Mr.Nut keawngam</w:t>
      </w:r>
    </w:p>
    <w:p w:rsidR="006F52BD" w:rsidRPr="00C7200E" w:rsidRDefault="006F52BD" w:rsidP="006F52BD">
      <w:pPr>
        <w:spacing w:after="0" w:line="240" w:lineRule="auto"/>
        <w:rPr>
          <w:rFonts w:ascii="TH Sarabun New" w:hAnsi="TH Sarabun New" w:cs="TH Sarabun New"/>
          <w:sz w:val="32"/>
          <w:szCs w:val="32"/>
        </w:rPr>
      </w:pPr>
      <w:r w:rsidRPr="00C7200E">
        <w:rPr>
          <w:rFonts w:ascii="TH Sarabun New" w:hAnsi="TH Sarabun New" w:cs="TH Sarabun New"/>
          <w:b/>
          <w:bCs/>
          <w:sz w:val="36"/>
          <w:szCs w:val="36"/>
        </w:rPr>
        <w:t>Advisor</w:t>
      </w:r>
      <w:r w:rsidRPr="00C7200E">
        <w:rPr>
          <w:rFonts w:ascii="TH Sarabun New" w:hAnsi="TH Sarabun New" w:cs="TH Sarabun New"/>
          <w:sz w:val="32"/>
          <w:szCs w:val="32"/>
          <w:cs/>
        </w:rPr>
        <w:tab/>
      </w:r>
      <w:r w:rsidRPr="00C7200E">
        <w:rPr>
          <w:rFonts w:ascii="TH Sarabun New" w:hAnsi="TH Sarabun New" w:cs="TH Sarabun New"/>
          <w:sz w:val="32"/>
          <w:szCs w:val="32"/>
          <w:cs/>
        </w:rPr>
        <w:tab/>
      </w:r>
      <w:r w:rsidRPr="00C7200E">
        <w:rPr>
          <w:rFonts w:ascii="TH Sarabun New" w:hAnsi="TH Sarabun New" w:cs="TH Sarabun New"/>
          <w:sz w:val="32"/>
          <w:szCs w:val="32"/>
        </w:rPr>
        <w:t>Asst</w:t>
      </w:r>
      <w:r w:rsidRPr="00C7200E">
        <w:rPr>
          <w:rFonts w:ascii="TH Sarabun New" w:hAnsi="TH Sarabun New" w:cs="TH Sarabun New"/>
          <w:sz w:val="32"/>
          <w:szCs w:val="32"/>
          <w:cs/>
        </w:rPr>
        <w:t>.</w:t>
      </w:r>
      <w:r w:rsidRPr="00C7200E">
        <w:rPr>
          <w:rFonts w:ascii="TH Sarabun New" w:hAnsi="TH Sarabun New" w:cs="TH Sarabun New"/>
          <w:sz w:val="32"/>
          <w:szCs w:val="32"/>
        </w:rPr>
        <w:t xml:space="preserve"> Prof</w:t>
      </w:r>
      <w:r w:rsidRPr="00C7200E">
        <w:rPr>
          <w:rFonts w:ascii="TH Sarabun New" w:hAnsi="TH Sarabun New" w:cs="TH Sarabun New"/>
          <w:sz w:val="32"/>
          <w:szCs w:val="32"/>
          <w:cs/>
        </w:rPr>
        <w:t xml:space="preserve">. </w:t>
      </w:r>
      <w:r w:rsidRPr="00C7200E">
        <w:rPr>
          <w:rFonts w:ascii="TH Sarabun New" w:hAnsi="TH Sarabun New" w:cs="TH Sarabun New"/>
          <w:sz w:val="32"/>
          <w:szCs w:val="32"/>
        </w:rPr>
        <w:t>Khruawan Intharasuk</w:t>
      </w:r>
    </w:p>
    <w:p w:rsidR="006F52BD" w:rsidRPr="00C7200E" w:rsidRDefault="006F52BD" w:rsidP="006F52BD">
      <w:pPr>
        <w:spacing w:after="0" w:line="240" w:lineRule="auto"/>
        <w:rPr>
          <w:rFonts w:ascii="TH Sarabun New" w:hAnsi="TH Sarabun New" w:cs="TH Sarabun New"/>
          <w:sz w:val="32"/>
          <w:szCs w:val="32"/>
        </w:rPr>
      </w:pPr>
      <w:r w:rsidRPr="00C7200E">
        <w:rPr>
          <w:rFonts w:ascii="TH Sarabun New" w:hAnsi="TH Sarabun New" w:cs="TH Sarabun New"/>
          <w:b/>
          <w:bCs/>
          <w:sz w:val="36"/>
          <w:szCs w:val="36"/>
        </w:rPr>
        <w:t>Major</w:t>
      </w:r>
      <w:r w:rsidRPr="00C7200E">
        <w:rPr>
          <w:rFonts w:ascii="TH Sarabun New" w:hAnsi="TH Sarabun New" w:cs="TH Sarabun New"/>
          <w:sz w:val="32"/>
          <w:szCs w:val="32"/>
          <w:cs/>
        </w:rPr>
        <w:tab/>
      </w:r>
      <w:r w:rsidRPr="00C7200E">
        <w:rPr>
          <w:rFonts w:ascii="TH Sarabun New" w:hAnsi="TH Sarabun New" w:cs="TH Sarabun New"/>
          <w:sz w:val="32"/>
          <w:szCs w:val="32"/>
          <w:cs/>
        </w:rPr>
        <w:tab/>
      </w:r>
      <w:r w:rsidRPr="00C7200E">
        <w:rPr>
          <w:rFonts w:ascii="TH Sarabun New" w:hAnsi="TH Sarabun New" w:cs="TH Sarabun New"/>
          <w:sz w:val="32"/>
          <w:szCs w:val="32"/>
        </w:rPr>
        <w:tab/>
      </w:r>
      <w:r w:rsidR="00F565BE">
        <w:rPr>
          <w:rFonts w:ascii="TH Sarabun New" w:hAnsi="TH Sarabun New" w:cs="TH Sarabun New"/>
          <w:sz w:val="32"/>
          <w:szCs w:val="32"/>
        </w:rPr>
        <w:t>Justice Administration</w:t>
      </w:r>
    </w:p>
    <w:p w:rsidR="006F52BD" w:rsidRPr="00C7200E" w:rsidRDefault="006F52BD" w:rsidP="006F52BD">
      <w:pPr>
        <w:spacing w:after="0" w:line="240" w:lineRule="auto"/>
        <w:rPr>
          <w:rFonts w:ascii="TH Sarabun New" w:hAnsi="TH Sarabun New" w:cs="TH Sarabun New"/>
          <w:sz w:val="32"/>
          <w:szCs w:val="32"/>
        </w:rPr>
      </w:pPr>
      <w:r w:rsidRPr="00C7200E">
        <w:rPr>
          <w:rFonts w:ascii="TH Sarabun New" w:hAnsi="TH Sarabun New" w:cs="TH Sarabun New"/>
          <w:sz w:val="32"/>
          <w:szCs w:val="32"/>
          <w:cs/>
        </w:rPr>
        <w:tab/>
      </w:r>
      <w:r w:rsidRPr="00C7200E">
        <w:rPr>
          <w:rFonts w:ascii="TH Sarabun New" w:hAnsi="TH Sarabun New" w:cs="TH Sarabun New"/>
          <w:sz w:val="32"/>
          <w:szCs w:val="32"/>
          <w:cs/>
        </w:rPr>
        <w:tab/>
      </w:r>
      <w:r w:rsidRPr="00C7200E">
        <w:rPr>
          <w:rFonts w:ascii="TH Sarabun New" w:hAnsi="TH Sarabun New" w:cs="TH Sarabun New"/>
          <w:sz w:val="32"/>
          <w:szCs w:val="32"/>
          <w:cs/>
        </w:rPr>
        <w:tab/>
      </w:r>
      <w:r w:rsidRPr="00C7200E">
        <w:rPr>
          <w:rFonts w:ascii="TH Sarabun New" w:hAnsi="TH Sarabun New" w:cs="TH Sarabun New"/>
          <w:sz w:val="32"/>
          <w:szCs w:val="32"/>
        </w:rPr>
        <w:t>Phetchabun Rajabhat University</w:t>
      </w:r>
      <w:r w:rsidRPr="00C7200E">
        <w:rPr>
          <w:rFonts w:ascii="TH Sarabun New" w:hAnsi="TH Sarabun New" w:cs="TH Sarabun New"/>
          <w:sz w:val="32"/>
          <w:szCs w:val="32"/>
          <w:cs/>
        </w:rPr>
        <w:t xml:space="preserve">   </w:t>
      </w:r>
    </w:p>
    <w:p w:rsidR="006F52BD" w:rsidRPr="00C7200E" w:rsidRDefault="006F52BD" w:rsidP="006F52BD">
      <w:pPr>
        <w:spacing w:after="0" w:line="240" w:lineRule="auto"/>
        <w:rPr>
          <w:rFonts w:ascii="TH Sarabun New" w:hAnsi="TH Sarabun New" w:cs="TH Sarabun New"/>
          <w:sz w:val="32"/>
          <w:szCs w:val="32"/>
        </w:rPr>
      </w:pPr>
      <w:r w:rsidRPr="00C7200E">
        <w:rPr>
          <w:rFonts w:ascii="TH Sarabun New" w:hAnsi="TH Sarabun New" w:cs="TH Sarabun New"/>
          <w:b/>
          <w:bCs/>
          <w:sz w:val="36"/>
          <w:szCs w:val="36"/>
        </w:rPr>
        <w:t>Year</w:t>
      </w:r>
      <w:r w:rsidRPr="00C7200E">
        <w:rPr>
          <w:rFonts w:ascii="TH Sarabun New" w:hAnsi="TH Sarabun New" w:cs="TH Sarabun New"/>
          <w:b/>
          <w:bCs/>
          <w:sz w:val="36"/>
          <w:szCs w:val="36"/>
        </w:rPr>
        <w:tab/>
      </w:r>
      <w:r w:rsidRPr="00C7200E">
        <w:rPr>
          <w:rFonts w:ascii="TH Sarabun New" w:hAnsi="TH Sarabun New" w:cs="TH Sarabun New"/>
          <w:b/>
          <w:bCs/>
          <w:sz w:val="36"/>
          <w:szCs w:val="36"/>
        </w:rPr>
        <w:tab/>
      </w:r>
      <w:r w:rsidRPr="00C7200E">
        <w:rPr>
          <w:rFonts w:ascii="TH Sarabun New" w:hAnsi="TH Sarabun New" w:cs="TH Sarabun New"/>
          <w:b/>
          <w:bCs/>
          <w:sz w:val="36"/>
          <w:szCs w:val="36"/>
        </w:rPr>
        <w:tab/>
      </w:r>
      <w:r w:rsidRPr="00C7200E">
        <w:rPr>
          <w:rFonts w:ascii="TH Sarabun New" w:hAnsi="TH Sarabun New" w:cs="TH Sarabun New"/>
          <w:sz w:val="36"/>
          <w:szCs w:val="36"/>
        </w:rPr>
        <w:t>20</w:t>
      </w:r>
      <w:r w:rsidR="00F565BE">
        <w:rPr>
          <w:rFonts w:ascii="TH Sarabun New" w:hAnsi="TH Sarabun New" w:cs="TH Sarabun New"/>
          <w:sz w:val="36"/>
          <w:szCs w:val="36"/>
        </w:rPr>
        <w:t>23</w:t>
      </w:r>
    </w:p>
    <w:p w:rsidR="006F52BD" w:rsidRPr="00C7200E" w:rsidRDefault="006F52BD" w:rsidP="006F52BD">
      <w:pPr>
        <w:spacing w:after="0" w:line="240" w:lineRule="auto"/>
        <w:rPr>
          <w:rFonts w:ascii="TH Sarabun New" w:hAnsi="TH Sarabun New" w:cs="TH Sarabun New"/>
          <w:sz w:val="32"/>
          <w:szCs w:val="32"/>
        </w:rPr>
      </w:pPr>
    </w:p>
    <w:p w:rsidR="006F52BD" w:rsidRPr="00C7200E" w:rsidRDefault="006F52BD" w:rsidP="006F52BD">
      <w:pPr>
        <w:spacing w:after="0" w:line="240" w:lineRule="auto"/>
        <w:rPr>
          <w:rFonts w:ascii="TH Sarabun New" w:hAnsi="TH Sarabun New" w:cs="TH Sarabun New"/>
          <w:sz w:val="32"/>
          <w:szCs w:val="32"/>
        </w:rPr>
      </w:pPr>
    </w:p>
    <w:p w:rsidR="006F52BD" w:rsidRDefault="006F52BD" w:rsidP="006F52BD">
      <w:pPr>
        <w:spacing w:after="0" w:line="240" w:lineRule="auto"/>
        <w:jc w:val="center"/>
        <w:rPr>
          <w:rFonts w:ascii="TH Sarabun New" w:hAnsi="TH Sarabun New" w:cs="TH Sarabun New"/>
          <w:b/>
          <w:bCs/>
          <w:sz w:val="40"/>
          <w:szCs w:val="40"/>
        </w:rPr>
      </w:pPr>
      <w:r w:rsidRPr="00C7200E">
        <w:rPr>
          <w:rFonts w:ascii="TH Sarabun New" w:hAnsi="TH Sarabun New" w:cs="TH Sarabun New"/>
          <w:b/>
          <w:bCs/>
          <w:sz w:val="40"/>
          <w:szCs w:val="40"/>
        </w:rPr>
        <w:t>Abstract</w:t>
      </w:r>
    </w:p>
    <w:p w:rsidR="006F52BD" w:rsidRPr="009720DE" w:rsidRDefault="005C70AA" w:rsidP="009720DE">
      <w:pPr>
        <w:ind w:firstLine="720"/>
        <w:jc w:val="thaiDistribute"/>
        <w:rPr>
          <w:rFonts w:ascii="TH Sarabun New" w:hAnsi="TH Sarabun New" w:cs="TH Sarabun New"/>
          <w:color w:val="FF0000"/>
          <w:sz w:val="32"/>
          <w:szCs w:val="32"/>
          <w:cs/>
        </w:rPr>
      </w:pPr>
      <w:r>
        <w:rPr>
          <w:rFonts w:ascii="TH Sarabun New" w:hAnsi="TH Sarabun New" w:cs="TH Sarabun New"/>
          <w:b/>
          <w:bCs/>
          <w:sz w:val="40"/>
          <w:szCs w:val="40"/>
          <w:cs/>
        </w:rPr>
        <w:tab/>
      </w:r>
      <w:r w:rsidR="009720DE" w:rsidRPr="009720DE">
        <w:rPr>
          <w:rFonts w:ascii="TH Sarabun New" w:hAnsi="TH Sarabun New" w:cs="TH Sarabun New"/>
          <w:color w:val="000000" w:themeColor="text1"/>
          <w:sz w:val="32"/>
          <w:szCs w:val="32"/>
        </w:rPr>
        <w:t>This qualitative documentary research purposed to study the Restorative Justice Administration processes, types, and benefits for integrating with the classroom lecture process. Research target groups were 25 students from the group 6211020231 and 6211020232 of Phetchabun Rajabhat university. The research process began with the pre-test in the understanding of a mediation/conciliation process, the understanding of the types of cases in the justice administration process, the understanding of restorative justice models and understanding of the benefits of restorative justice. Research instrument was a 5 rating scaled questionnaire. Data analyzed by using SPSS for Window for the statistical analysis: percentage, mean, and Standard Deviation. Research found: there were a female respondent (f=15, p=60) more than a male (f = 10, p = 40); all the respondents were 21 – 30 years old; the mean of the understanding on the mediation process was raised from the pre-test (4.11) to the post-test (4.47); the mean of the understanding on benefits of the restorative justice was raised from the pre-test (3.96) to the post-test (4.42); the mean of the understanding on types of the restorative justice was raised from the pre-test (3.92) to the post-test (4.18); and the mean of the understanding on cased of the restorative justice was raised from the pre-test (3.31) to the post-test (4.39).</w:t>
      </w:r>
    </w:p>
    <w:sectPr w:rsidR="006F52BD" w:rsidRPr="009720DE" w:rsidSect="00902567">
      <w:headerReference w:type="default" r:id="rId6"/>
      <w:pgSz w:w="11906" w:h="16838"/>
      <w:pgMar w:top="1440" w:right="1440" w:bottom="1440" w:left="1440" w:header="708" w:footer="708" w:gutter="0"/>
      <w:pgNumType w:fmt="thaiLett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80A93" w:rsidRDefault="00080A93" w:rsidP="00061B8D">
      <w:pPr>
        <w:spacing w:after="0" w:line="240" w:lineRule="auto"/>
      </w:pPr>
      <w:r>
        <w:separator/>
      </w:r>
    </w:p>
  </w:endnote>
  <w:endnote w:type="continuationSeparator" w:id="0">
    <w:p w:rsidR="00080A93" w:rsidRDefault="00080A93" w:rsidP="00061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H Sarabun New">
    <w:panose1 w:val="020B0500040200020003"/>
    <w:charset w:val="00"/>
    <w:family w:val="swiss"/>
    <w:pitch w:val="variable"/>
    <w:sig w:usb0="A100006F" w:usb1="5000205A" w:usb2="00000000" w:usb3="00000000" w:csb0="00010183" w:csb1="00000000"/>
  </w:font>
  <w:font w:name="TH SarabunPSK">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80A93" w:rsidRDefault="00080A93" w:rsidP="00061B8D">
      <w:pPr>
        <w:spacing w:after="0" w:line="240" w:lineRule="auto"/>
      </w:pPr>
      <w:r>
        <w:separator/>
      </w:r>
    </w:p>
  </w:footnote>
  <w:footnote w:type="continuationSeparator" w:id="0">
    <w:p w:rsidR="00080A93" w:rsidRDefault="00080A93" w:rsidP="00061B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2567" w:rsidRDefault="00000000">
    <w:pPr>
      <w:pStyle w:val="a3"/>
      <w:jc w:val="center"/>
      <w:rPr>
        <w:cs/>
      </w:rPr>
    </w:pPr>
    <w:sdt>
      <w:sdtPr>
        <w:rPr>
          <w:lang w:val="th-TH"/>
        </w:rPr>
        <w:id w:val="-322040215"/>
        <w:docPartObj>
          <w:docPartGallery w:val="Page Numbers (Top of Page)"/>
          <w:docPartUnique/>
        </w:docPartObj>
      </w:sdtPr>
      <w:sdtContent>
        <w:r w:rsidR="007500ED">
          <w:rPr>
            <w:rFonts w:hint="cs"/>
            <w:cs/>
            <w:lang w:val="th-TH"/>
          </w:rPr>
          <w:t xml:space="preserve">( </w:t>
        </w:r>
        <w:r w:rsidR="00902567">
          <w:fldChar w:fldCharType="begin"/>
        </w:r>
        <w:r w:rsidR="00902567">
          <w:instrText>PAGE   \* MERGEFORMAT</w:instrText>
        </w:r>
        <w:r w:rsidR="00902567">
          <w:fldChar w:fldCharType="separate"/>
        </w:r>
        <w:r w:rsidR="007500ED" w:rsidRPr="007500ED">
          <w:rPr>
            <w:noProof/>
            <w:cs/>
            <w:lang w:val="th-TH"/>
          </w:rPr>
          <w:t>ก</w:t>
        </w:r>
        <w:r w:rsidR="00902567">
          <w:fldChar w:fldCharType="end"/>
        </w:r>
      </w:sdtContent>
    </w:sdt>
    <w:r w:rsidR="007500ED">
      <w:rPr>
        <w:rFonts w:hint="cs"/>
        <w:cs/>
        <w:lang w:val="th-TH"/>
      </w:rPr>
      <w:t xml:space="preserve"> )</w:t>
    </w:r>
  </w:p>
  <w:p w:rsidR="00061B8D" w:rsidRDefault="00061B8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B8D"/>
    <w:rsid w:val="00017FBD"/>
    <w:rsid w:val="00061B8D"/>
    <w:rsid w:val="00080A93"/>
    <w:rsid w:val="00092D66"/>
    <w:rsid w:val="000A1317"/>
    <w:rsid w:val="000A6644"/>
    <w:rsid w:val="000F7DE1"/>
    <w:rsid w:val="001A2A48"/>
    <w:rsid w:val="002A6915"/>
    <w:rsid w:val="002C2EF9"/>
    <w:rsid w:val="004B7662"/>
    <w:rsid w:val="005A1B62"/>
    <w:rsid w:val="005C70AA"/>
    <w:rsid w:val="00616BD6"/>
    <w:rsid w:val="00617974"/>
    <w:rsid w:val="00635934"/>
    <w:rsid w:val="006F52BD"/>
    <w:rsid w:val="007500ED"/>
    <w:rsid w:val="007B6996"/>
    <w:rsid w:val="008B2E7A"/>
    <w:rsid w:val="00902567"/>
    <w:rsid w:val="009720DE"/>
    <w:rsid w:val="00973CFC"/>
    <w:rsid w:val="00A3633F"/>
    <w:rsid w:val="00B56D58"/>
    <w:rsid w:val="00BE17C1"/>
    <w:rsid w:val="00C012D5"/>
    <w:rsid w:val="00C7200E"/>
    <w:rsid w:val="00CC5424"/>
    <w:rsid w:val="00ED4CE2"/>
    <w:rsid w:val="00F565BE"/>
    <w:rsid w:val="00FB180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1092B"/>
  <w15:docId w15:val="{5EB37811-B8BB-48EF-B9A5-031DCAB07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1B8D"/>
    <w:pPr>
      <w:tabs>
        <w:tab w:val="center" w:pos="4513"/>
        <w:tab w:val="right" w:pos="9026"/>
      </w:tabs>
      <w:spacing w:after="0" w:line="240" w:lineRule="auto"/>
    </w:pPr>
  </w:style>
  <w:style w:type="character" w:customStyle="1" w:styleId="a4">
    <w:name w:val="หัวกระดาษ อักขระ"/>
    <w:basedOn w:val="a0"/>
    <w:link w:val="a3"/>
    <w:uiPriority w:val="99"/>
    <w:rsid w:val="00061B8D"/>
  </w:style>
  <w:style w:type="paragraph" w:styleId="a5">
    <w:name w:val="footer"/>
    <w:basedOn w:val="a"/>
    <w:link w:val="a6"/>
    <w:uiPriority w:val="99"/>
    <w:unhideWhenUsed/>
    <w:rsid w:val="00061B8D"/>
    <w:pPr>
      <w:tabs>
        <w:tab w:val="center" w:pos="4513"/>
        <w:tab w:val="right" w:pos="9026"/>
      </w:tabs>
      <w:spacing w:after="0" w:line="240" w:lineRule="auto"/>
    </w:pPr>
  </w:style>
  <w:style w:type="character" w:customStyle="1" w:styleId="a6">
    <w:name w:val="ท้ายกระดาษ อักขระ"/>
    <w:basedOn w:val="a0"/>
    <w:link w:val="a5"/>
    <w:uiPriority w:val="99"/>
    <w:rsid w:val="00061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3</Pages>
  <Words>646</Words>
  <Characters>3688</Characters>
  <Application>Microsoft Office Word</Application>
  <DocSecurity>0</DocSecurity>
  <Lines>30</Lines>
  <Paragraphs>8</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แอน</dc:creator>
  <cp:lastModifiedBy>ธนธรณ์ ศรีนารางค์</cp:lastModifiedBy>
  <cp:revision>16</cp:revision>
  <dcterms:created xsi:type="dcterms:W3CDTF">2019-08-23T10:09:00Z</dcterms:created>
  <dcterms:modified xsi:type="dcterms:W3CDTF">2023-02-20T09:42:00Z</dcterms:modified>
</cp:coreProperties>
</file>