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D209E" w:rsidRDefault="00ED209E"/>
    <w:p w:rsidR="001523F5" w:rsidRDefault="001523F5" w:rsidP="001523F5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523F5" w:rsidRDefault="001523F5" w:rsidP="001523F5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523F5" w:rsidRDefault="001523F5" w:rsidP="001523F5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523F5" w:rsidRDefault="001523F5" w:rsidP="001523F5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523F5" w:rsidRDefault="001523F5" w:rsidP="001523F5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523F5" w:rsidRDefault="001523F5" w:rsidP="001523F5">
      <w:pPr>
        <w:rPr>
          <w:rFonts w:ascii="TH SarabunPSK" w:hAnsi="TH SarabunPSK" w:cs="TH SarabunPSK"/>
          <w:b/>
          <w:bCs/>
          <w:sz w:val="36"/>
          <w:szCs w:val="36"/>
        </w:rPr>
      </w:pPr>
    </w:p>
    <w:p w:rsidR="001523F5" w:rsidRDefault="001523F5" w:rsidP="001523F5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1523F5">
        <w:rPr>
          <w:rFonts w:ascii="TH SarabunPSK" w:hAnsi="TH SarabunPSK" w:cs="TH SarabunPSK"/>
          <w:b/>
          <w:bCs/>
          <w:sz w:val="36"/>
          <w:szCs w:val="36"/>
          <w:cs/>
        </w:rPr>
        <w:t>ภาคผนวก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4A3767">
        <w:rPr>
          <w:rFonts w:ascii="TH SarabunPSK" w:hAnsi="TH SarabunPSK" w:cs="TH SarabunPSK" w:hint="cs"/>
          <w:b/>
          <w:bCs/>
          <w:sz w:val="36"/>
          <w:szCs w:val="36"/>
          <w:cs/>
        </w:rPr>
        <w:t>ข</w:t>
      </w:r>
    </w:p>
    <w:p w:rsidR="001523F5" w:rsidRDefault="001523F5" w:rsidP="001523F5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1523F5" w:rsidRPr="001523F5" w:rsidRDefault="001523F5" w:rsidP="001523F5">
      <w:pPr>
        <w:spacing w:after="0"/>
        <w:jc w:val="center"/>
        <w:rPr>
          <w:rFonts w:ascii="TH SarabunPSK" w:hAnsi="TH SarabunPSK" w:cs="TH SarabunPSK"/>
          <w:sz w:val="32"/>
          <w:szCs w:val="32"/>
          <w:cs/>
        </w:rPr>
      </w:pPr>
      <w:r w:rsidRPr="001523F5">
        <w:rPr>
          <w:rFonts w:ascii="TH SarabunPSK" w:hAnsi="TH SarabunPSK" w:cs="TH SarabunPSK" w:hint="cs"/>
          <w:sz w:val="32"/>
          <w:szCs w:val="32"/>
          <w:cs/>
        </w:rPr>
        <w:t xml:space="preserve">( </w:t>
      </w:r>
      <w:r w:rsidR="003F216A">
        <w:rPr>
          <w:rFonts w:ascii="TH SarabunPSK" w:hAnsi="TH SarabunPSK" w:cs="TH SarabunPSK" w:hint="cs"/>
          <w:sz w:val="32"/>
          <w:szCs w:val="32"/>
          <w:cs/>
        </w:rPr>
        <w:t>ภาพการเก็บข้อมูล</w:t>
      </w:r>
      <w:r w:rsidRPr="001523F5">
        <w:rPr>
          <w:rFonts w:ascii="TH SarabunPSK" w:hAnsi="TH SarabunPSK" w:cs="TH SarabunPSK" w:hint="cs"/>
          <w:sz w:val="32"/>
          <w:szCs w:val="32"/>
          <w:cs/>
        </w:rPr>
        <w:t xml:space="preserve"> )</w:t>
      </w:r>
    </w:p>
    <w:p w:rsidR="001523F5" w:rsidRDefault="001523F5" w:rsidP="001523F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2483E" w:rsidRDefault="00B2483E" w:rsidP="001523F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2483E" w:rsidRDefault="00B2483E" w:rsidP="001523F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2483E" w:rsidRDefault="00B2483E" w:rsidP="001523F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2483E" w:rsidRDefault="00B2483E" w:rsidP="001523F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2483E" w:rsidRDefault="00B2483E" w:rsidP="001523F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2483E" w:rsidRDefault="00B2483E" w:rsidP="001523F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2483E" w:rsidRDefault="00B2483E" w:rsidP="001523F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2483E" w:rsidRDefault="00B2483E" w:rsidP="001523F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2483E" w:rsidRDefault="003F216A" w:rsidP="003F216A">
      <w:pPr>
        <w:rPr>
          <w:rFonts w:ascii="TH SarabunPSK" w:hAnsi="TH SarabunPSK" w:cs="TH SarabunPSK"/>
          <w:b/>
          <w:bCs/>
          <w:sz w:val="36"/>
          <w:szCs w:val="36"/>
        </w:rPr>
      </w:pPr>
      <w:r w:rsidRPr="003F216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B2483E" w:rsidRDefault="00B2483E" w:rsidP="001523F5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ED209E" w:rsidRPr="00EE6760" w:rsidRDefault="007273C2" w:rsidP="00EE6760">
      <w:pPr>
        <w:ind w:left="-993"/>
        <w:rPr>
          <w:rFonts w:ascii="TH SarabunPSK" w:hAnsi="TH SarabunPSK" w:cs="TH SarabunPSK" w:hint="cs"/>
          <w:b/>
          <w:bCs/>
          <w:sz w:val="36"/>
          <w:szCs w:val="36"/>
          <w:cs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2362573</wp:posOffset>
            </wp:positionH>
            <wp:positionV relativeFrom="paragraph">
              <wp:posOffset>3699381</wp:posOffset>
            </wp:positionV>
            <wp:extent cx="2957830" cy="4063365"/>
            <wp:effectExtent l="0" t="0" r="0" b="0"/>
            <wp:wrapSquare wrapText="bothSides"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830" cy="406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-813051</wp:posOffset>
            </wp:positionH>
            <wp:positionV relativeFrom="paragraph">
              <wp:posOffset>3676778</wp:posOffset>
            </wp:positionV>
            <wp:extent cx="3048635" cy="4064000"/>
            <wp:effectExtent l="0" t="0" r="0" b="0"/>
            <wp:wrapSquare wrapText="bothSides"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635" cy="40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s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-864870</wp:posOffset>
            </wp:positionH>
            <wp:positionV relativeFrom="paragraph">
              <wp:posOffset>-19685</wp:posOffset>
            </wp:positionV>
            <wp:extent cx="3100070" cy="3526790"/>
            <wp:effectExtent l="0" t="0" r="5080" b="0"/>
            <wp:wrapSquare wrapText="bothSides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070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5DEC3E84" wp14:editId="4B27277E">
            <wp:extent cx="3049270" cy="3465499"/>
            <wp:effectExtent l="0" t="0" r="0" b="1905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6576" cy="3485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D209E" w:rsidRPr="00EE6760" w:rsidSect="00EE6760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160" w:right="1440" w:bottom="1440" w:left="2160" w:header="706" w:footer="706" w:gutter="0"/>
      <w:pgNumType w:start="48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BF12E6" w:rsidRDefault="00BF12E6" w:rsidP="00B2483E">
      <w:pPr>
        <w:spacing w:after="0" w:line="240" w:lineRule="auto"/>
      </w:pPr>
      <w:r>
        <w:separator/>
      </w:r>
    </w:p>
  </w:endnote>
  <w:endnote w:type="continuationSeparator" w:id="0">
    <w:p w:rsidR="00BF12E6" w:rsidRDefault="00BF12E6" w:rsidP="00B248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D1AC4" w:rsidRDefault="009D1AC4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D1AC4" w:rsidRDefault="009D1AC4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D1AC4" w:rsidRDefault="009D1AC4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BF12E6" w:rsidRDefault="00BF12E6" w:rsidP="00B2483E">
      <w:pPr>
        <w:spacing w:after="0" w:line="240" w:lineRule="auto"/>
      </w:pPr>
      <w:r>
        <w:separator/>
      </w:r>
    </w:p>
  </w:footnote>
  <w:footnote w:type="continuationSeparator" w:id="0">
    <w:p w:rsidR="00BF12E6" w:rsidRDefault="00BF12E6" w:rsidP="00B248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D1AC4" w:rsidRDefault="009D1AC4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H SarabunPSK" w:hAnsi="TH SarabunPSK" w:cs="TH SarabunPSK"/>
        <w:sz w:val="32"/>
        <w:szCs w:val="32"/>
      </w:rPr>
      <w:id w:val="-1208789945"/>
      <w:docPartObj>
        <w:docPartGallery w:val="Page Numbers (Top of Page)"/>
        <w:docPartUnique/>
      </w:docPartObj>
    </w:sdtPr>
    <w:sdtContent>
      <w:p w:rsidR="00B2483E" w:rsidRPr="009D1AC4" w:rsidRDefault="00B2483E">
        <w:pPr>
          <w:pStyle w:val="a5"/>
          <w:jc w:val="right"/>
          <w:rPr>
            <w:rFonts w:ascii="TH SarabunPSK" w:hAnsi="TH SarabunPSK" w:cs="TH SarabunPSK"/>
            <w:sz w:val="32"/>
            <w:szCs w:val="32"/>
          </w:rPr>
        </w:pPr>
        <w:r w:rsidRPr="009D1AC4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9D1AC4">
          <w:rPr>
            <w:rFonts w:ascii="TH SarabunPSK" w:hAnsi="TH SarabunPSK" w:cs="TH SarabunPSK"/>
            <w:sz w:val="32"/>
            <w:szCs w:val="32"/>
          </w:rPr>
          <w:instrText>PAGE   \* MERGEFORMAT</w:instrText>
        </w:r>
        <w:r w:rsidRPr="009D1AC4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9D1AC4" w:rsidRPr="009D1AC4">
          <w:rPr>
            <w:rFonts w:ascii="TH SarabunPSK" w:hAnsi="TH SarabunPSK" w:cs="TH SarabunPSK"/>
            <w:noProof/>
            <w:sz w:val="32"/>
            <w:szCs w:val="32"/>
            <w:lang w:val="th-TH"/>
          </w:rPr>
          <w:t>55</w:t>
        </w:r>
        <w:r w:rsidRPr="009D1AC4">
          <w:rPr>
            <w:rFonts w:ascii="TH SarabunPSK" w:hAnsi="TH SarabunPSK" w:cs="TH SarabunPSK"/>
            <w:sz w:val="32"/>
            <w:szCs w:val="32"/>
          </w:rPr>
          <w:fldChar w:fldCharType="end"/>
        </w:r>
      </w:p>
    </w:sdtContent>
  </w:sdt>
  <w:p w:rsidR="00B2483E" w:rsidRDefault="00B2483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D1AC4" w:rsidRDefault="009D1AC4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D209E"/>
    <w:rsid w:val="001523F5"/>
    <w:rsid w:val="0018471E"/>
    <w:rsid w:val="003F216A"/>
    <w:rsid w:val="004A3767"/>
    <w:rsid w:val="007273C2"/>
    <w:rsid w:val="007C598E"/>
    <w:rsid w:val="008B301D"/>
    <w:rsid w:val="009D1AC4"/>
    <w:rsid w:val="00B2483E"/>
    <w:rsid w:val="00BF12E6"/>
    <w:rsid w:val="00C67CE0"/>
    <w:rsid w:val="00CC25C1"/>
    <w:rsid w:val="00D00BAD"/>
    <w:rsid w:val="00E84499"/>
    <w:rsid w:val="00ED209E"/>
    <w:rsid w:val="00EE67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8E9B35"/>
  <w15:docId w15:val="{996E413B-D661-4E4F-9738-3E2676ABA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483E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B2483E"/>
    <w:rPr>
      <w:rFonts w:ascii="Tahoma" w:hAnsi="Tahoma" w:cs="Angsana New"/>
      <w:sz w:val="16"/>
      <w:szCs w:val="20"/>
    </w:rPr>
  </w:style>
  <w:style w:type="paragraph" w:styleId="a5">
    <w:name w:val="header"/>
    <w:basedOn w:val="a"/>
    <w:link w:val="a6"/>
    <w:uiPriority w:val="99"/>
    <w:unhideWhenUsed/>
    <w:rsid w:val="00B2483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หัวกระดาษ อักขระ"/>
    <w:basedOn w:val="a0"/>
    <w:link w:val="a5"/>
    <w:uiPriority w:val="99"/>
    <w:rsid w:val="00B2483E"/>
  </w:style>
  <w:style w:type="paragraph" w:styleId="a7">
    <w:name w:val="footer"/>
    <w:basedOn w:val="a"/>
    <w:link w:val="a8"/>
    <w:uiPriority w:val="99"/>
    <w:unhideWhenUsed/>
    <w:rsid w:val="00B2483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ท้ายกระดาษ อักขระ"/>
    <w:basedOn w:val="a0"/>
    <w:link w:val="a7"/>
    <w:uiPriority w:val="99"/>
    <w:rsid w:val="00B248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โดมธราดล อนันตสาน</cp:lastModifiedBy>
  <cp:revision>11</cp:revision>
  <cp:lastPrinted>2023-02-15T03:08:00Z</cp:lastPrinted>
  <dcterms:created xsi:type="dcterms:W3CDTF">2019-03-12T09:51:00Z</dcterms:created>
  <dcterms:modified xsi:type="dcterms:W3CDTF">2023-02-15T03:08:00Z</dcterms:modified>
</cp:coreProperties>
</file>