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577" w:rsidRPr="00144577" w:rsidRDefault="00144577" w:rsidP="005A51FB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144577">
        <w:rPr>
          <w:rFonts w:ascii="AngsanaUPC" w:hAnsi="AngsanaUPC" w:cs="AngsanaUPC" w:hint="cs"/>
          <w:b/>
          <w:bCs/>
          <w:sz w:val="40"/>
          <w:szCs w:val="40"/>
          <w:cs/>
        </w:rPr>
        <w:t>บทที่  2</w:t>
      </w:r>
    </w:p>
    <w:p w:rsidR="00144577" w:rsidRPr="00144577" w:rsidRDefault="00144577" w:rsidP="005A51FB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144577">
        <w:rPr>
          <w:rFonts w:ascii="AngsanaUPC" w:hAnsi="AngsanaUPC" w:cs="AngsanaUPC" w:hint="cs"/>
          <w:b/>
          <w:bCs/>
          <w:sz w:val="40"/>
          <w:szCs w:val="40"/>
          <w:cs/>
        </w:rPr>
        <w:t>เอกสารและงานวิจัยที่เกี่ยวข้อง</w:t>
      </w:r>
    </w:p>
    <w:p w:rsidR="00144577" w:rsidRDefault="00144577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144577" w:rsidRDefault="00144577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144577" w:rsidRDefault="00D45DAC" w:rsidP="00C643AE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การวิจัยเรื่อง </w:t>
      </w:r>
      <w:r w:rsidR="00C643AE" w:rsidRPr="00C643AE">
        <w:rPr>
          <w:rFonts w:ascii="AngsanaUPC" w:hAnsi="AngsanaUPC" w:cs="AngsanaUPC"/>
          <w:sz w:val="32"/>
          <w:szCs w:val="32"/>
          <w:cs/>
        </w:rPr>
        <w:t>ทัศนคติของนักศึกษาต่อการมีส่วนร่วมทางการเมืองและการเลือกตั้ง</w:t>
      </w:r>
      <w:r w:rsidR="00A747A6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A747A6">
        <w:rPr>
          <w:rFonts w:ascii="AngsanaUPC" w:hAnsi="AngsanaUPC" w:cs="AngsanaUPC"/>
          <w:sz w:val="32"/>
          <w:szCs w:val="32"/>
        </w:rPr>
        <w:t>:</w:t>
      </w:r>
      <w:r w:rsidR="00C643AE" w:rsidRPr="00C643AE">
        <w:rPr>
          <w:rFonts w:ascii="AngsanaUPC" w:hAnsi="AngsanaUPC" w:cs="AngsanaUPC"/>
          <w:sz w:val="32"/>
          <w:szCs w:val="32"/>
          <w:cs/>
        </w:rPr>
        <w:t xml:space="preserve"> กรณีศึกษานักศึกษาสาขาวิชารัฐศาสตร์ มหาวิทยาลัยราช</w:t>
      </w:r>
      <w:proofErr w:type="spellStart"/>
      <w:r w:rsidR="00C643AE" w:rsidRPr="00C643AE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C643AE" w:rsidRPr="00C643AE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  <w:r>
        <w:rPr>
          <w:rFonts w:ascii="AngsanaUPC" w:hAnsi="AngsanaUPC" w:cs="AngsanaUPC" w:hint="cs"/>
          <w:sz w:val="32"/>
          <w:szCs w:val="32"/>
          <w:cs/>
        </w:rPr>
        <w:t xml:space="preserve">ในครั้งนี้ ผู้วิจัยกำหนดประเด็นในการทบทวนแนวคิด ทฤษฎี และงานวิจัยต่าง ๆ เพื่อทำการตรวจสอบองค์ความรู้และสร้างกรอบแนวคิดในการวิจัย โดยกำหนดประเด็นในการทบทวนดังนี้ </w:t>
      </w:r>
    </w:p>
    <w:p w:rsidR="00D45DAC" w:rsidRDefault="00D45DAC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1.  แนวคิดเกี่ยวกับการเมืองและการมีส่วนร่วมทางการเมือง </w:t>
      </w:r>
    </w:p>
    <w:p w:rsidR="00144577" w:rsidRDefault="00D45DAC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2.  </w:t>
      </w:r>
      <w:r w:rsidR="00144577">
        <w:rPr>
          <w:rFonts w:ascii="AngsanaUPC" w:hAnsi="AngsanaUPC" w:cs="AngsanaUPC" w:hint="cs"/>
          <w:sz w:val="32"/>
          <w:szCs w:val="32"/>
          <w:cs/>
        </w:rPr>
        <w:t xml:space="preserve">แนวคิดเกี่ยวกับการเลือกตั้ง </w:t>
      </w:r>
    </w:p>
    <w:p w:rsidR="00D45DAC" w:rsidRDefault="00D45DAC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3.  </w:t>
      </w:r>
      <w:r w:rsidR="00144577">
        <w:rPr>
          <w:rFonts w:ascii="AngsanaUPC" w:hAnsi="AngsanaUPC" w:cs="AngsanaUPC" w:hint="cs"/>
          <w:sz w:val="32"/>
          <w:szCs w:val="32"/>
          <w:cs/>
        </w:rPr>
        <w:t>งานวิจัยที่เกี่ยวข้อง</w:t>
      </w:r>
    </w:p>
    <w:p w:rsidR="00D45DAC" w:rsidRDefault="00D45DAC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4.  กรอบแนวคิดในการวิจัย </w:t>
      </w:r>
    </w:p>
    <w:p w:rsidR="00D45DAC" w:rsidRDefault="00D45DAC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สำหรับรายละเอียดแต่ละประเด็น มีดังนี้ </w:t>
      </w:r>
    </w:p>
    <w:p w:rsidR="00D45DAC" w:rsidRDefault="00D45DAC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D45DAC" w:rsidRPr="00D45DAC" w:rsidRDefault="00D45DAC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D45DAC">
        <w:rPr>
          <w:rFonts w:ascii="AngsanaUPC" w:hAnsi="AngsanaUPC" w:cs="AngsanaUPC" w:hint="cs"/>
          <w:b/>
          <w:bCs/>
          <w:sz w:val="32"/>
          <w:szCs w:val="32"/>
          <w:cs/>
        </w:rPr>
        <w:t xml:space="preserve">แนวคิดเกี่ยวกับการเมืองและการมีส่วนร่วมทางการเมือง </w:t>
      </w:r>
    </w:p>
    <w:p w:rsidR="00D45DAC" w:rsidRDefault="00D45DAC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อริส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โต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เติล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r>
        <w:rPr>
          <w:rFonts w:ascii="AngsanaUPC" w:hAnsi="AngsanaUPC" w:cs="AngsanaUPC"/>
          <w:sz w:val="32"/>
          <w:szCs w:val="32"/>
        </w:rPr>
        <w:t>Aristotle)</w:t>
      </w:r>
      <w:r>
        <w:rPr>
          <w:rFonts w:ascii="AngsanaUPC" w:hAnsi="AngsanaUPC" w:cs="AngsanaUPC" w:hint="cs"/>
          <w:sz w:val="32"/>
          <w:szCs w:val="32"/>
          <w:cs/>
        </w:rPr>
        <w:t xml:space="preserve"> (อ้างถึงใน ชัยอนันต์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สมุท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วณิช, 2517 </w:t>
      </w:r>
      <w:r>
        <w:rPr>
          <w:rFonts w:ascii="AngsanaUPC" w:hAnsi="AngsanaUPC" w:cs="AngsanaUPC"/>
          <w:sz w:val="32"/>
          <w:szCs w:val="32"/>
        </w:rPr>
        <w:t>: 45</w:t>
      </w:r>
      <w:r>
        <w:rPr>
          <w:rFonts w:ascii="AngsanaUPC" w:hAnsi="AngsanaUPC" w:cs="AngsanaUPC" w:hint="cs"/>
          <w:sz w:val="32"/>
          <w:szCs w:val="32"/>
          <w:cs/>
        </w:rPr>
        <w:t>)  นักปรัชญาการเมือง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กรีก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โบราณได้กล่าวว่า มนุษย์เป็นสัตว์การเมือง (</w:t>
      </w:r>
      <w:r>
        <w:rPr>
          <w:rFonts w:ascii="AngsanaUPC" w:hAnsi="AngsanaUPC" w:cs="AngsanaUPC"/>
          <w:sz w:val="32"/>
          <w:szCs w:val="32"/>
        </w:rPr>
        <w:t xml:space="preserve">Political Animal) </w:t>
      </w:r>
      <w:r>
        <w:rPr>
          <w:rFonts w:ascii="AngsanaUPC" w:hAnsi="AngsanaUPC" w:cs="AngsanaUPC" w:hint="cs"/>
          <w:sz w:val="32"/>
          <w:szCs w:val="32"/>
          <w:cs/>
        </w:rPr>
        <w:t xml:space="preserve">จึงจำเป็นต้องเข้าไปยุ่งเกี่ยวกับการเมือง ไม่ทางใดก็ในทางหนึ่ง หากมองว่า การเมืองเป็นเรื่องของการแจกแจงสิ่งที่มีคุณค่าของสังคม ผลผลิตที่ออกมาจากระบบการเมือง หรือ </w:t>
      </w:r>
      <w:r>
        <w:rPr>
          <w:rFonts w:ascii="AngsanaUPC" w:hAnsi="AngsanaUPC" w:cs="AngsanaUPC"/>
          <w:sz w:val="32"/>
          <w:szCs w:val="32"/>
        </w:rPr>
        <w:t xml:space="preserve">Outputs </w:t>
      </w:r>
      <w:r>
        <w:rPr>
          <w:rFonts w:ascii="AngsanaUPC" w:hAnsi="AngsanaUPC" w:cs="AngsanaUPC" w:hint="cs"/>
          <w:sz w:val="32"/>
          <w:szCs w:val="32"/>
          <w:cs/>
        </w:rPr>
        <w:t>ของระบบการเมืองไม่ว่าจะอยู่ในรูปแบบนโยบายกฎหมาย ระเบียบ หรือคำสั่งใด ๆ ของผู้มีอำนาจ ย่อมต้องตกกระทบแก่ทุกคนที่อยู่ในสังคม เมื่อคนในสังคมไม่สามารถหลบเลี่ยงจากอำนาจการเมือง มนุษย์จึงเรียกร้องให้ตนเองสามารถเข้าไปมีส่วนสัมพันธ์กับการเมืองผ่านกระบวนการกลไก กติกา ที่ได้รับการยอมรับของสังคม โดยเฉพาะในประเทศที่ปกครองในรูปแบบประชาธิปไตย ซึ่งอำนาจทางการเมืองการปกครองหรืออำนาจอธิปไตยเป็นของประชาชน จำเป็นอย่างยิ่งที่ประชาชนจะต้องเข้ามามีบทบาทเกี่ยวข้องการกับกระบวนการการเมืองเช่นนี้เรียกว่า การมีส่วนร่วมทางการเมือง ความคิดทางปรัชญาการเมืองของ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อริส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โต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เติล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เช่นนี้ ส่งอิทธิพลไม่น้อยต่อนักคิดทางการเมืองรุ่นหลังในแง่การให้ความสำคัญต่อการมีส่วนร่วมของประชาชน ในฐานะที่มาของความมีชีวิตชีวาและพลังแห่งการสร้างสรรค์ ตลอดจนเป็นเกราะป้องกันระบบการปกครองแบบกดขี่ ทั้งยังเป็นมรรควิจัยที่จะดึงเอาความฉลาดและความสามารถของประชาชน ซึ่งได้รับการกล่าวถึงว่าประชาชนนี้เอง คือ บุคคลที่ฉลาดที่สุดในระบบการเมืองออกมาใช้ให้เป็นประโยชน์แก่ประเทศชาติ </w:t>
      </w:r>
    </w:p>
    <w:p w:rsidR="003D5C55" w:rsidRDefault="003D5C55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3D5C55" w:rsidRPr="00B266E9" w:rsidRDefault="003D5C55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B266E9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ab/>
        <w:t xml:space="preserve">1.  ความหมายของการเมือง </w:t>
      </w:r>
    </w:p>
    <w:p w:rsidR="003D5C55" w:rsidRDefault="003D5C55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คำว่า “การเมือง</w:t>
      </w:r>
      <w:r w:rsidR="00B266E9">
        <w:rPr>
          <w:rFonts w:ascii="AngsanaUPC" w:hAnsi="AngsanaUPC" w:cs="AngsanaUPC" w:hint="cs"/>
          <w:sz w:val="32"/>
          <w:szCs w:val="32"/>
          <w:cs/>
        </w:rPr>
        <w:t>”</w:t>
      </w:r>
      <w:r>
        <w:rPr>
          <w:rFonts w:ascii="AngsanaUPC" w:hAnsi="AngsanaUPC" w:cs="AngsanaUPC" w:hint="cs"/>
          <w:sz w:val="32"/>
          <w:szCs w:val="32"/>
          <w:cs/>
        </w:rPr>
        <w:t xml:space="preserve"> มีผู้รู้</w:t>
      </w:r>
      <w:r w:rsidR="00B266E9">
        <w:rPr>
          <w:rFonts w:ascii="AngsanaUPC" w:hAnsi="AngsanaUPC" w:cs="AngsanaUPC" w:hint="cs"/>
          <w:sz w:val="32"/>
          <w:szCs w:val="32"/>
          <w:cs/>
        </w:rPr>
        <w:t xml:space="preserve">ให้คำจำกัดความไว้มากมาย ในความหมายมากมายเหล่านี้จะพบว่าทุกความหมายมีลักษณะคล้ายคลึงกัน คือ การเมืองจะต้องมีลักษณะที่เป็นกิจกรรม หรือเป็นกระบวนการ ดังจะยกตัวอย่างของคำว่าการเมือง พอเป็นสังเขปดังนี้ </w:t>
      </w:r>
    </w:p>
    <w:p w:rsidR="00B266E9" w:rsidRDefault="00B266E9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การเมือง (</w:t>
      </w:r>
      <w:r>
        <w:rPr>
          <w:rFonts w:ascii="AngsanaUPC" w:hAnsi="AngsanaUPC" w:cs="AngsanaUPC"/>
          <w:sz w:val="32"/>
          <w:szCs w:val="32"/>
        </w:rPr>
        <w:t>Politics)</w:t>
      </w:r>
      <w:r>
        <w:rPr>
          <w:rFonts w:ascii="AngsanaUPC" w:hAnsi="AngsanaUPC" w:cs="AngsanaUPC" w:hint="cs"/>
          <w:sz w:val="32"/>
          <w:szCs w:val="32"/>
          <w:cs/>
        </w:rPr>
        <w:t xml:space="preserve"> มาจากรากศัพท์ภาษา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กรีก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หมายถึง ศิลปะในการปกครองรัฐในยุคแรก ๆ นั้น ความหมายนี้อาจสมบูรณ์เพียงพอ เพราะการรวมกลุ่มในยุคนั้น เป็นการรวมกลุ่มชนขนาดเล็ก ๆ และกลุ่มชนนั้น</w:t>
      </w:r>
      <w:r w:rsidR="008378C3">
        <w:rPr>
          <w:rFonts w:ascii="AngsanaUPC" w:hAnsi="AngsanaUPC" w:cs="AngsanaUPC" w:hint="cs"/>
          <w:sz w:val="32"/>
          <w:szCs w:val="32"/>
          <w:cs/>
        </w:rPr>
        <w:t>ยังแบ่งออกเป็นสองฝ่าย คือ</w:t>
      </w:r>
      <w:r w:rsidR="00EF3ACF">
        <w:rPr>
          <w:rFonts w:ascii="AngsanaUPC" w:hAnsi="AngsanaUPC" w:cs="AngsanaUPC" w:hint="cs"/>
          <w:sz w:val="32"/>
          <w:szCs w:val="32"/>
          <w:cs/>
        </w:rPr>
        <w:t xml:space="preserve"> ฝ่ายผู้ปกครองและฝ่ายที่ถูกปกครอง ซึ่งได้แก่ประชาชนส่วนใหญ่ของรัฐ การเมืองจึงเป็นเรื่องของพันธะ หรือความสัมพันธ์ของกลุ่มบุคคลทั้งสองฝ่าย </w:t>
      </w:r>
    </w:p>
    <w:p w:rsidR="00EF3ACF" w:rsidRDefault="00EF3AC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พรรณธิดา  เหล่าวงศ์ศักดิ์ (2545 อ้างถึงใน วิลาศ โลหิตกุล, 2547) ได้ให้ความหมายของคำว่าการเมืองว่า หมายถึง การจัดสรรอำนาจและผลประโยชน์จากทรัพยากรอันมีอยู่อย่างจำกัด ดังนั้นการเมืองกับผลประโยชน์จึงเป็นสิ่งที่ดำเนินควบคู่กัน ลักษณะการเมืองของประเทศไทยเป็นแบบรวมศูนย์อำนาจอยู่ที่ส่วนกลาง มิได้กระจายไปในส่วนภูมิภาคหรือท้องถิ่นหรือแม้ว่าจะมีรูปแบบการปกครองส่วนท้องถิ่นก็ตาม อำนาจการตัดสินใจยังอยู่ในมือของข้าราชการที่ได้รับการแต่งตั้งจากส่วนกลาง อำนาจการจัดสรรผลประโยชน์จึงตกอยู่กับคนส่วนบนของโครงสร้างโดยที่คนส่วนล่างไม่สามารถได้รับผลประโยชน์นั้นอย่างเสมอภาค เกิดความไม่เป็นธรรมขึ้นในสังคม </w:t>
      </w:r>
    </w:p>
    <w:p w:rsidR="00EF3ACF" w:rsidRDefault="00EF3AC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เสกสรร  ประเสริฐกุล (2543 อ้างถึงในวิลาศ โลหิตกุล, 2547) ให้ความหมายของคำว่า การเมือง ว่าหมายถึง กระบวนการจัดสรรผลประโยชน์ และสิ่งมีค่าทางสังคม โดยผ่านวิธีการใช้อำนาจ ทั้งโดยตรงและโดยอ้อม ผลประโยชน์และสิ่งที่มีค่าทางสังคมดังกล่าว อาจจะมีตั้งแต่ทรัพยากรธรรมชาติ ไปจนถึงยศถาบรรดาศักดิ์ กระทั่งกฎระเบียบและนโยบายที่เอื้อ</w:t>
      </w:r>
      <w:r w:rsidR="00D257B9">
        <w:rPr>
          <w:rFonts w:ascii="AngsanaUPC" w:hAnsi="AngsanaUPC" w:cs="AngsanaUPC" w:hint="cs"/>
          <w:sz w:val="32"/>
          <w:szCs w:val="32"/>
          <w:cs/>
        </w:rPr>
        <w:t xml:space="preserve">ให้บางส่วนได้รับผลประโยชน์ และบางส่วนสูญเสียผลประโยชน์ สิ่งใดที่ได้มาหรือเสียไปโดยไม่ผ่านกระบวนการใช้อำนาจ อาจจะไม่ถือเป็นเรื่องของการเมือง </w:t>
      </w:r>
    </w:p>
    <w:p w:rsidR="00D257B9" w:rsidRDefault="00D257B9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ณรงค์  สินสวัสดิ์ (2539 </w:t>
      </w:r>
      <w:r>
        <w:rPr>
          <w:rFonts w:ascii="AngsanaUPC" w:hAnsi="AngsanaUPC" w:cs="AngsanaUPC"/>
          <w:sz w:val="32"/>
          <w:szCs w:val="32"/>
        </w:rPr>
        <w:t>: 3)</w:t>
      </w:r>
      <w:r>
        <w:rPr>
          <w:rFonts w:ascii="AngsanaUPC" w:hAnsi="AngsanaUPC" w:cs="AngsanaUPC" w:hint="cs"/>
          <w:sz w:val="32"/>
          <w:szCs w:val="32"/>
          <w:cs/>
        </w:rPr>
        <w:t xml:space="preserve"> ได้</w:t>
      </w:r>
      <w:r w:rsidR="00A44A27">
        <w:rPr>
          <w:rFonts w:ascii="AngsanaUPC" w:hAnsi="AngsanaUPC" w:cs="AngsanaUPC" w:hint="cs"/>
          <w:sz w:val="32"/>
          <w:szCs w:val="32"/>
          <w:cs/>
        </w:rPr>
        <w:t>ให้ความหมายของคำว่า การเมือง หมายถึง การเมืองเป็นการต่อสู้ช่วงชิง การรักษาไว้และการใช้อำนาจทางการเมือง โดยที่อำนาจทางการเมืองหมายถึง อำนาจในการที่จะวางนโยบายในการบริหารประเทศหรือสังคม อำนาจที่จะแต่งตั้งบุคคลเพื่อช่วยในการนำนโยบายไปปฏิบัติ และอำนาจที่จะใช้ข้าราชการ งบประมาณหรือเครื่องมืออื่น ๆ ในการนำนโยบายไปปฏิบัติ แนวการมองการเมืองเป็นเรื่องของอำนาจ (</w:t>
      </w:r>
      <w:r w:rsidR="00A44A27">
        <w:rPr>
          <w:rFonts w:ascii="AngsanaUPC" w:hAnsi="AngsanaUPC" w:cs="AngsanaUPC"/>
          <w:sz w:val="32"/>
          <w:szCs w:val="32"/>
        </w:rPr>
        <w:t xml:space="preserve">Power Approach) </w:t>
      </w:r>
    </w:p>
    <w:p w:rsidR="00A44A27" w:rsidRDefault="00A44A27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>จากความหมายดังกล่าวข้างต้นพอสรุปความหมายของคำว่า การเมือง ได้ว่า หมายถึง กิจกรรมที่เกี่ยวข้องกับบุคคลหรือกลุ่มบุคคลเพื่อที่จะกำหนดแนวทาง ข้อบังคับ หรือนโยบายให้คนในสังคมปฏิบัติงานและอยู่ร่วมกันอย่างปกติสุข</w:t>
      </w:r>
    </w:p>
    <w:p w:rsidR="00A44A27" w:rsidRDefault="00A44A27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A44A27" w:rsidRDefault="00A44A27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A44A27" w:rsidRPr="00A44A27" w:rsidRDefault="00A44A27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A44A27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ab/>
        <w:t>2.  ความหมา</w:t>
      </w:r>
      <w:r w:rsidR="00C643AE">
        <w:rPr>
          <w:rFonts w:ascii="AngsanaUPC" w:hAnsi="AngsanaUPC" w:cs="AngsanaUPC" w:hint="cs"/>
          <w:b/>
          <w:bCs/>
          <w:sz w:val="32"/>
          <w:szCs w:val="32"/>
          <w:cs/>
        </w:rPr>
        <w:t>ย</w:t>
      </w:r>
      <w:r w:rsidRPr="00A44A27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ของการมีส่วนร่วมทางการเมือง </w:t>
      </w:r>
    </w:p>
    <w:p w:rsidR="00A44A27" w:rsidRDefault="00A44A27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การมีส่วนร่วมทางการเมือง เป็นกิจกรรมที่มีความสำคัญประการหนึ่งของกระบวนการทางการเมืองและมีความจำเป็นสำหรับการเมืองเกือบทุกระบบ ทั้งนี้เป็นเพราะการมีส่วนร่วมทางการเมืองของประชาชนเป็นการแสดงออกซึ่งพฤติกรรมทางการเมืองของมนุษย์ที่ดำรงอยู่ในระบบการเมือง และเป็นส่วนสำคัญที่เกื้อหนุนการดำรงอยู่ของระบบการเมืองอย่างมิอาจปฏิเสธได้ ในทำนองเดียวกันกับวัฒนธรรมทางการเมือง ซึ่งเป็นแบบแผนความประพฤติหรือเป็นมูลเหตุภายใน อันส่งผลต่อการแสดงออกทางการเมืองของบุคคล นักวิชาการได้ให้ความหมายของคำว่าการมีส่วนร่วมทางการเมืองไว้หลายท่าน ดังนี้ </w:t>
      </w:r>
    </w:p>
    <w:p w:rsidR="00A44A27" w:rsidRDefault="00A44A27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คำว่า การมีส่วนร่วมทางการเมือง เป็นคำที่มีความหมายกว้างขวางมาก เพราะเป็นคำที่แสดงความหมายได้ครอบ</w:t>
      </w:r>
      <w:r w:rsidR="00530B82">
        <w:rPr>
          <w:rFonts w:ascii="AngsanaUPC" w:hAnsi="AngsanaUPC" w:cs="AngsanaUPC" w:hint="cs"/>
          <w:sz w:val="32"/>
          <w:szCs w:val="32"/>
          <w:cs/>
        </w:rPr>
        <w:t xml:space="preserve">คลุมถึงกิจกรรมทางการเมืองทุกระบบ ทั้งนี้เป็นเพราะการมีส่วนร่วมทางการเมืองของประชาชนเป็นการแสดงออกซึ่งพฤติกรรมทางการเมืองของมนุษย์ที่ดำรงอยู่ในระบบการเมือง และเป็นส่วนสำคัญที่เกื้อหนุนการดำรงอยู่ของระบบการเมืองอย่างมิอาจปฏิเสธได้ในทำนองเดียวกับกับวัฒนธรรมทางการเมือง ซึ่งเป็นแบบแผนความประพฤติหรือเป็นมูลเหตุภายใน อันส่งผลต่อการแสดงออกทางการเมืองของบุคคล นักวิชาการได้ให้ความหมายของคำว่าการมีส่วนร่วมทางการเมืองไว้หลายท่าน ดังนี้ </w:t>
      </w:r>
    </w:p>
    <w:p w:rsidR="00530B82" w:rsidRDefault="00530B82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คำว่า การมีส่วนร่วมทางการเมือง เป็นคำที่มีความหมายกว้างขวางมาก เพราะเป็นคำที่แสดงความหมายได้ครอบคลุมถึงกิจกรรมทางการเมืองทุกชนิดที่เกิดจากการมีปฏิสัมพันธ์กันระหว่างพลเมืองกับสถาบันทางการเมืองภายในรัฐ ทั้งในการเมืองระดับชาติ และระดับท้องถิ่น อย่างไรก็ตาม ในส่วนที่เกี่ยวข้องกับความหมายของการมีส่วนร่วมทางการเมืองนั้น นักรัฐศาสตร์หลายท่านทั้งชาวไทยและชาวต่างประเทศ ได้ให้ความหมายไว้กว้างขวาง หลายความคิดเห็นซึ่งยังไม่มีการสรุปความหมายที่ชัดเจนของการมีส่วนร่วมทางการเมือง คำนิยามเกี่ยวกับการมีส่วนร่วมทางการเมืองที่น่าสนใจมีดังนี้ </w:t>
      </w:r>
    </w:p>
    <w:p w:rsidR="00530B82" w:rsidRDefault="00530B82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ติน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ปรัชญ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พฤทธิ์ (2546 </w:t>
      </w:r>
      <w:r>
        <w:rPr>
          <w:rFonts w:ascii="AngsanaUPC" w:hAnsi="AngsanaUPC" w:cs="AngsanaUPC"/>
          <w:sz w:val="32"/>
          <w:szCs w:val="32"/>
        </w:rPr>
        <w:t xml:space="preserve">: 8) </w:t>
      </w:r>
      <w:r>
        <w:rPr>
          <w:rFonts w:ascii="AngsanaUPC" w:hAnsi="AngsanaUPC" w:cs="AngsanaUPC" w:hint="cs"/>
          <w:sz w:val="32"/>
          <w:szCs w:val="32"/>
          <w:cs/>
        </w:rPr>
        <w:t>ได้กล่าวถึง การมีส่วนร่วมทางการเมืองของประชาชนว่าหมายถึง</w:t>
      </w:r>
      <w:r w:rsidR="00FC7514">
        <w:rPr>
          <w:rFonts w:ascii="AngsanaUPC" w:hAnsi="AngsanaUPC" w:cs="AngsanaUPC" w:hint="cs"/>
          <w:sz w:val="32"/>
          <w:szCs w:val="32"/>
          <w:cs/>
        </w:rPr>
        <w:t xml:space="preserve"> การเข้าไปเกี่ยวข้องกับการเลือกตั้งผู้นำหรือผู้บังคับบัญชา การเข้าไปมีเสียงในการกำหนดนโยบายและการนำนโยบายไปปฏิบัติ รวมทั้งการเข้าไปมีส่วนร่วมในการพิจารณาดูผลกระทบของนโยบาย เพื่อนำมาแก้ไขปรับปรุงเป็นนโยบายใหม่ในครั้งต่อไปด้วย ในทัศนะของนักรัฐศาสตร์ตะวันตก ความหมายของการมีส่วนร่วมทางการเมืองที่มักได้รับการกล่าวถึงไม่น้อยได้แก่ การให้ความหมายเชิงการแบ่งจำแนกประเภทการมีส่วนร่วมทางการเมืองของไว</w:t>
      </w:r>
      <w:proofErr w:type="spellStart"/>
      <w:r w:rsidR="00FC7514">
        <w:rPr>
          <w:rFonts w:ascii="AngsanaUPC" w:hAnsi="AngsanaUPC" w:cs="AngsanaUPC" w:hint="cs"/>
          <w:sz w:val="32"/>
          <w:szCs w:val="32"/>
          <w:cs/>
        </w:rPr>
        <w:t>เนอร์</w:t>
      </w:r>
      <w:proofErr w:type="spellEnd"/>
      <w:r w:rsidR="00FC7514">
        <w:rPr>
          <w:rFonts w:ascii="AngsanaUPC" w:hAnsi="AngsanaUPC" w:cs="AngsanaUPC" w:hint="cs"/>
          <w:sz w:val="32"/>
          <w:szCs w:val="32"/>
          <w:cs/>
        </w:rPr>
        <w:t xml:space="preserve"> (</w:t>
      </w:r>
      <w:proofErr w:type="spellStart"/>
      <w:r w:rsidR="00FC7514">
        <w:rPr>
          <w:rFonts w:ascii="AngsanaUPC" w:hAnsi="AngsanaUPC" w:cs="AngsanaUPC"/>
          <w:sz w:val="32"/>
          <w:szCs w:val="32"/>
        </w:rPr>
        <w:t>Weinner</w:t>
      </w:r>
      <w:proofErr w:type="spellEnd"/>
      <w:r w:rsidR="00FC7514">
        <w:rPr>
          <w:rFonts w:ascii="AngsanaUPC" w:hAnsi="AngsanaUPC" w:cs="AngsanaUPC"/>
          <w:sz w:val="32"/>
          <w:szCs w:val="32"/>
        </w:rPr>
        <w:t>)</w:t>
      </w:r>
      <w:r w:rsidR="00FC7514">
        <w:rPr>
          <w:rFonts w:ascii="AngsanaUPC" w:hAnsi="AngsanaUPC" w:cs="AngsanaUPC" w:hint="cs"/>
          <w:sz w:val="32"/>
          <w:szCs w:val="32"/>
          <w:cs/>
        </w:rPr>
        <w:t xml:space="preserve"> ในบทความเรื่อง </w:t>
      </w:r>
      <w:r w:rsidR="00FC7514">
        <w:rPr>
          <w:rFonts w:ascii="AngsanaUPC" w:hAnsi="AngsanaUPC" w:cs="AngsanaUPC"/>
          <w:sz w:val="32"/>
          <w:szCs w:val="32"/>
        </w:rPr>
        <w:t xml:space="preserve">Political Participation : Crisis of the Political Process </w:t>
      </w:r>
      <w:r w:rsidR="00FC7514">
        <w:rPr>
          <w:rFonts w:ascii="AngsanaUPC" w:hAnsi="AngsanaUPC" w:cs="AngsanaUPC" w:hint="cs"/>
          <w:sz w:val="32"/>
          <w:szCs w:val="32"/>
          <w:cs/>
        </w:rPr>
        <w:t>ซึ่งไว</w:t>
      </w:r>
      <w:proofErr w:type="spellStart"/>
      <w:r w:rsidR="00FC7514">
        <w:rPr>
          <w:rFonts w:ascii="AngsanaUPC" w:hAnsi="AngsanaUPC" w:cs="AngsanaUPC" w:hint="cs"/>
          <w:sz w:val="32"/>
          <w:szCs w:val="32"/>
          <w:cs/>
        </w:rPr>
        <w:t>เนอร์</w:t>
      </w:r>
      <w:proofErr w:type="spellEnd"/>
      <w:r w:rsidR="00FC7514">
        <w:rPr>
          <w:rFonts w:ascii="AngsanaUPC" w:hAnsi="AngsanaUPC" w:cs="AngsanaUPC" w:hint="cs"/>
          <w:sz w:val="32"/>
          <w:szCs w:val="32"/>
          <w:cs/>
        </w:rPr>
        <w:t xml:space="preserve"> ได้ทำการรวบรวมความหมายของคำดังกล่าวตามที่ปรากฏจากทัศนะของนักวิชาการที่หลากหลายเอาไว้ 10 กรณีด้วยกันดังนี้ </w:t>
      </w:r>
    </w:p>
    <w:p w:rsidR="00FC7514" w:rsidRDefault="00FC751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1)  การมีส่วนร่วมทางการเมือง เป็นการกระทำเพื่อสนับสนุนหรือเรียกร้องกับผู้นำของรัฐบาลในระบอบการปกครองแบบประชาธิปไตยหรือเผด็จการก็ได้ เช่น การชุมนุมคัดค้านหรือสนับสนุนการ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กระทำของรัฐบาล การออกเสียงประชามต</w:t>
      </w:r>
      <w:r w:rsidR="00C643AE">
        <w:rPr>
          <w:rFonts w:ascii="AngsanaUPC" w:hAnsi="AngsanaUPC" w:cs="AngsanaUPC" w:hint="cs"/>
          <w:sz w:val="32"/>
          <w:szCs w:val="32"/>
          <w:cs/>
        </w:rPr>
        <w:t>ิ หรือการวัดมติมหาชนหรือการทำ</w:t>
      </w:r>
      <w:proofErr w:type="spellStart"/>
      <w:r w:rsidR="00C643AE">
        <w:rPr>
          <w:rFonts w:ascii="AngsanaUPC" w:hAnsi="AngsanaUPC" w:cs="AngsanaUPC" w:hint="cs"/>
          <w:sz w:val="32"/>
          <w:szCs w:val="32"/>
          <w:cs/>
        </w:rPr>
        <w:t>โพ</w:t>
      </w:r>
      <w:r>
        <w:rPr>
          <w:rFonts w:ascii="AngsanaUPC" w:hAnsi="AngsanaUPC" w:cs="AngsanaUPC" w:hint="cs"/>
          <w:sz w:val="32"/>
          <w:szCs w:val="32"/>
          <w:cs/>
        </w:rPr>
        <w:t>ล์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สำรวจความคิดเห็น (</w:t>
      </w:r>
      <w:r>
        <w:rPr>
          <w:rFonts w:ascii="AngsanaUPC" w:hAnsi="AngsanaUPC" w:cs="AngsanaUPC"/>
          <w:sz w:val="32"/>
          <w:szCs w:val="32"/>
        </w:rPr>
        <w:t>Polling)</w:t>
      </w:r>
      <w:r>
        <w:rPr>
          <w:rFonts w:ascii="AngsanaUPC" w:hAnsi="AngsanaUPC" w:cs="AngsanaUPC" w:hint="cs"/>
          <w:sz w:val="32"/>
          <w:szCs w:val="32"/>
          <w:cs/>
        </w:rPr>
        <w:t xml:space="preserve"> อันจะมีผลต่อการคัดค้านหรือสนับสนุนการทำงานของรัฐบาลและสร้างความชอบธรรมให้แก่รัฐบาล </w:t>
      </w:r>
    </w:p>
    <w:p w:rsidR="00FC7514" w:rsidRDefault="00FC751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2)  การมีส่วนร่วมทางการเมือง</w:t>
      </w:r>
      <w:r w:rsidR="005C0AF8">
        <w:rPr>
          <w:rFonts w:ascii="AngsanaUPC" w:hAnsi="AngsanaUPC" w:cs="AngsanaUPC" w:hint="cs"/>
          <w:sz w:val="32"/>
          <w:szCs w:val="32"/>
          <w:cs/>
        </w:rPr>
        <w:t xml:space="preserve"> เป็นความพยายามที่จะสร้างผลกระทบต่อการดำเนินงานของรัฐบาลหรือการเลือกผู้นำรัฐบาล เช่น การที่สื่อและประชาชนแสดงความเห็นหรือวิพากษ์การทำงานของรัฐบาลหรือการปรับคณะรัฐมนตรี </w:t>
      </w:r>
    </w:p>
    <w:p w:rsidR="00FC7514" w:rsidRDefault="00FC751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3)  การมีส่วนร่วมทางการเมือง</w:t>
      </w:r>
      <w:r w:rsidR="005C0AF8">
        <w:rPr>
          <w:rFonts w:ascii="AngsanaUPC" w:hAnsi="AngsanaUPC" w:cs="AngsanaUPC" w:hint="cs"/>
          <w:sz w:val="32"/>
          <w:szCs w:val="32"/>
          <w:cs/>
        </w:rPr>
        <w:t xml:space="preserve"> เป็นการกระทำของพลเมืองของรัฐตามที่กฎหมายกำหนด เช่น การออกเสียงเลือกตั้ง การเข้าชื่อเสนอกฎหมาย การร่วมกันชุมนุม และการยื่นข้อเรียกร้องในเรื่องต่าง ๆ โดยไม่ขัดต่อกฎหมาย </w:t>
      </w:r>
    </w:p>
    <w:p w:rsidR="00FC7514" w:rsidRDefault="00FC751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4)  การมีส่วนร่วมทางการเมือง</w:t>
      </w:r>
      <w:r w:rsidR="0081694A">
        <w:rPr>
          <w:rFonts w:ascii="AngsanaUPC" w:hAnsi="AngsanaUPC" w:cs="AngsanaUPC" w:hint="cs"/>
          <w:sz w:val="32"/>
          <w:szCs w:val="32"/>
          <w:cs/>
        </w:rPr>
        <w:t xml:space="preserve">  เป็นการกระทำอันแสดงถึงความรู้สึกแปลกแยก (</w:t>
      </w:r>
      <w:r w:rsidR="0081694A">
        <w:rPr>
          <w:rFonts w:ascii="AngsanaUPC" w:hAnsi="AngsanaUPC" w:cs="AngsanaUPC"/>
          <w:sz w:val="32"/>
          <w:szCs w:val="32"/>
        </w:rPr>
        <w:t xml:space="preserve">Alienation) </w:t>
      </w:r>
      <w:r w:rsidR="0081694A">
        <w:rPr>
          <w:rFonts w:ascii="AngsanaUPC" w:hAnsi="AngsanaUPC" w:cs="AngsanaUPC" w:hint="cs"/>
          <w:sz w:val="32"/>
          <w:szCs w:val="32"/>
          <w:cs/>
        </w:rPr>
        <w:t>ที่ทำให้บุคคลขาดความสนใจหรือขาดการกระทำที่เป็นปฏิสัมพันธ์กับระบบการเมือง ซึ่งการที่ไม่กระทำอันมาจากการมีความรู้สึกแปลกแยกทางการเมืองนั้น อาจก่อให้เกิดผลทางการเมืองตามมา</w:t>
      </w:r>
      <w:r w:rsidR="00AC27D0">
        <w:rPr>
          <w:rFonts w:ascii="AngsanaUPC" w:hAnsi="AngsanaUPC" w:cs="AngsanaUPC" w:hint="cs"/>
          <w:sz w:val="32"/>
          <w:szCs w:val="32"/>
          <w:cs/>
        </w:rPr>
        <w:t xml:space="preserve"> แต่ต้องพิจารณาให้ได้ว่าการกระทำการอันใดเกิดจากความรู้สึกแปลกแยกเป็นการมีส่วนร่วมทางการเมือง และการที่บุคคลไม่กระทำการในกรณีอื่นใดเป็นการมีส่วนร่วม </w:t>
      </w:r>
      <w:r w:rsidR="0081694A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81694A">
        <w:rPr>
          <w:rFonts w:ascii="AngsanaUPC" w:hAnsi="AngsanaUPC" w:cs="AngsanaUPC"/>
          <w:sz w:val="32"/>
          <w:szCs w:val="32"/>
        </w:rPr>
        <w:t xml:space="preserve"> </w:t>
      </w:r>
    </w:p>
    <w:p w:rsidR="00FC7514" w:rsidRPr="00AC27D0" w:rsidRDefault="00FC7514" w:rsidP="005A51FB">
      <w:pPr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5)  </w:t>
      </w:r>
      <w:r w:rsidR="00AC27D0">
        <w:rPr>
          <w:rFonts w:ascii="AngsanaUPC" w:hAnsi="AngsanaUPC" w:cs="AngsanaUPC" w:hint="cs"/>
          <w:sz w:val="32"/>
          <w:szCs w:val="32"/>
          <w:cs/>
        </w:rPr>
        <w:t>การมีส่วนร่วมโดยมีตัวแทน (</w:t>
      </w:r>
      <w:r w:rsidR="00AC27D0">
        <w:rPr>
          <w:rFonts w:ascii="AngsanaUPC" w:hAnsi="AngsanaUPC" w:cs="AngsanaUPC"/>
          <w:sz w:val="32"/>
          <w:szCs w:val="32"/>
        </w:rPr>
        <w:t>Representative)</w:t>
      </w:r>
      <w:r w:rsidR="00AC27D0">
        <w:rPr>
          <w:rFonts w:ascii="AngsanaUPC" w:hAnsi="AngsanaUPC" w:cs="AngsanaUPC" w:hint="cs"/>
          <w:sz w:val="32"/>
          <w:szCs w:val="32"/>
          <w:cs/>
        </w:rPr>
        <w:t xml:space="preserve"> ซึ่งประชาชนต้องออกเสียงเลือกตั้งตัวแทนเพื่อมาทำหน้าที่แทนตน ตามระบอบประชาธิปไตยแบบตัวแทน ซึ่งนับเป็นการมีส่วนร่วม ในกรณีหนึ่งแต่กระนั้น ระบอบประชาธิปไตยทางตรงก็เห็นว่าการมีส่วนร่วมแบบตัวแทนเป็นสิ่งที่ไม่จำเป็น </w:t>
      </w:r>
    </w:p>
    <w:p w:rsidR="00FC7514" w:rsidRDefault="00FC751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6)  การมีส่วนร่วมทางการเมือง</w:t>
      </w:r>
      <w:r w:rsidR="00AC27D0">
        <w:rPr>
          <w:rFonts w:ascii="AngsanaUPC" w:hAnsi="AngsanaUPC" w:cs="AngsanaUPC" w:hint="cs"/>
          <w:sz w:val="32"/>
          <w:szCs w:val="32"/>
          <w:cs/>
        </w:rPr>
        <w:t>เป็นการกระทำที่แสดงออกถึงความตื่นตัวทางการเมือง ทั้งที่เป็นการตื่นตัวมากและการตื่นตัวน้อย เช่น ผู้รับสมัครเลือกตั้ง</w:t>
      </w:r>
      <w:r w:rsidR="00B054EC">
        <w:rPr>
          <w:rFonts w:ascii="AngsanaUPC" w:hAnsi="AngsanaUPC" w:cs="AngsanaUPC" w:hint="cs"/>
          <w:sz w:val="32"/>
          <w:szCs w:val="32"/>
          <w:cs/>
        </w:rPr>
        <w:t xml:space="preserve">หรือผู้ที่ได้เป็นสมาชิกพรรคการเมือง ผู้ที่ไม่ไปลงคะแนนเสียงแต่ก็ชอบวิพากษ์วิจารณ์หรือถกเถียงเรื่องการบ้านการเมืองกับเพื่อนบ้าน หรือผู้ที่แสดงความคิดเห็นทางการเมืองหรือผู้ที่สนใจติดตามข่าวสารทางการเมืองตามสื่อต่าง ๆ การมีส่วนร่วมทางการเมือง เป็นการกระทำทางการเมืองทั้งที่มีความต่อเนื่องหรือเป็นครั้งคราว ซึ่งรวมไปถึงการกระทำทางการเมืองที่ใช้ความรุนแรงด้วย เช่น การรับสมัครเลือกตั้ง การติดตามข่าวสารทางการเมือง การก่อจลาจลสร้างความวุ่นวาย หรือการก่ออาชญากรรมทางการเมือง เป็นต้น </w:t>
      </w:r>
    </w:p>
    <w:p w:rsidR="00FC7514" w:rsidRDefault="00FC751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7)  การมีส่วนร่วมทางการเมือง</w:t>
      </w:r>
      <w:r w:rsidR="00B054EC">
        <w:rPr>
          <w:rFonts w:ascii="AngsanaUPC" w:hAnsi="AngsanaUPC" w:cs="AngsanaUPC" w:hint="cs"/>
          <w:sz w:val="32"/>
          <w:szCs w:val="32"/>
          <w:cs/>
        </w:rPr>
        <w:t xml:space="preserve"> เป็นการกระทำที่ประสงค์จะมีอิทธิพลต่อผู้นำทางการเมือง และการมีอิทธิพลต่อการปฏิบัติการและการดำเนินการของข้าราชการได้ด้วย </w:t>
      </w:r>
    </w:p>
    <w:p w:rsidR="000926A2" w:rsidRDefault="00FC751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8)  การมีส่วนร่วมทางการเมือง</w:t>
      </w:r>
      <w:r w:rsidR="000926A2">
        <w:rPr>
          <w:rFonts w:ascii="AngsanaUPC" w:hAnsi="AngsanaUPC" w:cs="AngsanaUPC" w:hint="cs"/>
          <w:sz w:val="32"/>
          <w:szCs w:val="32"/>
          <w:cs/>
        </w:rPr>
        <w:t xml:space="preserve">มิใช่เป็นการดำเนินการที่มีผลกระทบต่อการเมืองในระดับชาติเท่านั้น แต่เป็นกิจกรรมที่มีผลกระทบต่อทั้งการเมืองในระดับชาติปละการเมืองระดับท้องถิ่น </w:t>
      </w:r>
    </w:p>
    <w:p w:rsidR="00D827C0" w:rsidRDefault="00D827C0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9)  การมีส่วนร่วมทางการเมือง เป็นการปฏิบัติการทางการเมือง ซ</w:t>
      </w:r>
      <w:r w:rsidR="005A51FB">
        <w:rPr>
          <w:rFonts w:ascii="AngsanaUPC" w:hAnsi="AngsanaUPC" w:cs="AngsanaUPC" w:hint="cs"/>
          <w:sz w:val="32"/>
          <w:szCs w:val="32"/>
          <w:cs/>
        </w:rPr>
        <w:t>ึ่งเป็นเรื่องที่อาจต่างกันไปตามก</w:t>
      </w:r>
      <w:r>
        <w:rPr>
          <w:rFonts w:ascii="AngsanaUPC" w:hAnsi="AngsanaUPC" w:cs="AngsanaUPC" w:hint="cs"/>
          <w:sz w:val="32"/>
          <w:szCs w:val="32"/>
          <w:cs/>
        </w:rPr>
        <w:t>าลเวลา และสถานที่ เช่น วันหนึ่งการกระทำอาจจะนับเป็นการมีส่วนร่วม แต่ในอีกวันเวลาหนึ่ง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อาจจะไม่เป็น หรือในพื้นที่หนึ่งอาจถือว่าเป็นการมีส่วนร่วมทางการเมือง แต่ในอีกพื้นที่หนึ่งอาจไม่ถือว่าเป็นก็ได้ </w:t>
      </w:r>
    </w:p>
    <w:p w:rsidR="00543B38" w:rsidRDefault="00D827C0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ฮัน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ติงตัน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และเนล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สัน (</w:t>
      </w:r>
      <w:r>
        <w:rPr>
          <w:rFonts w:ascii="AngsanaUPC" w:hAnsi="AngsanaUPC" w:cs="AngsanaUPC"/>
          <w:sz w:val="32"/>
          <w:szCs w:val="32"/>
        </w:rPr>
        <w:t>Huntington</w:t>
      </w:r>
      <w:r w:rsidR="00543B38">
        <w:rPr>
          <w:rFonts w:ascii="AngsanaUPC" w:hAnsi="AngsanaUPC" w:cs="AngsanaUPC"/>
          <w:sz w:val="32"/>
          <w:szCs w:val="32"/>
        </w:rPr>
        <w:t xml:space="preserve"> and Nelson, 1976</w:t>
      </w:r>
      <w:r w:rsidR="00543B38">
        <w:rPr>
          <w:rFonts w:ascii="AngsanaUPC" w:hAnsi="AngsanaUPC" w:cs="AngsanaUPC" w:hint="cs"/>
          <w:sz w:val="32"/>
          <w:szCs w:val="32"/>
          <w:cs/>
        </w:rPr>
        <w:t xml:space="preserve">  อ้างถึงใน สิทธิพันธ์ พุทธหุน, 2543 </w:t>
      </w:r>
      <w:r w:rsidR="00543B38">
        <w:rPr>
          <w:rFonts w:ascii="AngsanaUPC" w:hAnsi="AngsanaUPC" w:cs="AngsanaUPC"/>
          <w:sz w:val="32"/>
          <w:szCs w:val="32"/>
        </w:rPr>
        <w:t xml:space="preserve">: 75-76) </w:t>
      </w:r>
      <w:r w:rsidR="00543B38">
        <w:rPr>
          <w:rFonts w:ascii="AngsanaUPC" w:hAnsi="AngsanaUPC" w:cs="AngsanaUPC" w:hint="cs"/>
          <w:sz w:val="32"/>
          <w:szCs w:val="32"/>
          <w:cs/>
        </w:rPr>
        <w:t xml:space="preserve">กล่าวว่า การมีส่วนร่วมทางการเมืองเป็นกิจกรรมของประชาชนที่กระทำขึ้น โดยมีจุดมุ่งหมายเพื่อจะให้มีอิทธิพลต่อการตัดสินใจหรือกำหนดนโยบายของรัฐบาล </w:t>
      </w:r>
    </w:p>
    <w:p w:rsidR="00CF3FD4" w:rsidRDefault="00543B38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แมค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คลอส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กี้ (</w:t>
      </w:r>
      <w:proofErr w:type="spellStart"/>
      <w:r>
        <w:rPr>
          <w:rFonts w:ascii="AngsanaUPC" w:hAnsi="AngsanaUPC" w:cs="AngsanaUPC"/>
          <w:sz w:val="32"/>
          <w:szCs w:val="32"/>
        </w:rPr>
        <w:t>McClosky</w:t>
      </w:r>
      <w:proofErr w:type="spellEnd"/>
      <w:r>
        <w:rPr>
          <w:rFonts w:ascii="AngsanaUPC" w:hAnsi="AngsanaUPC" w:cs="AngsanaUPC"/>
          <w:sz w:val="32"/>
          <w:szCs w:val="32"/>
        </w:rPr>
        <w:t>, 1968 :</w:t>
      </w:r>
      <w:r>
        <w:rPr>
          <w:rFonts w:ascii="AngsanaUPC" w:hAnsi="AngsanaUPC" w:cs="AngsanaUPC" w:hint="cs"/>
          <w:sz w:val="32"/>
          <w:szCs w:val="32"/>
          <w:cs/>
        </w:rPr>
        <w:t xml:space="preserve"> 252-253 อ้างถึงใน วัชรา ไชยสาร, 2545 </w:t>
      </w:r>
      <w:r>
        <w:rPr>
          <w:rFonts w:ascii="AngsanaUPC" w:hAnsi="AngsanaUPC" w:cs="AngsanaUPC"/>
          <w:sz w:val="32"/>
          <w:szCs w:val="32"/>
        </w:rPr>
        <w:t>: 25</w:t>
      </w:r>
      <w:r>
        <w:rPr>
          <w:rFonts w:ascii="AngsanaUPC" w:hAnsi="AngsanaUPC" w:cs="AngsanaUPC" w:hint="cs"/>
          <w:sz w:val="32"/>
          <w:szCs w:val="32"/>
          <w:cs/>
        </w:rPr>
        <w:t xml:space="preserve">)  ใน </w:t>
      </w:r>
      <w:r>
        <w:rPr>
          <w:rFonts w:ascii="AngsanaUPC" w:hAnsi="AngsanaUPC" w:cs="AngsanaUPC"/>
          <w:sz w:val="32"/>
          <w:szCs w:val="32"/>
        </w:rPr>
        <w:t xml:space="preserve">International Encyclopedia of the Social Science </w:t>
      </w:r>
      <w:r>
        <w:rPr>
          <w:rFonts w:ascii="AngsanaUPC" w:hAnsi="AngsanaUPC" w:cs="AngsanaUPC" w:hint="cs"/>
          <w:sz w:val="32"/>
          <w:szCs w:val="32"/>
          <w:cs/>
        </w:rPr>
        <w:t>ได้ให้คำจำกัดความของการมีส่วนร่วมทางการเมืองไว้ว่า เป็นกิจกรรมต่าง ๆ ที่กระทำโดยความสมัครใจ ซึ่งสมาชิกในสังคมได้มีส่วนกระทำร่วมกัน ในอันที่จะเลือกผู้นำของตนและมีอิทธิพลต่อการกำหนดนโยบายสาธารณะหรือนโยบายของรัฐทั้งทางตรงและทางอ้อม กิจกรรมเหล่านี้ได้แก่ การลงคะแนนเสียงเลือกตั้ง การติดตามข้อมูลข่าวสาร</w:t>
      </w:r>
      <w:r w:rsidR="007A559E">
        <w:rPr>
          <w:rFonts w:ascii="AngsanaUPC" w:hAnsi="AngsanaUPC" w:cs="AngsanaUPC" w:hint="cs"/>
          <w:sz w:val="32"/>
          <w:szCs w:val="32"/>
          <w:cs/>
        </w:rPr>
        <w:t>ทางการเมือง การบริจาคเงิน</w:t>
      </w:r>
      <w:r w:rsidR="00CF3FD4">
        <w:rPr>
          <w:rFonts w:ascii="AngsanaUPC" w:hAnsi="AngsanaUPC" w:cs="AngsanaUPC" w:hint="cs"/>
          <w:sz w:val="32"/>
          <w:szCs w:val="32"/>
          <w:cs/>
        </w:rPr>
        <w:t xml:space="preserve">ช่วยเหลือแก่ผู้สมัครรับเลือกตั้งหรือพรรคการเมือง นอกจากนี้ยังมีลักษณะของการกระตือรือร้นทางการเมือง ซึ่งพิจารณาได้จากการสมัครเป็นสมาชิกพรรคการเมืองหรือการช่วยรณรงค์หาเสียงเลือกตั้งให้กับพรรคการเมือง เป็นต้น </w:t>
      </w:r>
    </w:p>
    <w:p w:rsidR="005E4C73" w:rsidRDefault="00CF3FD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ไวน์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เนอร์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proofErr w:type="spellStart"/>
      <w:r>
        <w:rPr>
          <w:rFonts w:ascii="AngsanaUPC" w:hAnsi="AngsanaUPC" w:cs="AngsanaUPC"/>
          <w:sz w:val="32"/>
          <w:szCs w:val="32"/>
        </w:rPr>
        <w:t>Weinner</w:t>
      </w:r>
      <w:proofErr w:type="spellEnd"/>
      <w:r>
        <w:rPr>
          <w:rFonts w:ascii="AngsanaUPC" w:hAnsi="AngsanaUPC" w:cs="AngsanaUPC"/>
          <w:sz w:val="32"/>
          <w:szCs w:val="32"/>
        </w:rPr>
        <w:t>)</w:t>
      </w:r>
      <w:r>
        <w:rPr>
          <w:rFonts w:ascii="AngsanaUPC" w:hAnsi="AngsanaUPC" w:cs="AngsanaUPC" w:hint="cs"/>
          <w:sz w:val="32"/>
          <w:szCs w:val="32"/>
          <w:cs/>
        </w:rPr>
        <w:t xml:space="preserve"> อ้างถึงใน สิทธิพันธ์ พุทธหุน, 2543 </w:t>
      </w:r>
      <w:r>
        <w:rPr>
          <w:rFonts w:ascii="AngsanaUPC" w:hAnsi="AngsanaUPC" w:cs="AngsanaUPC"/>
          <w:sz w:val="32"/>
          <w:szCs w:val="32"/>
        </w:rPr>
        <w:t xml:space="preserve">: 77-78) </w:t>
      </w:r>
      <w:r>
        <w:rPr>
          <w:rFonts w:ascii="AngsanaUPC" w:hAnsi="AngsanaUPC" w:cs="AngsanaUPC" w:hint="cs"/>
          <w:sz w:val="32"/>
          <w:szCs w:val="32"/>
          <w:cs/>
        </w:rPr>
        <w:t>ได้สรุปความหมายเพื่อให้คำจำกัดความของการมีส่วนร่วมทางการเมืองไว้ว่าเป็นการกระทำใด ๆ ก็ตามที่เกิดขึ้นโดยความเต็มใจ ไม่ว่าจะประสบความสำเร็จหรือไม่ ไม่ว่าจะมีการจัดอย่างเป็นระเบียบหรือไม่ และไม่ว่าจะเกิดขึ้นเป็นครั้งคราว หรือต่อเนื่อง</w:t>
      </w:r>
      <w:r w:rsidR="005E4C73">
        <w:rPr>
          <w:rFonts w:ascii="AngsanaUPC" w:hAnsi="AngsanaUPC" w:cs="AngsanaUPC" w:hint="cs"/>
          <w:sz w:val="32"/>
          <w:szCs w:val="32"/>
          <w:cs/>
        </w:rPr>
        <w:t>หรือไม่  จะใช้วิธีการถูกต้องตามกฎหมายหรือไม่ ถูกต้องตามกฎหมายเพื่อผลในการที่จะมีอิทธิพลต่อการเลือกนโยบายของรัฐ หรือต่อการบริหารงานของรัฐ หรือต่อการเลือกผู้นำทางการเลือกของรัฐบาล ไม่ว่าจะเป็นระดับท้องถิ่น หรือระดับชาติ จากข้อสรุปความหมายหรือคำจำกัดความดังกล่าว ไวน์</w:t>
      </w:r>
      <w:proofErr w:type="spellStart"/>
      <w:r w:rsidR="005E4C73">
        <w:rPr>
          <w:rFonts w:ascii="AngsanaUPC" w:hAnsi="AngsanaUPC" w:cs="AngsanaUPC" w:hint="cs"/>
          <w:sz w:val="32"/>
          <w:szCs w:val="32"/>
          <w:cs/>
        </w:rPr>
        <w:t>เนอร์</w:t>
      </w:r>
      <w:proofErr w:type="spellEnd"/>
      <w:r w:rsidR="005E4C73">
        <w:rPr>
          <w:rFonts w:ascii="AngsanaUPC" w:hAnsi="AngsanaUPC" w:cs="AngsanaUPC" w:hint="cs"/>
          <w:sz w:val="32"/>
          <w:szCs w:val="32"/>
          <w:cs/>
        </w:rPr>
        <w:t xml:space="preserve">ได้จำแนกองค์ประกอบย่อยของการมีส่วนร่วมทางการเมืองไว้ดังนี้ </w:t>
      </w:r>
    </w:p>
    <w:p w:rsidR="005E4C73" w:rsidRDefault="005E4C73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1)  จะต้องมีกิจกรรม เช่น มีการพูดคุย หรือร่วมดำเนินการใด ๆ แต่ไม่รวมถึงการมีทัศนคติ</w:t>
      </w:r>
    </w:p>
    <w:p w:rsidR="005E4C73" w:rsidRDefault="005E4C73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หรือความรู้สึก</w:t>
      </w:r>
    </w:p>
    <w:p w:rsidR="005E4C73" w:rsidRDefault="005E4C73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2)  จะต้องมีกิจกรรมในลักษณะที่เป็นอาสาสมัคร </w:t>
      </w:r>
    </w:p>
    <w:p w:rsidR="005E4C73" w:rsidRDefault="005E4C73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3)  จะต้องมีข้อเลือกหรือทางเลือกที่มากกว่าหนึ่งข้อเสมอ </w:t>
      </w:r>
    </w:p>
    <w:p w:rsidR="00315D0C" w:rsidRDefault="00CF3FD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315D0C">
        <w:rPr>
          <w:rFonts w:ascii="AngsanaUPC" w:hAnsi="AngsanaUPC" w:cs="AngsanaUPC" w:hint="cs"/>
          <w:sz w:val="32"/>
          <w:szCs w:val="32"/>
          <w:cs/>
        </w:rPr>
        <w:tab/>
        <w:t xml:space="preserve">สถิต  นิยมญาติ (2524 </w:t>
      </w:r>
      <w:r w:rsidR="00315D0C">
        <w:rPr>
          <w:rFonts w:ascii="AngsanaUPC" w:hAnsi="AngsanaUPC" w:cs="AngsanaUPC"/>
          <w:sz w:val="32"/>
          <w:szCs w:val="32"/>
        </w:rPr>
        <w:t>: 18)</w:t>
      </w:r>
      <w:r w:rsidR="00315D0C">
        <w:rPr>
          <w:rFonts w:ascii="AngsanaUPC" w:hAnsi="AngsanaUPC" w:cs="AngsanaUPC" w:hint="cs"/>
          <w:sz w:val="32"/>
          <w:szCs w:val="32"/>
          <w:cs/>
        </w:rPr>
        <w:t xml:space="preserve"> ให้ทัศนะไว้ว่า การมีส่วนร่วมทางการเมืองจะมีส่วนทำให้ชุมชนไดรับผลประโยชน์ในแง่ของการช่วยดึงเอาความรู้ความสามารถพิเศษ (</w:t>
      </w:r>
      <w:r w:rsidR="00315D0C">
        <w:rPr>
          <w:rFonts w:ascii="AngsanaUPC" w:hAnsi="AngsanaUPC" w:cs="AngsanaUPC"/>
          <w:sz w:val="32"/>
          <w:szCs w:val="32"/>
        </w:rPr>
        <w:t>Talents)</w:t>
      </w:r>
      <w:r w:rsidR="00315D0C">
        <w:rPr>
          <w:rFonts w:ascii="AngsanaUPC" w:hAnsi="AngsanaUPC" w:cs="AngsanaUPC" w:hint="cs"/>
          <w:sz w:val="32"/>
          <w:szCs w:val="32"/>
          <w:cs/>
        </w:rPr>
        <w:t xml:space="preserve"> และทักษะ (</w:t>
      </w:r>
      <w:r w:rsidR="00315D0C">
        <w:rPr>
          <w:rFonts w:ascii="AngsanaUPC" w:hAnsi="AngsanaUPC" w:cs="AngsanaUPC"/>
          <w:sz w:val="32"/>
          <w:szCs w:val="32"/>
        </w:rPr>
        <w:t>Skills)</w:t>
      </w:r>
      <w:r w:rsidR="00315D0C">
        <w:rPr>
          <w:rFonts w:ascii="AngsanaUPC" w:hAnsi="AngsanaUPC" w:cs="AngsanaUPC" w:hint="cs"/>
          <w:sz w:val="32"/>
          <w:szCs w:val="32"/>
          <w:cs/>
        </w:rPr>
        <w:t xml:space="preserve"> ของคนจำนวนมากออกมาใช้ให้เป็นประโยชน์แก่สังคม  และในอีกประการหนึ่ง การให้ประชาชนเป็นจำนวนมากมีโอกาสเข้าไปเกี่ยวข้องในเรื่องราวต่าง ๆ ของรัฐ กล่าวได้ว่า คือ มรรควิธีช่วยเสริมเสถียรภาพความเป็นระเบียบเรียบร้อยของสังคม </w:t>
      </w:r>
    </w:p>
    <w:p w:rsidR="00382D68" w:rsidRDefault="00315D0C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กล่าวโดยสรุป การมีส่วนร่วมทางการเมือง หมายถึง กิจกรรมในลักษณะต่าง ๆ</w:t>
      </w:r>
      <w:r w:rsidR="00382D68">
        <w:rPr>
          <w:rFonts w:ascii="AngsanaUPC" w:hAnsi="AngsanaUPC" w:cs="AngsanaUPC" w:hint="cs"/>
          <w:sz w:val="32"/>
          <w:szCs w:val="32"/>
          <w:cs/>
        </w:rPr>
        <w:t xml:space="preserve"> ที่ประชาชนเข้าไปเกี่ยวข้องจะโดยเจตนาหรือไม่เจตนา จะโดยสมัครใจหรือไม่สมัคร จะโดยทางตรงหรือทางอ้อมก็ได้ </w:t>
      </w:r>
      <w:r w:rsidR="00382D68">
        <w:rPr>
          <w:rFonts w:ascii="AngsanaUPC" w:hAnsi="AngsanaUPC" w:cs="AngsanaUPC" w:hint="cs"/>
          <w:sz w:val="32"/>
          <w:szCs w:val="32"/>
          <w:cs/>
        </w:rPr>
        <w:lastRenderedPageBreak/>
        <w:t xml:space="preserve">เพื่อที่จะเข้าไปมีอิทธิพลต่อการตัดสินใจ การกำหนดนโยบาย และการปฏิบัติงานของรัฐบาลหรือฝ่ายบริหารทั้งในระดับชาติและระดับท้องถิ่น </w:t>
      </w:r>
    </w:p>
    <w:p w:rsidR="008378C3" w:rsidRDefault="008378C3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382D68" w:rsidRPr="00382D68" w:rsidRDefault="00382D68" w:rsidP="005A51FB">
      <w:pPr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382D68">
        <w:rPr>
          <w:rFonts w:ascii="AngsanaUPC" w:hAnsi="AngsanaUPC" w:cs="AngsanaUPC" w:hint="cs"/>
          <w:b/>
          <w:bCs/>
          <w:sz w:val="32"/>
          <w:szCs w:val="32"/>
          <w:cs/>
        </w:rPr>
        <w:t>3.  แนวคิดเกี่ยวกับการมีส่วนร่วมทางการเมือง</w:t>
      </w:r>
    </w:p>
    <w:p w:rsidR="00FD11B1" w:rsidRDefault="00382D68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ศึกษาเกี่ยวกับการมีส่วนร่วมทางการเมืองต่างประเทศและในประเทศไทยมักทำการนิยมศึกษากันในบริบทของการออกเสียงเลือกตั้ง ซึ่งเป็นไปในเรื่องของการพิจารณาแบบแผนหรือพฤติกรรมการไปออกเสียงเลือกตั้งของประชาชน นักรัฐศาสตร์ได้ขยายความสนใจไปถึงความพยามศึกษาลักษณะปัจจัยทางสังคม-จิตวิทยา ที่เป็นปฐมเหตุแห่งบุคลิกภาพและความเชื่อ ตลอดจนการแสดงออกซึ่งพฤติกรรมทางการเมือง</w:t>
      </w:r>
      <w:r w:rsidR="000B13FC">
        <w:rPr>
          <w:rFonts w:ascii="AngsanaUPC" w:hAnsi="AngsanaUPC" w:cs="AngsanaUPC" w:hint="cs"/>
          <w:sz w:val="32"/>
          <w:szCs w:val="32"/>
          <w:cs/>
        </w:rPr>
        <w:t>หรือไม่อย่างไร ตลอดจนถึงการศึกษาในเชิงกลุ่ม</w:t>
      </w:r>
      <w:r w:rsidR="00384A31">
        <w:rPr>
          <w:rFonts w:ascii="AngsanaUPC" w:hAnsi="AngsanaUPC" w:cs="AngsanaUPC" w:hint="cs"/>
          <w:sz w:val="32"/>
          <w:szCs w:val="32"/>
          <w:cs/>
        </w:rPr>
        <w:t>ผลประโยชน์ต่าง ๆ ที่เคลื่อนไหวเรียกร้องต่อระบบการเมือง แต่กระนั้นก็ดี การยึดเอาผลหรือตัวเลขการไปใช้สิทธิออกเสียงเลือกตั้งของประชาชนแต่เพียงประการเดียว เพื่อนำมาเป็นดัชนีชี้วัดระดับของการมีส่วนร่วมทางการเมืองหรือคาดการณ์ระดับของการพัฒนาทางการเมืองของสังคมนั้น อาจจะไม่สามารถสะท้อนให้เห็นถึงภาพรวมของการมีส่วนร่วมทางการเมืองได้อย่างแท้จริง ทั้งนี้เนื่องจากการมีส่วนร่วมทางการเมืองอาจพิจารณาได้จากหลายบริบทดังผลงานของนักวิชาการหลายท่านเช่นที่กล่าวถึงไปแล้ว ทั้งการศึกษาเกี่ยวกับการมีส่วนร่วมทางการเมืองของบุคคลเช่นที่กล่าวถึงข้างต้นแล้วนั้น ซึ่งก็มักจะเป็นผลงานการศึกษาเชิงพฤติกรรมการเข้ามีส่วนร่วมทางการเมือง</w:t>
      </w:r>
      <w:r w:rsidR="00B221C7">
        <w:rPr>
          <w:rFonts w:ascii="AngsanaUPC" w:hAnsi="AngsanaUPC" w:cs="AngsanaUPC" w:hint="cs"/>
          <w:sz w:val="32"/>
          <w:szCs w:val="32"/>
          <w:cs/>
        </w:rPr>
        <w:t>ที่หลากหลาย สังเกตแตกต่างกันไป ตามแต่ความพยายามของนักรัฐศาสตร์หรือนักวิชาการสายสังคมศาสตร์ ที่จะค้นหาคำอธิบายที่เป็นเหตุเป็นผลต่</w:t>
      </w:r>
      <w:r w:rsidR="00FD11B1">
        <w:rPr>
          <w:rFonts w:ascii="AngsanaUPC" w:hAnsi="AngsanaUPC" w:cs="AngsanaUPC" w:hint="cs"/>
          <w:sz w:val="32"/>
          <w:szCs w:val="32"/>
          <w:cs/>
        </w:rPr>
        <w:t>อพฤติกรรมเช่นว่านี้ งานการศึกษานี้ยังประโยชน์ไม่น้อยในแง่ที่นอกจากจะสามารถชี้ให้เห็นภาพกว้าง ๆ (</w:t>
      </w:r>
      <w:proofErr w:type="spellStart"/>
      <w:r w:rsidR="00FD11B1">
        <w:rPr>
          <w:rFonts w:ascii="AngsanaUPC" w:hAnsi="AngsanaUPC" w:cs="AngsanaUPC"/>
          <w:sz w:val="32"/>
          <w:szCs w:val="32"/>
        </w:rPr>
        <w:t>Eroaden</w:t>
      </w:r>
      <w:proofErr w:type="spellEnd"/>
      <w:r w:rsidR="00FD11B1">
        <w:rPr>
          <w:rFonts w:ascii="AngsanaUPC" w:hAnsi="AngsanaUPC" w:cs="AngsanaUPC"/>
          <w:sz w:val="32"/>
          <w:szCs w:val="32"/>
        </w:rPr>
        <w:t xml:space="preserve"> Perspective)</w:t>
      </w:r>
      <w:r w:rsidR="00FD11B1">
        <w:rPr>
          <w:rFonts w:ascii="AngsanaUPC" w:hAnsi="AngsanaUPC" w:cs="AngsanaUPC" w:hint="cs"/>
          <w:sz w:val="32"/>
          <w:szCs w:val="32"/>
          <w:cs/>
        </w:rPr>
        <w:t xml:space="preserve"> ซึ่งมีความเกี่ยวโยงหรือในลักษณะความสัมพันธ์แบบเงื่อนไขเชิงสาเหตุผลลัพธ์ (</w:t>
      </w:r>
      <w:r w:rsidR="00FD11B1">
        <w:rPr>
          <w:rFonts w:ascii="AngsanaUPC" w:hAnsi="AngsanaUPC" w:cs="AngsanaUPC"/>
          <w:sz w:val="32"/>
          <w:szCs w:val="32"/>
        </w:rPr>
        <w:t xml:space="preserve">Cause-Result Condition)  </w:t>
      </w:r>
      <w:r w:rsidR="00FD11B1">
        <w:rPr>
          <w:rFonts w:ascii="AngsanaUPC" w:hAnsi="AngsanaUPC" w:cs="AngsanaUPC" w:hint="cs"/>
          <w:sz w:val="32"/>
          <w:szCs w:val="32"/>
          <w:cs/>
        </w:rPr>
        <w:t>กับอุดมการณ์ทางการเมือง เจตคติทางการเมือง วัฒนธรรมทางการเมือง ตลอดจนการพัฒนาทางการเมือง ซึ่งอาจจะเน้นในมิติของการศึกษาการขาดการมีส่วนร่วมทางการเมืองหรือการศึกษาเกี่ยวกับการขาดความเกี่ยวพันทางการเมือง (</w:t>
      </w:r>
      <w:r w:rsidR="00FD11B1">
        <w:rPr>
          <w:rFonts w:ascii="AngsanaUPC" w:hAnsi="AngsanaUPC" w:cs="AngsanaUPC"/>
          <w:sz w:val="32"/>
          <w:szCs w:val="32"/>
        </w:rPr>
        <w:t>Political Involvement)</w:t>
      </w:r>
      <w:r w:rsidR="00FD11B1">
        <w:rPr>
          <w:rFonts w:ascii="AngsanaUPC" w:hAnsi="AngsanaUPC" w:cs="AngsanaUPC" w:hint="cs"/>
          <w:sz w:val="32"/>
          <w:szCs w:val="32"/>
          <w:cs/>
        </w:rPr>
        <w:t xml:space="preserve"> มีนักวิชาการหลายท่านได้กล่าวถึงเรื่องแนวคิดที่เกี่ยวข้องกับการเมือง ดังนี้ </w:t>
      </w:r>
    </w:p>
    <w:p w:rsidR="00306EC4" w:rsidRDefault="00FD11B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มิลเบรธ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proofErr w:type="spellStart"/>
      <w:r>
        <w:rPr>
          <w:rFonts w:ascii="AngsanaUPC" w:hAnsi="AngsanaUPC" w:cs="AngsanaUPC"/>
          <w:sz w:val="32"/>
          <w:szCs w:val="32"/>
        </w:rPr>
        <w:t>Milbrath</w:t>
      </w:r>
      <w:proofErr w:type="spellEnd"/>
      <w:r>
        <w:rPr>
          <w:rFonts w:ascii="AngsanaUPC" w:hAnsi="AngsanaUPC" w:cs="AngsanaUPC"/>
          <w:sz w:val="32"/>
          <w:szCs w:val="32"/>
        </w:rPr>
        <w:t>, 1996)</w:t>
      </w:r>
      <w:r>
        <w:rPr>
          <w:rFonts w:ascii="AngsanaUPC" w:hAnsi="AngsanaUPC" w:cs="AngsanaUPC" w:hint="cs"/>
          <w:sz w:val="32"/>
          <w:szCs w:val="32"/>
          <w:cs/>
        </w:rPr>
        <w:t xml:space="preserve"> ได้ศึกษาเรื่องการเลือกตั้งเป็นกลไกในการใช้อำนาจอธิปไตยหรือการมีส่วนร่วมทางการเมือง (</w:t>
      </w:r>
      <w:r>
        <w:rPr>
          <w:rFonts w:ascii="AngsanaUPC" w:hAnsi="AngsanaUPC" w:cs="AngsanaUPC"/>
          <w:sz w:val="32"/>
          <w:szCs w:val="32"/>
        </w:rPr>
        <w:t>Political Participation)</w:t>
      </w:r>
      <w:r>
        <w:rPr>
          <w:rFonts w:ascii="AngsanaUPC" w:hAnsi="AngsanaUPC" w:cs="AngsanaUPC" w:hint="cs"/>
          <w:sz w:val="32"/>
          <w:szCs w:val="32"/>
          <w:cs/>
        </w:rPr>
        <w:t xml:space="preserve"> ของประชาชนผู้เป็นเจ้าของอำนาจอธิปไตย โดยการใช้สิทธิเลือกตั้ง</w:t>
      </w:r>
      <w:r w:rsidR="00306EC4">
        <w:rPr>
          <w:rFonts w:ascii="AngsanaUPC" w:hAnsi="AngsanaUPC" w:cs="AngsanaUPC" w:hint="cs"/>
          <w:sz w:val="32"/>
          <w:szCs w:val="32"/>
          <w:cs/>
        </w:rPr>
        <w:t>ผู้แทนที่มีนโยบายตรงกับความต้องการของตนเอง ให้ไปใช้อำนาจอธิปไตยแทนตนด้วยความชอบธรรม เพื่อลดภาวะความตึงเครียด ขจัดความขัดแย้ง การมีส่วนร่วมทางการเมืองพบว่า การไม่ไปใช้สิทธิเลือกตั้งของบุคคลเป็นเรื่องที่มีนัยยะเกี่ยวพันกันกับการขาดการมีส่วนร่วมทางการเมือง กล่าวคือ ผู้ที่ขาดการมีส่วนร่วมทางการเมือง โดยจำแนกให้เป็นผู้ที่ไม่สนใจทางการเมือง (</w:t>
      </w:r>
      <w:r w:rsidR="00306EC4">
        <w:rPr>
          <w:rFonts w:ascii="AngsanaUPC" w:hAnsi="AngsanaUPC" w:cs="AngsanaUPC"/>
          <w:sz w:val="32"/>
          <w:szCs w:val="32"/>
        </w:rPr>
        <w:t>Apathetic)</w:t>
      </w:r>
      <w:r w:rsidR="00306EC4">
        <w:rPr>
          <w:rFonts w:ascii="AngsanaUPC" w:hAnsi="AngsanaUPC" w:cs="AngsanaUPC" w:hint="cs"/>
          <w:sz w:val="32"/>
          <w:szCs w:val="32"/>
          <w:cs/>
        </w:rPr>
        <w:t xml:space="preserve"> อันมีแนวโน้มที่จะกลายเป็นผู้แปลกแยกทางการเมืองได้ง่าย (อ้างถึงใน สมบัติ ธำรงธัญวงศ์, 2542 </w:t>
      </w:r>
      <w:r w:rsidR="00306EC4">
        <w:rPr>
          <w:rFonts w:ascii="AngsanaUPC" w:hAnsi="AngsanaUPC" w:cs="AngsanaUPC"/>
          <w:sz w:val="32"/>
          <w:szCs w:val="32"/>
        </w:rPr>
        <w:t xml:space="preserve">: 323) </w:t>
      </w:r>
    </w:p>
    <w:p w:rsidR="00025018" w:rsidRDefault="00306EC4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สมบัติ  ธำรงธัญวงศ์ (2542 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 w:hint="cs"/>
          <w:sz w:val="32"/>
          <w:szCs w:val="32"/>
          <w:cs/>
        </w:rPr>
        <w:t xml:space="preserve"> 325) </w:t>
      </w:r>
      <w:r w:rsidR="00384A31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ได้ศึกษาเรื่องความรู้สึกแปลกแยกทางการเมืองว่า นอกเหนือจะพิจารณาได้ในบริบทความเชื่อมโยงสัมพันธ์กับกิจกรรมทางเศรษฐกิจ ในแง่พฤติกรรมการเมืองยังสอดคล้องกับการศึกษาวัฒนธรรมทางการเมืองและความมีสมรรถนะทางการเมือง ซึ่งต่างก็มีวัตถุประสงค์เพื่อจะให้ทราบหรือค้นหาคำอธิบายสาเหตุของการมีส่วนร่วมทางการเมืองหรือไม่มีส่วนร่วมในกิจกรรมทางการเมืองของบุคคล</w:t>
      </w:r>
      <w:r w:rsidR="00025018">
        <w:rPr>
          <w:rFonts w:ascii="AngsanaUPC" w:hAnsi="AngsanaUPC" w:cs="AngsanaUPC" w:hint="cs"/>
          <w:sz w:val="32"/>
          <w:szCs w:val="32"/>
          <w:cs/>
        </w:rPr>
        <w:t xml:space="preserve"> ยังสามารถนำมาพิจารณาถึงข้อเสนอแนะแนวทางที่เป็นประโยชน์ในการพัฒนาการมีส่วนร่วมทางการเมืองของประชาชน </w:t>
      </w:r>
    </w:p>
    <w:p w:rsidR="00382D68" w:rsidRDefault="00025018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ไนล์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และ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เวอร์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บา (</w:t>
      </w:r>
      <w:proofErr w:type="spellStart"/>
      <w:r>
        <w:rPr>
          <w:rFonts w:ascii="AngsanaUPC" w:hAnsi="AngsanaUPC" w:cs="AngsanaUPC"/>
          <w:sz w:val="32"/>
          <w:szCs w:val="32"/>
        </w:rPr>
        <w:t>Nie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and </w:t>
      </w:r>
      <w:proofErr w:type="spellStart"/>
      <w:r>
        <w:rPr>
          <w:rFonts w:ascii="AngsanaUPC" w:hAnsi="AngsanaUPC" w:cs="AngsanaUPC"/>
          <w:sz w:val="32"/>
          <w:szCs w:val="32"/>
        </w:rPr>
        <w:t>Verba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1975) </w:t>
      </w:r>
      <w:r w:rsidR="008A4EEF">
        <w:rPr>
          <w:rFonts w:ascii="AngsanaUPC" w:hAnsi="AngsanaUPC" w:cs="AngsanaUPC" w:hint="cs"/>
          <w:sz w:val="32"/>
          <w:szCs w:val="32"/>
          <w:cs/>
        </w:rPr>
        <w:t xml:space="preserve">ได้ให้ข้อคิดในบทความเรื่อง </w:t>
      </w:r>
      <w:r w:rsidR="008A4EEF">
        <w:rPr>
          <w:rFonts w:ascii="AngsanaUPC" w:hAnsi="AngsanaUPC" w:cs="AngsanaUPC"/>
          <w:sz w:val="32"/>
          <w:szCs w:val="32"/>
        </w:rPr>
        <w:t xml:space="preserve">Political Participation (in Greenstein and Pols by, 1975 Handbook of Political Science, Vol.4 : Addison-Wesley) </w:t>
      </w:r>
      <w:r w:rsidR="00070573">
        <w:rPr>
          <w:rFonts w:ascii="AngsanaUPC" w:hAnsi="AngsanaUPC" w:cs="AngsanaUPC" w:hint="cs"/>
          <w:sz w:val="32"/>
          <w:szCs w:val="32"/>
          <w:cs/>
        </w:rPr>
        <w:t>ให้ความเห็นว่า การมีส่วนร่วมทางการเมือง</w:t>
      </w:r>
      <w:r w:rsidR="00F07398">
        <w:rPr>
          <w:rFonts w:ascii="AngsanaUPC" w:hAnsi="AngsanaUPC" w:cs="AngsanaUPC" w:hint="cs"/>
          <w:sz w:val="32"/>
          <w:szCs w:val="32"/>
          <w:cs/>
        </w:rPr>
        <w:t xml:space="preserve"> จะพิจารณาเฉพาะการกระทำหรือกิจกรรมทางการเมืองที่ถูกต้อง</w:t>
      </w:r>
      <w:r w:rsidR="00425C2A">
        <w:rPr>
          <w:rFonts w:ascii="AngsanaUPC" w:hAnsi="AngsanaUPC" w:cs="AngsanaUPC" w:hint="cs"/>
          <w:sz w:val="32"/>
          <w:szCs w:val="32"/>
          <w:cs/>
        </w:rPr>
        <w:t xml:space="preserve">ถูกกฎหมายเท่านั้น ที่กล่าวถึงเช่นนี้ ย่อมเป็นไปแล้ว แต่นักวิชาการแต่ละท่านจะเห็นไปในทางใด </w:t>
      </w:r>
      <w:r w:rsidR="008A4EEF">
        <w:rPr>
          <w:rFonts w:ascii="AngsanaUPC" w:hAnsi="AngsanaUPC" w:cs="AngsanaUPC"/>
          <w:sz w:val="32"/>
          <w:szCs w:val="32"/>
        </w:rPr>
        <w:t xml:space="preserve"> </w:t>
      </w:r>
      <w:r w:rsidR="00382D68" w:rsidRPr="00382D68">
        <w:rPr>
          <w:rFonts w:ascii="AngsanaUPC" w:hAnsi="AngsanaUPC" w:cs="AngsanaUPC" w:hint="cs"/>
          <w:sz w:val="32"/>
          <w:szCs w:val="32"/>
          <w:cs/>
        </w:rPr>
        <w:t xml:space="preserve"> </w:t>
      </w:r>
      <w:proofErr w:type="spellStart"/>
      <w:r w:rsidR="00425C2A">
        <w:rPr>
          <w:rFonts w:ascii="AngsanaUPC" w:hAnsi="AngsanaUPC" w:cs="AngsanaUPC" w:hint="cs"/>
          <w:sz w:val="32"/>
          <w:szCs w:val="32"/>
          <w:cs/>
        </w:rPr>
        <w:t>ไนล์</w:t>
      </w:r>
      <w:proofErr w:type="spellEnd"/>
      <w:r w:rsidR="00425C2A">
        <w:rPr>
          <w:rFonts w:ascii="AngsanaUPC" w:hAnsi="AngsanaUPC" w:cs="AngsanaUPC" w:hint="cs"/>
          <w:sz w:val="32"/>
          <w:szCs w:val="32"/>
          <w:cs/>
        </w:rPr>
        <w:t xml:space="preserve"> และ</w:t>
      </w:r>
      <w:proofErr w:type="spellStart"/>
      <w:r w:rsidR="00425C2A">
        <w:rPr>
          <w:rFonts w:ascii="AngsanaUPC" w:hAnsi="AngsanaUPC" w:cs="AngsanaUPC" w:hint="cs"/>
          <w:sz w:val="32"/>
          <w:szCs w:val="32"/>
          <w:cs/>
        </w:rPr>
        <w:t>เวอร์</w:t>
      </w:r>
      <w:proofErr w:type="spellEnd"/>
      <w:r w:rsidR="00425C2A">
        <w:rPr>
          <w:rFonts w:ascii="AngsanaUPC" w:hAnsi="AngsanaUPC" w:cs="AngsanaUPC" w:hint="cs"/>
          <w:sz w:val="32"/>
          <w:szCs w:val="32"/>
          <w:cs/>
        </w:rPr>
        <w:t>บา (</w:t>
      </w:r>
      <w:proofErr w:type="spellStart"/>
      <w:r w:rsidR="00425C2A">
        <w:rPr>
          <w:rFonts w:ascii="AngsanaUPC" w:hAnsi="AngsanaUPC" w:cs="AngsanaUPC"/>
          <w:sz w:val="32"/>
          <w:szCs w:val="32"/>
        </w:rPr>
        <w:t>Nie</w:t>
      </w:r>
      <w:proofErr w:type="spellEnd"/>
      <w:r w:rsidR="00425C2A">
        <w:rPr>
          <w:rFonts w:ascii="AngsanaUPC" w:hAnsi="AngsanaUPC" w:cs="AngsanaUPC"/>
          <w:sz w:val="32"/>
          <w:szCs w:val="32"/>
        </w:rPr>
        <w:t xml:space="preserve"> and </w:t>
      </w:r>
      <w:proofErr w:type="spellStart"/>
      <w:r w:rsidR="00425C2A">
        <w:rPr>
          <w:rFonts w:ascii="AngsanaUPC" w:hAnsi="AngsanaUPC" w:cs="AngsanaUPC"/>
          <w:sz w:val="32"/>
          <w:szCs w:val="32"/>
        </w:rPr>
        <w:t>Verba</w:t>
      </w:r>
      <w:proofErr w:type="spellEnd"/>
      <w:r w:rsidR="00425C2A">
        <w:rPr>
          <w:rFonts w:ascii="AngsanaUPC" w:hAnsi="AngsanaUPC" w:cs="AngsanaUPC"/>
          <w:sz w:val="32"/>
          <w:szCs w:val="32"/>
        </w:rPr>
        <w:t xml:space="preserve">, 1975 : 9-12) </w:t>
      </w:r>
      <w:r w:rsidR="00425C2A">
        <w:rPr>
          <w:rFonts w:ascii="AngsanaUPC" w:hAnsi="AngsanaUPC" w:cs="AngsanaUPC" w:hint="cs"/>
          <w:sz w:val="32"/>
          <w:szCs w:val="32"/>
          <w:cs/>
        </w:rPr>
        <w:t xml:space="preserve">ได้แบ่งกิจการของการมีส่วนร่วมทางการเมืองออกเป็น 4 รูปแบบ ประกอบด้วย (อ้างถึงใน สิทธิพันธ์  พุทธหุน, 2543 </w:t>
      </w:r>
      <w:r w:rsidR="00425C2A">
        <w:rPr>
          <w:rFonts w:ascii="AngsanaUPC" w:hAnsi="AngsanaUPC" w:cs="AngsanaUPC"/>
          <w:sz w:val="32"/>
          <w:szCs w:val="32"/>
        </w:rPr>
        <w:t xml:space="preserve">: 78) </w:t>
      </w:r>
    </w:p>
    <w:p w:rsidR="00425C2A" w:rsidRDefault="00425C2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1)  </w:t>
      </w:r>
      <w:r>
        <w:rPr>
          <w:rFonts w:ascii="AngsanaUPC" w:hAnsi="AngsanaUPC" w:cs="AngsanaUPC" w:hint="cs"/>
          <w:sz w:val="32"/>
          <w:szCs w:val="32"/>
          <w:cs/>
        </w:rPr>
        <w:t>การลงคะแนนเสียงเลือกตั้ง</w:t>
      </w:r>
      <w:r w:rsidR="00E52477">
        <w:rPr>
          <w:rFonts w:ascii="AngsanaUPC" w:hAnsi="AngsanaUPC" w:cs="AngsanaUPC" w:hint="cs"/>
          <w:sz w:val="32"/>
          <w:szCs w:val="32"/>
          <w:cs/>
        </w:rPr>
        <w:t xml:space="preserve"> เป็นกิจกรรมที่เกิดขึ้นเสมอในระบอบประชาธิปไตย และมีอิทธิพลต่อผู้นำทางการเมืองสูงมาก เนื่องจากการเลือกตั้ง เป็นสิ่งที่แสดงให้เห็นถึงความนิยมสนับสนุนหรือไม่สนับสนุนของประชาชน หรือเป็นแรงกดดันที่ประชาชนแสดงออกให้รัฐบาล ผู้นำทางการเมืองเห็นว่าจำต้องปรับนโยบาย/การดำเนินงานบางประการ เพื่อให้ได้รับการสนับสนุนจากประชาชนต่อไป อย่างไรก็ตาม การลงคะแนนเสียงของบุคคล อาจจะมิได้เป็นไปโดยเหตุด้วยผลดังกล่าวข้างต้น โดยอาจจะเป็นไปเพื่อตอบแทนความสัมพันธ์เชิงการอุปถัมภ์กัน หรือเป็นการตัดสินใจตามกระแสของสังคม หรือบุคคลที่มีอิทธิพลต่อความคิดการตัดสินใจของตนก็ได้ กระนั้นเรายังยอมรับว่า การเลือกตั้งเป็นวิธีทางการเมืองอันหนึ่ง ที่นำไปสู่การเป็นตัวแทนของประชาชน (</w:t>
      </w:r>
      <w:r w:rsidR="00E52477">
        <w:rPr>
          <w:rFonts w:ascii="AngsanaUPC" w:hAnsi="AngsanaUPC" w:cs="AngsanaUPC"/>
          <w:sz w:val="32"/>
          <w:szCs w:val="32"/>
        </w:rPr>
        <w:t xml:space="preserve">Popular Agency) </w:t>
      </w:r>
    </w:p>
    <w:p w:rsidR="000D5BD5" w:rsidRDefault="00E52477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2)</w:t>
      </w:r>
      <w:r w:rsidR="000D5BD5">
        <w:rPr>
          <w:rFonts w:ascii="AngsanaUPC" w:hAnsi="AngsanaUPC" w:cs="AngsanaUPC" w:hint="cs"/>
          <w:sz w:val="32"/>
          <w:szCs w:val="32"/>
          <w:cs/>
        </w:rPr>
        <w:t xml:space="preserve">  การรณรงค์หาเสียง เป็นกิจกรรที่มีความสำคัญเท่ากับการลงคะแนนเสียงเลือกตั้ง ทั้งนี้เนื่องจากประชาชนสามารถแสดงอิทธิพลต่อผู้นำโดยการกำหนดคะแนนเสียงให้กับผู้สมัครรายใดรายหนึ่งได้ก่อนเป็นการล่วงหน้า </w:t>
      </w:r>
    </w:p>
    <w:p w:rsidR="000D5BD5" w:rsidRDefault="000D5BD5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3)  การติดต่อขั้นต้นของประชาชน เป็นการติดต่อเผชิญหน้ากันของบุคคลที่มีต่อหน่วยงานรัฐบาลด้วยตนเอง และเป็นการตัดสินใจเกี่ยวกับเวลา  เป้าหมาย  รวมทั้งเนื้อหาสาระในการเข้ามีส่วนร่วมด้วยตัวของเขาเอง จึงสามารถคาดหวังในผลประโยชน์ได้มาก แต่นับว่ามีอิทธิพลต่อรัฐบาลเพียงเล็กน้อย เนื่องจากเป็นการกระทำของคนจำนวนน้อย กิจกรรมเหล่านี้ได้แก่ การร้องเรียนต่อหน่วยงานราชการเพื่อให้แก้ไขปัญหาความเดือดร้อน </w:t>
      </w:r>
    </w:p>
    <w:p w:rsidR="0094231C" w:rsidRDefault="000D5BD5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4)  การรวมกลุ่มกันดำเนินกิจกรรมบางอย่างขององค์กรหรือกลุ่มเกี่ยวกับปัญหาทางการเมืองและสังคม เป็นกิจกรรมที่บุคคลร่วมกับผู้อื่น</w:t>
      </w:r>
      <w:r w:rsidR="0094231C">
        <w:rPr>
          <w:rFonts w:ascii="AngsanaUPC" w:hAnsi="AngsanaUPC" w:cs="AngsanaUPC" w:hint="cs"/>
          <w:sz w:val="32"/>
          <w:szCs w:val="32"/>
          <w:cs/>
        </w:rPr>
        <w:t xml:space="preserve"> ซึ่งอาจกระทำกิจกรรมภายในองค์การที่เป็นทางการหรือไม่</w:t>
      </w:r>
      <w:r w:rsidR="0094231C">
        <w:rPr>
          <w:rFonts w:ascii="AngsanaUPC" w:hAnsi="AngsanaUPC" w:cs="AngsanaUPC" w:hint="cs"/>
          <w:sz w:val="32"/>
          <w:szCs w:val="32"/>
          <w:cs/>
        </w:rPr>
        <w:lastRenderedPageBreak/>
        <w:t xml:space="preserve">เป็นทางการก็ได้  การมีส่วนร่วมแบบนี้ถือว่าส่งอิทธิพลต่อรัฐบาลมาก ทั้งนี้เนื่องจากมีคนจำนวนมากเข้าร่วม </w:t>
      </w:r>
    </w:p>
    <w:p w:rsidR="0094231C" w:rsidRDefault="0094231C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กล่าวรวมโดยสรุป จะเห็นได้ว่า สิ่งที่ถือว่าเป็นการมีส่วนร่วมทางการเมืองจากทัศนะของทั้ง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ไนล์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และ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เวอร์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บา กับทัศนะที่ปรากฏในนิยามความหมายขอคำดังกล่าวเช่นที่ได้กล่าวถึงข้างต้น การมีส่วนร่วมทางการเมืองเป็นกิจกรรมที่มีองค์ประกอบดังต่อไปนี้ </w:t>
      </w:r>
    </w:p>
    <w:p w:rsidR="0094231C" w:rsidRDefault="0094231C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1)  เป็นกิจกรรม การกระทำหรือความเคลื่อนไหวทางการเมืองของคนหรือกลุ่มคน </w:t>
      </w:r>
    </w:p>
    <w:p w:rsidR="00E52477" w:rsidRDefault="0094231C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2)  การกระทำกิจกรรมหรือความเคลื่อนไหวทางการเมืองนั้น เป็นไปเพื่อสร้างแรงกดดันหรือส่งอิทธิพล ผลกระทบต่อรัฐบาล ผู้นำรัฐบาลหรือผู้ใช้อำนาจทางการเมืองในอันที่จะให้ได้มาซึ่งผลผลิต เช่น การกำหนดนโยบาย มาตรการแนวทางของภาครัฐ เป็นต้น จากระบบการเมืองที่สอดคล้องกับความต้องการของคนหรือกลุ่มคนนั้น แต่ในทางหนึ่ง การมีส่วนร่วมทางการเมืองอาจกำหนดหรือเกิดขึ้นโดยรัฐหรือฝ่ายผู้มีอำนาจทางการเมือง ในลักษณะของการบังคับ การปลุกระดม (</w:t>
      </w:r>
      <w:r>
        <w:rPr>
          <w:rFonts w:ascii="AngsanaUPC" w:hAnsi="AngsanaUPC" w:cs="AngsanaUPC"/>
          <w:sz w:val="32"/>
          <w:szCs w:val="32"/>
        </w:rPr>
        <w:t>Mobilizer Political Participation)</w:t>
      </w:r>
      <w:r w:rsidR="008E5600">
        <w:rPr>
          <w:rFonts w:ascii="AngsanaUPC" w:hAnsi="AngsanaUPC" w:cs="AngsanaUPC"/>
          <w:sz w:val="32"/>
          <w:szCs w:val="32"/>
        </w:rPr>
        <w:t xml:space="preserve"> </w:t>
      </w:r>
      <w:r w:rsidR="008E5600">
        <w:rPr>
          <w:rFonts w:ascii="AngsanaUPC" w:hAnsi="AngsanaUPC" w:cs="AngsanaUPC" w:hint="cs"/>
          <w:sz w:val="32"/>
          <w:szCs w:val="32"/>
          <w:cs/>
        </w:rPr>
        <w:t xml:space="preserve">หรือการชี้นำจากรัฐ ซึ่งโดยส่วนใหญ่จะเป็นการกระทำของมวลชนระดับล่าง เพื่อหวังผลที่จะให้มีอิทธิพลต่อการกระทำของรัฐบาล </w:t>
      </w:r>
      <w:r w:rsidR="003D0509">
        <w:rPr>
          <w:rFonts w:ascii="AngsanaUPC" w:hAnsi="AngsanaUPC" w:cs="AngsanaUPC" w:hint="cs"/>
          <w:sz w:val="32"/>
          <w:szCs w:val="32"/>
          <w:cs/>
        </w:rPr>
        <w:t>ซึ่งกล่าวได้ว่าเป็นการมีส่วนร่วมทางการเมืองตามความหมายของเวน</w:t>
      </w:r>
      <w:proofErr w:type="spellStart"/>
      <w:r w:rsidR="003D0509">
        <w:rPr>
          <w:rFonts w:ascii="AngsanaUPC" w:hAnsi="AngsanaUPC" w:cs="AngsanaUPC" w:hint="cs"/>
          <w:sz w:val="32"/>
          <w:szCs w:val="32"/>
          <w:cs/>
        </w:rPr>
        <w:t>เนอร์</w:t>
      </w:r>
      <w:proofErr w:type="spellEnd"/>
      <w:r w:rsidR="003D0509">
        <w:rPr>
          <w:rFonts w:ascii="AngsanaUPC" w:hAnsi="AngsanaUPC" w:cs="AngsanaUPC" w:hint="cs"/>
          <w:sz w:val="32"/>
          <w:szCs w:val="32"/>
          <w:cs/>
        </w:rPr>
        <w:t>นั่นเอง ส่วนการมีส่วนร่วมแบบเป็นพิธีหรือเพื่อสนับสนุนรัฐบาล (</w:t>
      </w:r>
      <w:r w:rsidR="003D0509">
        <w:rPr>
          <w:rFonts w:ascii="AngsanaUPC" w:hAnsi="AngsanaUPC" w:cs="AngsanaUPC"/>
          <w:sz w:val="32"/>
          <w:szCs w:val="32"/>
        </w:rPr>
        <w:t>Ceremonial or Support Participation)</w:t>
      </w:r>
      <w:r w:rsidR="003D0509">
        <w:rPr>
          <w:rFonts w:ascii="AngsanaUPC" w:hAnsi="AngsanaUPC" w:cs="AngsanaUPC" w:hint="cs"/>
          <w:sz w:val="32"/>
          <w:szCs w:val="32"/>
          <w:cs/>
        </w:rPr>
        <w:t xml:space="preserve"> นั้น เป็นการกระทำที่ประชาชนเข้าร่วมสนับสนุนรัฐบาล เช่น การปลุกระดมนักเรียนนักศึกษาและประชาชนให้ร่วมชุมนุมสนับสนุนรัฐบาล กรณีการเรียกร้องดินแดน สมัยรัฐบาลจอมพล ป. พิบูลสงคราม หรือกรณีการแก้ไขปัญหาวิกฤตเศรษฐกิจในสมัยรัฐบาลพลเอกชวลิต ยงใจ</w:t>
      </w:r>
      <w:proofErr w:type="spellStart"/>
      <w:r w:rsidR="003D0509">
        <w:rPr>
          <w:rFonts w:ascii="AngsanaUPC" w:hAnsi="AngsanaUPC" w:cs="AngsanaUPC" w:hint="cs"/>
          <w:sz w:val="32"/>
          <w:szCs w:val="32"/>
          <w:cs/>
        </w:rPr>
        <w:t>ยุทธ</w:t>
      </w:r>
      <w:proofErr w:type="spellEnd"/>
      <w:r w:rsidR="003D0509">
        <w:rPr>
          <w:rFonts w:ascii="AngsanaUPC" w:hAnsi="AngsanaUPC" w:cs="AngsanaUPC" w:hint="cs"/>
          <w:sz w:val="32"/>
          <w:szCs w:val="32"/>
          <w:cs/>
        </w:rPr>
        <w:t xml:space="preserve"> และรวมไปถึงการที่รัฐบาลเร่งระดมกำลังความร่วมมือในการพัฒนาประเทศตามโครงการของรัฐ เช่น อาสาสมัครเยาวชนเพื่อพัฒนาชนบท เป็นต้น ตัวอย่างในบางประเทศ เช่น เปรู และบราซิล ซึ่งรัฐบาลได้โน้มน้าวให้ประชาชนเข้ามามีส่วนร่วมทางการเมืองด้วยการปลุกระดมที่เรียกว่า </w:t>
      </w:r>
      <w:r w:rsidR="003D0509">
        <w:rPr>
          <w:rFonts w:ascii="AngsanaUPC" w:hAnsi="AngsanaUPC" w:cs="AngsanaUPC"/>
          <w:sz w:val="32"/>
          <w:szCs w:val="32"/>
        </w:rPr>
        <w:t xml:space="preserve">Corporative Military Regime </w:t>
      </w:r>
      <w:r w:rsidR="003D0509">
        <w:rPr>
          <w:rFonts w:ascii="AngsanaUPC" w:hAnsi="AngsanaUPC" w:cs="AngsanaUPC" w:hint="cs"/>
          <w:sz w:val="32"/>
          <w:szCs w:val="32"/>
          <w:cs/>
        </w:rPr>
        <w:t xml:space="preserve">หรือ </w:t>
      </w:r>
      <w:r w:rsidR="003D0509">
        <w:rPr>
          <w:rFonts w:ascii="AngsanaUPC" w:hAnsi="AngsanaUPC" w:cs="AngsanaUPC"/>
          <w:sz w:val="32"/>
          <w:szCs w:val="32"/>
        </w:rPr>
        <w:t xml:space="preserve">Corporation </w:t>
      </w:r>
      <w:r w:rsidR="003D0509">
        <w:rPr>
          <w:rFonts w:ascii="AngsanaUPC" w:hAnsi="AngsanaUPC" w:cs="AngsanaUPC" w:hint="cs"/>
          <w:sz w:val="32"/>
          <w:szCs w:val="32"/>
          <w:cs/>
        </w:rPr>
        <w:t>(</w:t>
      </w:r>
      <w:r w:rsidR="003D0509">
        <w:rPr>
          <w:rFonts w:ascii="AngsanaUPC" w:hAnsi="AngsanaUPC" w:cs="AngsanaUPC"/>
          <w:sz w:val="32"/>
          <w:szCs w:val="32"/>
        </w:rPr>
        <w:t xml:space="preserve">Stephan, 1978 </w:t>
      </w:r>
      <w:r w:rsidR="003D0509">
        <w:rPr>
          <w:rFonts w:ascii="AngsanaUPC" w:hAnsi="AngsanaUPC" w:cs="AngsanaUPC" w:hint="cs"/>
          <w:sz w:val="32"/>
          <w:szCs w:val="32"/>
          <w:cs/>
        </w:rPr>
        <w:t xml:space="preserve">อ้างถึงใน วัชรา ไชยสาร, 2545 </w:t>
      </w:r>
      <w:r w:rsidR="003D0509">
        <w:rPr>
          <w:rFonts w:ascii="AngsanaUPC" w:hAnsi="AngsanaUPC" w:cs="AngsanaUPC"/>
          <w:sz w:val="32"/>
          <w:szCs w:val="32"/>
        </w:rPr>
        <w:t xml:space="preserve">: 201) </w:t>
      </w:r>
      <w:r w:rsidR="00F34CBD">
        <w:rPr>
          <w:rFonts w:ascii="AngsanaUPC" w:hAnsi="AngsanaUPC" w:cs="AngsanaUPC" w:hint="cs"/>
          <w:sz w:val="32"/>
          <w:szCs w:val="32"/>
          <w:cs/>
        </w:rPr>
        <w:t xml:space="preserve"> ซึ่งก็ถือเป็นรูปแบบหนึ่งของการเข้ามีส่วนร่วมทางการเมืองของประชาชน </w:t>
      </w:r>
    </w:p>
    <w:p w:rsidR="00B860F1" w:rsidRDefault="00F34CBD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จันทนา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สุทธิจารี</w:t>
      </w:r>
      <w:r w:rsidR="00B860F1">
        <w:rPr>
          <w:rFonts w:ascii="AngsanaUPC" w:hAnsi="AngsanaUPC" w:cs="AngsanaUPC" w:hint="cs"/>
          <w:sz w:val="32"/>
          <w:szCs w:val="32"/>
          <w:cs/>
        </w:rPr>
        <w:t xml:space="preserve">  (2544 </w:t>
      </w:r>
      <w:r w:rsidR="00B860F1">
        <w:rPr>
          <w:rFonts w:ascii="AngsanaUPC" w:hAnsi="AngsanaUPC" w:cs="AngsanaUPC"/>
          <w:sz w:val="32"/>
          <w:szCs w:val="32"/>
        </w:rPr>
        <w:t>: 412-414)</w:t>
      </w:r>
      <w:r w:rsidR="00B860F1">
        <w:rPr>
          <w:rFonts w:ascii="AngsanaUPC" w:hAnsi="AngsanaUPC" w:cs="AngsanaUPC" w:hint="cs"/>
          <w:sz w:val="32"/>
          <w:szCs w:val="32"/>
          <w:cs/>
        </w:rPr>
        <w:t xml:space="preserve"> เสนอความเห็นไว้ว่า การมีส่วนร่วมทางการเมืองของประชาชนมีอยู่หลากหลายรูปแบบ และมีวิธีการแตกต่างกันไปในแต่ละระบบการเมือง และบริบทของสภาพแวดล้อมทางสังคมและวัฒนธรรมของแต่ละประเทศ ซึ่งอาจแบ่งรูปแบบของการมีส่วนร่วมทางการเมืองตามรูปแบบการปกครองแบบประชาธิปไตยได้ 2 รูปแบบ คือ </w:t>
      </w:r>
    </w:p>
    <w:p w:rsidR="00C5327D" w:rsidRDefault="00B860F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1)  การมีส่วนร่วมทางการเมืองแบบเป็นทางการ  เป็นการมีส่วนร่วมทางการเมืองแบบที่มีกฎหมายรองรับให้กระทำได้หรือต้องกระทำ</w:t>
      </w:r>
      <w:r w:rsidR="00C5327D">
        <w:rPr>
          <w:rFonts w:ascii="AngsanaUPC" w:hAnsi="AngsanaUPC" w:cs="AngsanaUPC" w:hint="cs"/>
          <w:sz w:val="32"/>
          <w:szCs w:val="32"/>
          <w:cs/>
        </w:rPr>
        <w:t xml:space="preserve">โดยวิธีการที่สำคัญ และยอมรับใช้ปฏิบัติทั่วไปในระบอบประชาธิปไตย มีดังนี้ </w:t>
      </w:r>
    </w:p>
    <w:p w:rsidR="002A65BD" w:rsidRDefault="00C5327D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  <w:t>1.1)  การเลือกตั้งในระดับท้องถิ่นและระดับชาติ ซึ่งเป็นรูปแบบของการมีส่วนร่วมทางการเมืองที่ชัดเจนที่สุด ในทางวิจัยนั้นสามารถวัดระดับประเมินค่าของพฤติกรรมการมีส่วนร่วมทางการเมือง</w:t>
      </w:r>
      <w:r w:rsidR="002A65BD">
        <w:rPr>
          <w:rFonts w:ascii="AngsanaUPC" w:hAnsi="AngsanaUPC" w:cs="AngsanaUPC" w:hint="cs"/>
          <w:sz w:val="32"/>
          <w:szCs w:val="32"/>
          <w:cs/>
        </w:rPr>
        <w:t xml:space="preserve">ได้แน่นอน ชัดเจนมากกว่าพฤติกรรมอื่น </w:t>
      </w:r>
    </w:p>
    <w:p w:rsidR="002A65BD" w:rsidRDefault="002A65BD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1.2)  การใช้สิทธิเสรีภาพในการแสดงความคิดเห็นทางการเมืองในประเด็นหรือเรื่องราวที่เกี่ยวข้องกับผลประโยชน์สาธารณะของประชาชน เช่น การพูดอภิปราย เขียน ในระบอบประชาธิปไตย การมีส่วนร่วมทางการเมืองประการนี้มีความสำคัญมาก เนื่องจากเป็นช่องทางการสื่อสารทางการเมือง (</w:t>
      </w:r>
      <w:r>
        <w:rPr>
          <w:rFonts w:ascii="AngsanaUPC" w:hAnsi="AngsanaUPC" w:cs="AngsanaUPC"/>
          <w:sz w:val="32"/>
          <w:szCs w:val="32"/>
        </w:rPr>
        <w:t xml:space="preserve">Political Communication) </w:t>
      </w:r>
      <w:r>
        <w:rPr>
          <w:rFonts w:ascii="AngsanaUPC" w:hAnsi="AngsanaUPC" w:cs="AngsanaUPC" w:hint="cs"/>
          <w:sz w:val="32"/>
          <w:szCs w:val="32"/>
          <w:cs/>
        </w:rPr>
        <w:t xml:space="preserve">ระหว่างประชาชนกับรัฐบาล รัฐบาลจะมีโอกาสได้รับรู้ปัญหา ความคิดเห็น ข้อเสนอแนะ ข้อวิจารณ์ท้วงติงการทำงานของรัฐบาลจากประชาชนผู้เป็นเจ้าของประเทศ และเจ้าของอำนาจอธิปไตย อันจะเป็นประโยชน์ต่อการนำไปปรับปรุงการทำงานของรัฐบาลให้มีประสิทธิภาพตอบสนองความต้องการของประชาชนได้มากขึ้น </w:t>
      </w:r>
    </w:p>
    <w:p w:rsidR="00086C29" w:rsidRDefault="002A65BD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1.3)  การจัดตั้งและเข้าเป็นสมาชิกพรรคการเมือง เป็นการมีส่วนร่วมทางการเมือง</w:t>
      </w:r>
      <w:r w:rsidR="00086C29">
        <w:rPr>
          <w:rFonts w:ascii="AngsanaUPC" w:hAnsi="AngsanaUPC" w:cs="AngsanaUPC" w:hint="cs"/>
          <w:sz w:val="32"/>
          <w:szCs w:val="32"/>
          <w:cs/>
        </w:rPr>
        <w:t xml:space="preserve">ที่เป็นการรวมกลุ่มของบุคคลที่มีความคิดเห็นทางการเมืองตรงกัน และมีความมุ่งหมายที่จะเข้าไปเป็นรัฐบาล ตามอุดมการณ์ของพรรคการเมือง ส่วนประชาชนที่เข้าเป็นสมาชิกพรรคการเมือง ในช่วงที่มีการเลือกตั้ง ก็สามารถเข้าร่วมกิจกรรมด้วยการรณรงค์หาเสียงช่วยพรรคการเมืองได้ </w:t>
      </w:r>
    </w:p>
    <w:p w:rsidR="00086C29" w:rsidRDefault="00086C29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1.4)  การรวมตัวเป็นกลุ่มผลประโยชน์ หมายถึง การที่กลุ่มคนมารวมกันเป็นกลุ่มผลประโยชน์อาจจะเนื่องด้วยมีอาชีพเดียวกัน มีผลประโยชน์สอดคล้องกัน หรือมีความมุ่งหมายอย่างใดอย่างหนึ่งต้องตรงกัน และเป็นการใช้พลังของกลุ่ม แสดงอิทธิพลต่อการกำหนดนโยบายของรัฐบาลในอันที่จะปกป้องผลประโยชน์ของกลุ่มตนเอง </w:t>
      </w:r>
    </w:p>
    <w:p w:rsidR="00086C29" w:rsidRDefault="00086C29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2)  การมีส่วนร่วมทางการเมืองแบบไม่เป็นทางการ </w:t>
      </w:r>
    </w:p>
    <w:p w:rsidR="00086C29" w:rsidRDefault="00086C29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2.1)  การเดินขบวนหรือการชุมนุมประท้วง ซึ่งอาจจะเป็นการต่อต้านคัดค้านนโยบาย การกระทำของรัฐบาลหรืออาจเป็นการสนับสนุนนโยบายหรือโครงการของรัฐก็ได้ </w:t>
      </w:r>
    </w:p>
    <w:p w:rsidR="00F753BD" w:rsidRDefault="00086C29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2.2)</w:t>
      </w:r>
      <w:r w:rsidR="00212B47">
        <w:rPr>
          <w:rFonts w:ascii="AngsanaUPC" w:hAnsi="AngsanaUPC" w:cs="AngsanaUPC" w:hint="cs"/>
          <w:sz w:val="32"/>
          <w:szCs w:val="32"/>
          <w:cs/>
        </w:rPr>
        <w:t xml:space="preserve">  การก่อความวุ่นวายทางการเมือง เช่น การนัดหยุดงาน การงดให้ความร่วมมือกับรัฐบาล ซึ่งเป็นวิธีการแสดงออกของประชาชนที่เป็นการไม่เชื่อฟังอำนาจรัฐหรือการปฏิบัติที่ละเมิดต่อกฎหมายโดยอ้างความบกพร่องของรัฐบาลเป็นเหตุการณ์มีส่วนร่วมในลักษณะนี้ อาจก่อให้เกิดผลกระทบเป็นความเสียหายต่อระบบเศรษฐกิจ สังคม และเสถียรภาพทางการเมืองได้ในสังคมที่ใช้รูปแบ</w:t>
      </w:r>
      <w:r w:rsidR="00304002">
        <w:rPr>
          <w:rFonts w:ascii="AngsanaUPC" w:hAnsi="AngsanaUPC" w:cs="AngsanaUPC" w:hint="cs"/>
          <w:sz w:val="32"/>
          <w:szCs w:val="32"/>
          <w:cs/>
        </w:rPr>
        <w:t>บประชาธิปไตย ย่อมมิอาจขาดเสียได้ ซึ่งการมีส่วนร่วมทางการเมืองในกิจกรรมของประชาชน อันเป็นกระบวนการทางการเมืองที่สำคัญ ซึ่งแสดงถึงความเป็นประชาธิปไตยของสังคมหนึ่งสังคมใด โดยเกี่ยวเนื่องกับการใช้อำนาจของประชาชนในฐานะที่เป็นเจ้าของประเทศ ในการแสดงออกซึ่งเจตจำนงทางการเมืองต่อรัฐบาล และกลไกอื่นที่ใช้อำนาจอธิปไตยแทนประชาชนตามหลักการ และอุดมการณ์ของการเมืองการปกครองระบอบประชาธิปไตย กล่าวในทางหนึ่ง ประชาธิปไตยจะไม่สามารถเข้มแข็ง หรือปฏิบัติการตอบสนองความต้องการของประชาชนอย่าง</w:t>
      </w:r>
      <w:r w:rsidR="00F753BD">
        <w:rPr>
          <w:rFonts w:ascii="AngsanaUPC" w:hAnsi="AngsanaUPC" w:cs="AngsanaUPC" w:hint="cs"/>
          <w:sz w:val="32"/>
          <w:szCs w:val="32"/>
          <w:cs/>
        </w:rPr>
        <w:t>เต็มที่ หากขาดซึ่งการมี</w:t>
      </w:r>
      <w:r w:rsidR="00F753BD">
        <w:rPr>
          <w:rFonts w:ascii="AngsanaUPC" w:hAnsi="AngsanaUPC" w:cs="AngsanaUPC" w:hint="cs"/>
          <w:sz w:val="32"/>
          <w:szCs w:val="32"/>
          <w:cs/>
        </w:rPr>
        <w:lastRenderedPageBreak/>
        <w:t xml:space="preserve">ส่วนร่วมทางการเมืองของประชาชน ไม่ว่าจะในรูปของการสนับสนุน การมีส่วนร่วมในการตัดสินใจหรือในเชิงการคัดค้านกระบวนการทางการเมือง การควบคุมการใช้อำนาจของระบบการเมืองในระดับใดความสัมพันธ์โดยตรงกับการพัฒนาทางการเมือง และส่งผลกระทบต่อการพัฒนาทั้งทางเศรษฐกิจและสังคม </w:t>
      </w:r>
    </w:p>
    <w:p w:rsidR="00F753BD" w:rsidRDefault="00F753BD" w:rsidP="005A51FB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กล่าวโดยสรุป </w:t>
      </w:r>
      <w:r w:rsidR="00D93A42">
        <w:rPr>
          <w:rFonts w:ascii="AngsanaUPC" w:hAnsi="AngsanaUPC" w:cs="AngsanaUPC" w:hint="cs"/>
          <w:sz w:val="32"/>
          <w:szCs w:val="32"/>
          <w:cs/>
        </w:rPr>
        <w:t>แนวคิดการมีส่วนร่วมทางการเมือง หมายถึง พฤติกรรมหรือการเข้าร่วมกิจกรรมต่าง ๆ ทางการเมืองที่ถูกต้องตามกฎหมายของบุคคลตามความสมัครใจ ที่ต้องการมีอิทธิพลต่อการกำหนดนโยบายดำเนินงานของรัฐทั้งในระดับท้องถิ่นหรือในระดับชาติ ซึ่งการเข้าร่วมทางการเมืองนั้น อาจมีทั้งการมีส่วนร่วมทางการเมืองโดยตรง เช่น การลงสมัคร</w:t>
      </w:r>
      <w:r w:rsidR="00A85B8A">
        <w:rPr>
          <w:rFonts w:ascii="AngsanaUPC" w:hAnsi="AngsanaUPC" w:cs="AngsanaUPC" w:hint="cs"/>
          <w:sz w:val="32"/>
          <w:szCs w:val="32"/>
          <w:cs/>
        </w:rPr>
        <w:t xml:space="preserve">รับเลือกตั้งสมาชิกสภาท้องถิ่น การใช้สิทธิออกเสียงเลือกตั้ง การสมัครเป็นสมาชิกพรรคการเมือง และการมีส่วนร่วมทางการเมืองโดยอ้อม เช่น การติดตามข่าวสารทางการเมือง การพูดคุยหรือวิจารณ์ในประเด็นปัญหาทางการเมือง เป็นต้น </w:t>
      </w:r>
    </w:p>
    <w:p w:rsidR="00F753BD" w:rsidRPr="00F753BD" w:rsidRDefault="00F753BD" w:rsidP="005A51FB">
      <w:pPr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F753BD">
        <w:rPr>
          <w:rFonts w:ascii="AngsanaUPC" w:hAnsi="AngsanaUPC" w:cs="AngsanaUPC" w:hint="cs"/>
          <w:b/>
          <w:bCs/>
          <w:sz w:val="32"/>
          <w:szCs w:val="32"/>
          <w:cs/>
        </w:rPr>
        <w:t>4.  ระดับการมีส่วนร่วมทางการเมือง</w:t>
      </w:r>
    </w:p>
    <w:p w:rsidR="00F753BD" w:rsidRDefault="00A85B8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นักวิชาการได้มีการอธิบายถึงระดับการเข้ามามีส่วนร่วม และมีการจัดระดับการมีส่วนร่วมทางการเมืองไว้หลายท่าน ดังนี้ </w:t>
      </w:r>
    </w:p>
    <w:p w:rsidR="00A85B8A" w:rsidRDefault="00A85B8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รัช (</w:t>
      </w:r>
      <w:r>
        <w:rPr>
          <w:rFonts w:ascii="AngsanaUPC" w:hAnsi="AngsanaUPC" w:cs="AngsanaUPC"/>
          <w:sz w:val="32"/>
          <w:szCs w:val="32"/>
        </w:rPr>
        <w:t>Rush, 1971 :</w:t>
      </w:r>
      <w:r w:rsidR="00573ECB">
        <w:rPr>
          <w:rFonts w:ascii="AngsanaUPC" w:hAnsi="AngsanaUPC" w:cs="AngsanaUPC" w:hint="cs"/>
          <w:sz w:val="32"/>
          <w:szCs w:val="32"/>
          <w:cs/>
        </w:rPr>
        <w:t xml:space="preserve"> 75-76 อ้างถึงใน วัชรา ไชยสาร, 2545 </w:t>
      </w:r>
      <w:r w:rsidR="00573ECB">
        <w:rPr>
          <w:rFonts w:ascii="AngsanaUPC" w:hAnsi="AngsanaUPC" w:cs="AngsanaUPC"/>
          <w:sz w:val="32"/>
          <w:szCs w:val="32"/>
        </w:rPr>
        <w:t xml:space="preserve">: ) </w:t>
      </w:r>
      <w:r w:rsidR="00573ECB">
        <w:rPr>
          <w:rFonts w:ascii="AngsanaUPC" w:hAnsi="AngsanaUPC" w:cs="AngsanaUPC" w:hint="cs"/>
          <w:sz w:val="32"/>
          <w:szCs w:val="32"/>
          <w:cs/>
        </w:rPr>
        <w:t xml:space="preserve">ได้จัดระดับของการมีส่วนร่วมทางการเมืองออกเป็นระดับต่าง ๆ รวม 10 ระดับ ตามความเข้มข้นของการมีส่วนร่วมทางการเมือง ไล่ระดับจากสูงไปหาต่ำ ดังนี้ </w:t>
      </w:r>
    </w:p>
    <w:p w:rsid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 1 การเข้าร่วมในรูปของการดำรงตำแหน่งทางด้านการบริหารหรือการเมือง (</w:t>
      </w:r>
      <w:r>
        <w:rPr>
          <w:rFonts w:ascii="AngsanaUPC" w:hAnsi="AngsanaUPC" w:cs="AngsanaUPC"/>
          <w:sz w:val="32"/>
          <w:szCs w:val="32"/>
        </w:rPr>
        <w:t xml:space="preserve">Holding Political or Administrative Office) </w:t>
      </w:r>
    </w:p>
    <w:p w:rsid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ระดับ 2 การเข้าร่วมโดยการเสาะแสวงหาตำแหน่งด้านบริหารหรือการเมือง </w:t>
      </w:r>
    </w:p>
    <w:p w:rsid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 3 การเข้าร่วมในรูปแบบของการเป็นสมาชิกที่กระฉับกระเฉง (</w:t>
      </w:r>
      <w:r>
        <w:rPr>
          <w:rFonts w:ascii="AngsanaUPC" w:hAnsi="AngsanaUPC" w:cs="AngsanaUPC"/>
          <w:sz w:val="32"/>
          <w:szCs w:val="32"/>
        </w:rPr>
        <w:t>Active Membership)</w:t>
      </w:r>
      <w:r>
        <w:rPr>
          <w:rFonts w:ascii="AngsanaUPC" w:hAnsi="AngsanaUPC" w:cs="AngsanaUPC" w:hint="cs"/>
          <w:sz w:val="32"/>
          <w:szCs w:val="32"/>
          <w:cs/>
        </w:rPr>
        <w:t xml:space="preserve"> ขององค์การทางการเมือง (</w:t>
      </w:r>
      <w:r>
        <w:rPr>
          <w:rFonts w:ascii="AngsanaUPC" w:hAnsi="AngsanaUPC" w:cs="AngsanaUPC"/>
          <w:sz w:val="32"/>
          <w:szCs w:val="32"/>
        </w:rPr>
        <w:t xml:space="preserve">Political Organization) </w:t>
      </w:r>
    </w:p>
    <w:p w:rsidR="00573ECB" w:rsidRP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 4 การเข้าร่วมในรูปของการเป็นสมาชิกเฉย (</w:t>
      </w:r>
      <w:r>
        <w:rPr>
          <w:rFonts w:ascii="AngsanaUPC" w:hAnsi="AngsanaUPC" w:cs="AngsanaUPC"/>
          <w:sz w:val="32"/>
          <w:szCs w:val="32"/>
        </w:rPr>
        <w:t xml:space="preserve">Passive Membership) </w:t>
      </w:r>
      <w:r>
        <w:rPr>
          <w:rFonts w:ascii="AngsanaUPC" w:hAnsi="AngsanaUPC" w:cs="AngsanaUPC" w:hint="cs"/>
          <w:sz w:val="32"/>
          <w:szCs w:val="32"/>
          <w:cs/>
        </w:rPr>
        <w:t xml:space="preserve">ขององค์การทางการเอง </w:t>
      </w:r>
    </w:p>
    <w:p w:rsidR="00573ECB" w:rsidRP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 5 การเข้าร่วมในรูปของการเป็นสมาชิกที่เข้มแข็งขององค์การกึ่งการเมืองหรือองค์การที่คล้ายคลึงกับองค์การทางการเมือง (</w:t>
      </w:r>
      <w:r>
        <w:rPr>
          <w:rFonts w:ascii="AngsanaUPC" w:hAnsi="AngsanaUPC" w:cs="AngsanaUPC"/>
          <w:sz w:val="32"/>
          <w:szCs w:val="32"/>
        </w:rPr>
        <w:t>Passive Membership within Quasi political Organization)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73ECB" w:rsidRP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 6 การ</w:t>
      </w:r>
      <w:r w:rsidR="0070283B">
        <w:rPr>
          <w:rFonts w:ascii="AngsanaUPC" w:hAnsi="AngsanaUPC" w:cs="AngsanaUPC" w:hint="cs"/>
          <w:sz w:val="32"/>
          <w:szCs w:val="32"/>
          <w:cs/>
        </w:rPr>
        <w:t>เข้าร่วมในรูปของการเป็นสมาชิกเฉย ๆ ขององค์การที่คล้ายคลึงกับองค์การทางการเมือง (</w:t>
      </w:r>
      <w:r w:rsidR="0070283B">
        <w:rPr>
          <w:rFonts w:ascii="AngsanaUPC" w:hAnsi="AngsanaUPC" w:cs="AngsanaUPC"/>
          <w:sz w:val="32"/>
          <w:szCs w:val="32"/>
        </w:rPr>
        <w:t xml:space="preserve">Passive Membership within Quasi-political organization) </w:t>
      </w:r>
    </w:p>
    <w:p w:rsidR="00573ECB" w:rsidRP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 7 การ</w:t>
      </w:r>
      <w:r w:rsidR="0070283B">
        <w:rPr>
          <w:rFonts w:ascii="AngsanaUPC" w:hAnsi="AngsanaUPC" w:cs="AngsanaUPC" w:hint="cs"/>
          <w:sz w:val="32"/>
          <w:szCs w:val="32"/>
          <w:cs/>
        </w:rPr>
        <w:t>เข้าร่วมในรูปของการชุมนุมในที่สาธารณะหรือการชุมนุมเพื่อแสดงความคิดเห็นทางการเมืองหรือการเข้าร่วมเดินขบวนต่าง ๆ (</w:t>
      </w:r>
      <w:r w:rsidR="0070283B">
        <w:rPr>
          <w:rFonts w:ascii="AngsanaUPC" w:hAnsi="AngsanaUPC" w:cs="AngsanaUPC"/>
          <w:sz w:val="32"/>
          <w:szCs w:val="32"/>
        </w:rPr>
        <w:t xml:space="preserve">Demonstration) </w:t>
      </w:r>
    </w:p>
    <w:p w:rsidR="00573ECB" w:rsidRP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 8 การ</w:t>
      </w:r>
      <w:r w:rsidR="0070283B">
        <w:rPr>
          <w:rFonts w:ascii="AngsanaUPC" w:hAnsi="AngsanaUPC" w:cs="AngsanaUPC" w:hint="cs"/>
          <w:sz w:val="32"/>
          <w:szCs w:val="32"/>
          <w:cs/>
        </w:rPr>
        <w:t>เข้าร่วมในรูปของการอภิปรายถกเถียงข้อปัญหาทางการเมืองอย่างไม่เป็นทางการ (</w:t>
      </w:r>
      <w:r w:rsidR="0070283B">
        <w:rPr>
          <w:rFonts w:ascii="AngsanaUPC" w:hAnsi="AngsanaUPC" w:cs="AngsanaUPC"/>
          <w:sz w:val="32"/>
          <w:szCs w:val="32"/>
        </w:rPr>
        <w:t xml:space="preserve">Informal Political Discussion) </w:t>
      </w:r>
    </w:p>
    <w:p w:rsidR="00573ECB" w:rsidRP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ระดับ 9 การ</w:t>
      </w:r>
      <w:r w:rsidR="0070283B">
        <w:rPr>
          <w:rFonts w:ascii="AngsanaUPC" w:hAnsi="AngsanaUPC" w:cs="AngsanaUPC" w:hint="cs"/>
          <w:sz w:val="32"/>
          <w:szCs w:val="32"/>
          <w:cs/>
        </w:rPr>
        <w:t xml:space="preserve">เข้าร่วมในรูปของการให้ความสนใจทั่ว ๆ ไป ต่อเรื่องราวทางการเมือง </w:t>
      </w:r>
    </w:p>
    <w:p w:rsidR="00573ECB" w:rsidRPr="00573ECB" w:rsidRDefault="00573ECB" w:rsidP="005A51FB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 10 การ</w:t>
      </w:r>
      <w:r w:rsidR="0070283B">
        <w:rPr>
          <w:rFonts w:ascii="AngsanaUPC" w:hAnsi="AngsanaUPC" w:cs="AngsanaUPC" w:hint="cs"/>
          <w:sz w:val="32"/>
          <w:szCs w:val="32"/>
          <w:cs/>
        </w:rPr>
        <w:t>เข้าร่วมในรูปของการไปใช้สิทธิเลือกตั้ง (</w:t>
      </w:r>
      <w:r w:rsidR="0070283B">
        <w:rPr>
          <w:rFonts w:ascii="AngsanaUPC" w:hAnsi="AngsanaUPC" w:cs="AngsanaUPC"/>
          <w:sz w:val="32"/>
          <w:szCs w:val="32"/>
        </w:rPr>
        <w:t xml:space="preserve">Voting) </w:t>
      </w:r>
    </w:p>
    <w:p w:rsidR="00034E78" w:rsidRDefault="00A85B8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ดาริ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นทร์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แก้วมูล (2548) </w:t>
      </w:r>
      <w:r w:rsidR="00034E78">
        <w:rPr>
          <w:rFonts w:ascii="AngsanaUPC" w:hAnsi="AngsanaUPC" w:cs="AngsanaUPC" w:hint="cs"/>
          <w:sz w:val="32"/>
          <w:szCs w:val="32"/>
          <w:cs/>
        </w:rPr>
        <w:t xml:space="preserve"> ได้แบ่งระดับการมีส่วนร่วมทางการเมืองของประชาชนกระทำได้ใน 2 ระดับของการปกครอง คือ </w:t>
      </w:r>
    </w:p>
    <w:p w:rsidR="00034E78" w:rsidRDefault="00034E78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1)  การมีส่วนร่วมในการเมืองการปกครองระดับชาติ ซึ่งกระทำโดยผ่านการใช้สิทธิเลือกตั้งผู้แทนราษฎร สมาชิกวุฒิสภา การสมัครเป็นสมาชิกพรรคการเมือง การช่วยพรรคการเมืองรณรงค์หาเสียงในการเลือกตั้งสมาชิกสภาผู้แทนราษฎร การสมัครรับการเลือกตั้งเป็นสมาชิกสภาผู้แทนราษฎรหรือสมาชิกวุฒิสภา การแสดงความคิดเห็น ตรวจสอบ ติดตาม การทำง</w:t>
      </w:r>
      <w:r w:rsidR="00526660">
        <w:rPr>
          <w:rFonts w:ascii="AngsanaUPC" w:hAnsi="AngsanaUPC" w:cs="AngsanaUPC" w:hint="cs"/>
          <w:sz w:val="32"/>
          <w:szCs w:val="32"/>
          <w:cs/>
        </w:rPr>
        <w:t>านของรัฐบาลโดยการเขียน พิมพ์โฆษณ</w:t>
      </w:r>
      <w:r>
        <w:rPr>
          <w:rFonts w:ascii="AngsanaUPC" w:hAnsi="AngsanaUPC" w:cs="AngsanaUPC" w:hint="cs"/>
          <w:sz w:val="32"/>
          <w:szCs w:val="32"/>
          <w:cs/>
        </w:rPr>
        <w:t xml:space="preserve">า การชุมนุมเดินขบวน ประท้วงคัดค้าน เรียกร้องหรือสนับสนุนต่อนโยบายของรัฐบาล </w:t>
      </w:r>
    </w:p>
    <w:p w:rsidR="00034E78" w:rsidRPr="00573ECB" w:rsidRDefault="00850042" w:rsidP="005A51FB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2)  การมีส่วนร่วมทางการเมืองการปกครองระดับท้องถิ่น ซึ่งกระทำผ่านการใช้สิทธิเลือกตั้งหรือลงสมัครรับเลือกตั้งเป็นผู้บริหารระดับท้องถิ่น เช่น องค์การบริหารส่วนจังหวัด (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อบจ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.) เทศบาล องค์การบริหารส่วนตำบล (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อบต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.) การช่วยรณรงค์หาเสียงในการเลือกตั้งระดับท้องถิ่น การชุมนุมประท้วงคัดค้านเรียกร้องหรือสนับสนุนต่อนโยบายการทำงานขององค์กรปกครองส่วนท้องถิ่น  </w:t>
      </w:r>
    </w:p>
    <w:p w:rsidR="00A85B8A" w:rsidRDefault="00850042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5.  รูปแบบของการมีส่วนร่วมทางการเมือง</w:t>
      </w:r>
    </w:p>
    <w:p w:rsidR="00850042" w:rsidRDefault="00850042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นักวิชาการได้กล่าวถึงรูปแบบของการมีส่วนร่วมทางการเมือง ดังนี้ </w:t>
      </w:r>
    </w:p>
    <w:p w:rsidR="00850042" w:rsidRDefault="00850042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โบรเมจ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proofErr w:type="spellStart"/>
      <w:r>
        <w:rPr>
          <w:rFonts w:ascii="AngsanaUPC" w:hAnsi="AngsanaUPC" w:cs="AngsanaUPC"/>
          <w:sz w:val="32"/>
          <w:szCs w:val="32"/>
        </w:rPr>
        <w:t>Bromage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1950 </w:t>
      </w:r>
      <w:r>
        <w:rPr>
          <w:rFonts w:ascii="AngsanaUPC" w:hAnsi="AngsanaUPC" w:cs="AngsanaUPC" w:hint="cs"/>
          <w:sz w:val="32"/>
          <w:szCs w:val="32"/>
          <w:cs/>
        </w:rPr>
        <w:t xml:space="preserve">อ้างถึงใน ชลดา แสงมณี, 2542 </w:t>
      </w:r>
      <w:r>
        <w:rPr>
          <w:rFonts w:ascii="AngsanaUPC" w:hAnsi="AngsanaUPC" w:cs="AngsanaUPC"/>
          <w:sz w:val="32"/>
          <w:szCs w:val="32"/>
        </w:rPr>
        <w:t xml:space="preserve">: 56) </w:t>
      </w:r>
      <w:r>
        <w:rPr>
          <w:rFonts w:ascii="AngsanaUPC" w:hAnsi="AngsanaUPC" w:cs="AngsanaUPC" w:hint="cs"/>
          <w:sz w:val="32"/>
          <w:szCs w:val="32"/>
          <w:cs/>
        </w:rPr>
        <w:t xml:space="preserve">กล่าวว่า </w:t>
      </w:r>
      <w:r w:rsidR="00CC59F1">
        <w:rPr>
          <w:rFonts w:ascii="AngsanaUPC" w:hAnsi="AngsanaUPC" w:cs="AngsanaUPC" w:hint="cs"/>
          <w:sz w:val="32"/>
          <w:szCs w:val="32"/>
          <w:cs/>
        </w:rPr>
        <w:t xml:space="preserve">การมีส่วนร่วมทางการเมืองมีลักษณะใหญ่ ๆ 3 ลักษณะ คือ </w:t>
      </w:r>
    </w:p>
    <w:p w:rsidR="00CC59F1" w:rsidRDefault="00CC59F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1)  การลงคะแนนเสียงเลือกตั้ง </w:t>
      </w:r>
    </w:p>
    <w:p w:rsidR="00CC59F1" w:rsidRDefault="00CC59F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2)  การใช้วิธีบังคับหรือชักจูงอย่า</w:t>
      </w:r>
      <w:r w:rsidR="00071215">
        <w:rPr>
          <w:rFonts w:ascii="AngsanaUPC" w:hAnsi="AngsanaUPC" w:cs="AngsanaUPC" w:hint="cs"/>
          <w:sz w:val="32"/>
          <w:szCs w:val="32"/>
          <w:cs/>
        </w:rPr>
        <w:t xml:space="preserve">งไม่เป็นทางการ ได้แก่ การแสดงความคิดเห็นโดยตรงหรือทางจดหมาย โทรศัพท์ โทรเลข และการเดินขบวนหรือก่อจลาจล </w:t>
      </w:r>
    </w:p>
    <w:p w:rsidR="00071215" w:rsidRDefault="00071215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3)  การดำเนินการอย่างเป็นทางการ ได้แก่ การใช้สิทธิที่มีอยู่ตามรัฐธรรมนูญ เช่น การริเริ่มกฎหมาย การแสดงประชามติ และการเพิกถอนออกจากตำแหน่ง </w:t>
      </w:r>
    </w:p>
    <w:p w:rsidR="00071215" w:rsidRDefault="00071215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มิลแบรชและโจเอล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(</w:t>
      </w:r>
      <w:proofErr w:type="spellStart"/>
      <w:r>
        <w:rPr>
          <w:rFonts w:ascii="AngsanaUPC" w:hAnsi="AngsanaUPC" w:cs="AngsanaUPC"/>
          <w:sz w:val="32"/>
          <w:szCs w:val="32"/>
        </w:rPr>
        <w:t>Mibreath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and Joel, 1977 : 12-19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 xml:space="preserve">; </w:t>
      </w:r>
      <w:proofErr w:type="spellStart"/>
      <w:r>
        <w:rPr>
          <w:rFonts w:ascii="AngsanaUPC" w:hAnsi="AngsanaUPC" w:cs="AngsanaUPC"/>
          <w:sz w:val="32"/>
          <w:szCs w:val="32"/>
        </w:rPr>
        <w:t>Milbrath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1996 : 12-16) </w:t>
      </w:r>
      <w:r>
        <w:rPr>
          <w:rFonts w:ascii="AngsanaUPC" w:hAnsi="AngsanaUPC" w:cs="AngsanaUPC" w:hint="cs"/>
          <w:sz w:val="32"/>
          <w:szCs w:val="32"/>
          <w:cs/>
        </w:rPr>
        <w:t xml:space="preserve">ได้ทำการศึกษาผลงานต่าง ๆ ที่เขียนเกี่ยวกับการมีส่วนร่วมทางการเมือง ได้จัดแยกประเภทหรือรูปแบบของการเข้ามีส่วนร่วมทางการเมืองของประชาชนไว้ 6 รูปแบบ คือ (อ้างถึงใน สิทธิพันธ์  พุทธหุน, 2543 </w:t>
      </w:r>
      <w:r>
        <w:rPr>
          <w:rFonts w:ascii="AngsanaUPC" w:hAnsi="AngsanaUPC" w:cs="AngsanaUPC"/>
          <w:sz w:val="32"/>
          <w:szCs w:val="32"/>
        </w:rPr>
        <w:t>: 77)</w:t>
      </w:r>
    </w:p>
    <w:p w:rsidR="00071215" w:rsidRDefault="00071215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1)  </w:t>
      </w:r>
      <w:r>
        <w:rPr>
          <w:rFonts w:ascii="AngsanaUPC" w:hAnsi="AngsanaUPC" w:cs="AngsanaUPC" w:hint="cs"/>
          <w:sz w:val="32"/>
          <w:szCs w:val="32"/>
          <w:cs/>
        </w:rPr>
        <w:t>การออกเสียงเลือกตั้ง (</w:t>
      </w:r>
      <w:r>
        <w:rPr>
          <w:rFonts w:ascii="AngsanaUPC" w:hAnsi="AngsanaUPC" w:cs="AngsanaUPC"/>
          <w:sz w:val="32"/>
          <w:szCs w:val="32"/>
        </w:rPr>
        <w:t>Voting)</w:t>
      </w:r>
      <w:r>
        <w:rPr>
          <w:rFonts w:ascii="AngsanaUPC" w:hAnsi="AngsanaUPC" w:cs="AngsanaUPC" w:hint="cs"/>
          <w:sz w:val="32"/>
          <w:szCs w:val="32"/>
          <w:cs/>
        </w:rPr>
        <w:t xml:space="preserve"> เป็นรูปแบบของการมีส่วนร่วมทางการเมืองที่สามารถแยกออกได้จากกิจกรรมการหาเสียง และกิจกรรมที่มีความเกี่ยวข้องกับพรรคการเมือง แต่อาจรวมได้กับกิจกรรมเพื่อแสดงออกซึ่งความรักชาติอื่น (</w:t>
      </w:r>
      <w:r>
        <w:rPr>
          <w:rFonts w:ascii="AngsanaUPC" w:hAnsi="AngsanaUPC" w:cs="AngsanaUPC"/>
          <w:sz w:val="32"/>
          <w:szCs w:val="32"/>
        </w:rPr>
        <w:t>Patriot acts)</w:t>
      </w:r>
      <w:r>
        <w:rPr>
          <w:rFonts w:ascii="AngsanaUPC" w:hAnsi="AngsanaUPC" w:cs="AngsanaUPC" w:hint="cs"/>
          <w:sz w:val="32"/>
          <w:szCs w:val="32"/>
          <w:cs/>
        </w:rPr>
        <w:t xml:space="preserve"> เช่น การเสียภาษี การเคารพกฎหมาย เป็นต้น ซึ่งกล่าวได้ว่าการไปลงคะแนนเสียงเลือกตั้ง เป็นการแสดงออกซึ่งความจงรักภักดีต่อระบบการเมืองและกระทำการตามความต้องการของตนเองของประชาชน เนื่องจากเป็นกลไกที่สามารถกำหนดความ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เป็นไปของรัฐบาลหรือการปกครองได้โดยทันทีทันใด กล่าวคือ</w:t>
      </w:r>
      <w:r w:rsidR="00416BEF">
        <w:rPr>
          <w:rFonts w:ascii="AngsanaUPC" w:hAnsi="AngsanaUPC" w:cs="AngsanaUPC" w:hint="cs"/>
          <w:sz w:val="32"/>
          <w:szCs w:val="32"/>
          <w:cs/>
        </w:rPr>
        <w:t xml:space="preserve"> บุคคลที่ไปลงคะแนนเสียงเลือกตั้งนั้นจะกระทำไปโดยความสำนึกในหน้าที่ของพลเมืองดีมากกว่าที่จะเชื่อว่าการลงคะแนนเสียงของตนจะมีผลสำคัญทางการเมืองที่แตกต่างกันออกไป การลงคะแนน</w:t>
      </w:r>
      <w:r w:rsidR="008868E3">
        <w:rPr>
          <w:rFonts w:ascii="AngsanaUPC" w:hAnsi="AngsanaUPC" w:cs="AngsanaUPC" w:hint="cs"/>
          <w:sz w:val="32"/>
          <w:szCs w:val="32"/>
          <w:cs/>
        </w:rPr>
        <w:t xml:space="preserve">เสียงไม่จำเป็นต้องอาศัยการสื่อสารและแรงจูงใจมากเหมือนกิจกรรมทางการเมืองอื่น ๆ </w:t>
      </w:r>
    </w:p>
    <w:p w:rsidR="00550E32" w:rsidRDefault="008868E3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2)  การเป็นเจ้าหน้าที่ของพรรคการเมืองและผู้รณรงค์หาเสียงเลือกตั้ง (</w:t>
      </w:r>
      <w:r>
        <w:rPr>
          <w:rFonts w:ascii="AngsanaUPC" w:hAnsi="AngsanaUPC" w:cs="AngsanaUPC"/>
          <w:sz w:val="32"/>
          <w:szCs w:val="32"/>
        </w:rPr>
        <w:t xml:space="preserve">Party and Campaign workers) </w:t>
      </w:r>
      <w:r>
        <w:rPr>
          <w:rFonts w:ascii="AngsanaUPC" w:hAnsi="AngsanaUPC" w:cs="AngsanaUPC" w:hint="cs"/>
          <w:sz w:val="32"/>
          <w:szCs w:val="32"/>
          <w:cs/>
        </w:rPr>
        <w:t>การมีส่วนร่วมทางการเมืองในรูปแบบนี้</w:t>
      </w:r>
      <w:r w:rsidR="00467C53">
        <w:rPr>
          <w:rFonts w:ascii="AngsanaUPC" w:hAnsi="AngsanaUPC" w:cs="AngsanaUPC" w:hint="cs"/>
          <w:sz w:val="32"/>
          <w:szCs w:val="32"/>
          <w:cs/>
        </w:rPr>
        <w:t xml:space="preserve"> หมายถึง การเข้าร่วมในกิจกรรมของพรรคการเมืองทั้งในช่วงระหว่างการเลือกตั้งและในการรณรงค์หาเสียง ขอบเขตของกิจกรรมดังกล่าวได้แก่ การมีบทบาทในการณรงค์หาเสียง การบริจาคเงินช่วยเหลือแก่พรรคการเมืองหรือผู้สมัครรับเลือกตั้ง การชักชวนประชาชนให้ไปลงทะเบียน เพื่อสิทธิในการลงคะแนนเสียง หรือชักชวนให้ไปลงคะแนนแก่บุคคลผู้สมัครที่ตนเองชื่นชอบ การเข้าร่วมและสนับสนุนพรรคการเมือง การลงสมัครรับเลือกตั้ง การมีส่วนร่วมทางการเมืองแบบนี้เป็นแบบแผนของความสัมพันธ์ขั้นต้นระหว่างปัจเจกชนกับรัฐ ซึ่งจากการศึกษาของ </w:t>
      </w:r>
      <w:proofErr w:type="spellStart"/>
      <w:r w:rsidR="00467C53">
        <w:rPr>
          <w:rFonts w:ascii="AngsanaUPC" w:hAnsi="AngsanaUPC" w:cs="AngsanaUPC" w:hint="cs"/>
          <w:sz w:val="32"/>
          <w:szCs w:val="32"/>
          <w:cs/>
        </w:rPr>
        <w:t>มิลแบรธ</w:t>
      </w:r>
      <w:proofErr w:type="spellEnd"/>
      <w:r w:rsidR="00467C53">
        <w:rPr>
          <w:rFonts w:ascii="AngsanaUPC" w:hAnsi="AngsanaUPC" w:cs="AngsanaUPC" w:hint="cs"/>
          <w:sz w:val="32"/>
          <w:szCs w:val="32"/>
          <w:cs/>
        </w:rPr>
        <w:t xml:space="preserve"> (</w:t>
      </w:r>
      <w:proofErr w:type="spellStart"/>
      <w:r w:rsidR="00467C53">
        <w:rPr>
          <w:rFonts w:ascii="AngsanaUPC" w:hAnsi="AngsanaUPC" w:cs="AngsanaUPC"/>
          <w:sz w:val="32"/>
          <w:szCs w:val="32"/>
        </w:rPr>
        <w:t>Milbrath</w:t>
      </w:r>
      <w:proofErr w:type="spellEnd"/>
      <w:r w:rsidR="00467C53">
        <w:rPr>
          <w:rFonts w:ascii="AngsanaUPC" w:hAnsi="AngsanaUPC" w:cs="AngsanaUPC"/>
          <w:sz w:val="32"/>
          <w:szCs w:val="32"/>
        </w:rPr>
        <w:t xml:space="preserve">, 1996) </w:t>
      </w:r>
      <w:r w:rsidR="00467C53">
        <w:rPr>
          <w:rFonts w:ascii="AngsanaUPC" w:hAnsi="AngsanaUPC" w:cs="AngsanaUPC" w:hint="cs"/>
          <w:sz w:val="32"/>
          <w:szCs w:val="32"/>
          <w:cs/>
        </w:rPr>
        <w:t>พบว่า ผู้ที่เข้าร่วมทางการเมืองในรูปแบบนี้มีน้อยมากในสหรัฐอเมริกา มีเพียงร้อยละ 15 เท่านั้น เนื่องจากการเข้าร่วมในกิจกรรมดังกล่าว ต้องอาศัยความตื่นตัวและความสนใจอย่างแท้จริง พวกที่เข้าร่วมในกิจกรรมประเภทนี้จัดอยู่ในพวกนักสู้ (</w:t>
      </w:r>
      <w:r w:rsidR="00467C53">
        <w:rPr>
          <w:rFonts w:ascii="AngsanaUPC" w:hAnsi="AngsanaUPC" w:cs="AngsanaUPC"/>
          <w:sz w:val="32"/>
          <w:szCs w:val="32"/>
        </w:rPr>
        <w:t>Gladiators)</w:t>
      </w:r>
      <w:r w:rsidR="00467C53">
        <w:rPr>
          <w:rFonts w:ascii="AngsanaUPC" w:hAnsi="AngsanaUPC" w:cs="AngsanaUPC" w:hint="cs"/>
          <w:sz w:val="32"/>
          <w:szCs w:val="32"/>
          <w:cs/>
        </w:rPr>
        <w:t xml:space="preserve"> ในขณะที่</w:t>
      </w:r>
      <w:r w:rsidR="00550E32">
        <w:rPr>
          <w:rFonts w:ascii="AngsanaUPC" w:hAnsi="AngsanaUPC" w:cs="AngsanaUPC" w:hint="cs"/>
          <w:sz w:val="32"/>
          <w:szCs w:val="32"/>
          <w:cs/>
        </w:rPr>
        <w:t>คนส่วนมากมักจะมีบทบาทเป็นเพียง ผู้เฝ้าดู (</w:t>
      </w:r>
      <w:r w:rsidR="00550E32">
        <w:rPr>
          <w:rFonts w:ascii="AngsanaUPC" w:hAnsi="AngsanaUPC" w:cs="AngsanaUPC"/>
          <w:sz w:val="32"/>
          <w:szCs w:val="32"/>
        </w:rPr>
        <w:t>Spectators)</w:t>
      </w:r>
      <w:r w:rsidR="00550E32">
        <w:rPr>
          <w:rFonts w:ascii="AngsanaUPC" w:hAnsi="AngsanaUPC" w:cs="AngsanaUPC" w:hint="cs"/>
          <w:sz w:val="32"/>
          <w:szCs w:val="32"/>
          <w:cs/>
        </w:rPr>
        <w:t xml:space="preserve"> คอยตัดสินใจว่าใครจะเป็นผู้ชนะด้วยการลงคะแนนให้คนที่ตนชอบ </w:t>
      </w:r>
    </w:p>
    <w:p w:rsidR="00550991" w:rsidRDefault="0055099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3)  การเป็นผู้มีบทบาทในชุมชน (</w:t>
      </w:r>
      <w:r>
        <w:rPr>
          <w:rFonts w:ascii="AngsanaUPC" w:hAnsi="AngsanaUPC" w:cs="AngsanaUPC"/>
          <w:sz w:val="32"/>
          <w:szCs w:val="32"/>
        </w:rPr>
        <w:t xml:space="preserve">Community Activist) </w:t>
      </w:r>
      <w:r>
        <w:rPr>
          <w:rFonts w:ascii="AngsanaUPC" w:hAnsi="AngsanaUPC" w:cs="AngsanaUPC" w:hint="cs"/>
          <w:sz w:val="32"/>
          <w:szCs w:val="32"/>
          <w:cs/>
        </w:rPr>
        <w:t>การมีส่วนร่วมทางการเมืองในรูปแบบนี้ ได้แก่ การร่วมกันขึ้นมาเพื่อแก้ไขปัญหาสังคม การทำงานร่วมกับกลุ่มที่ทำงานเกี่ยวกับสังคมและติดต่อกับทางราชการในเรื่องปัญหาสังคม ผู้มีบทบาทในชุมชน มีลักษณะคล้ายกับ เจ้าหน้าที่พรรคและเจ้าหน้าที่รณรงค์หาเสียง ในหลาย ๆ ด้าน เนื่องจากผู้มีบทบาทในชุมชนในการมีส่วนร่วมทางการเมืองประเภทนี้ เป็นผู้มีความกระตือรือร้นสูง และมีระดับความผูกพันทางใจกับชุมชนเช่นกัน แต่อย่างไรก็ตาม ผู้มีบทบาทในชุมชนก็มีส่วนที่แตกต่างจากเจ้าหน้าที่พรรคการเมือง และเจ้าหน้าที่รณรงค์หาเสียงเลือกตั้งในแง่ที่มีความเกี่ยวข้องในพรรคการเมือง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และการช่วยรณรงค์หาเสียงน้อยกว่าเจ้าหน้าที่พรรคการเมือง และเจ้าหน้าที่รณรงค์หาเสียงเลือกตั้ง </w:t>
      </w:r>
    </w:p>
    <w:p w:rsidR="00FC7476" w:rsidRDefault="0055099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4)  การติดต่อกับทางราชการ</w:t>
      </w:r>
      <w:r w:rsidR="004F4475">
        <w:rPr>
          <w:rFonts w:ascii="AngsanaUPC" w:hAnsi="AngsanaUPC" w:cs="AngsanaUPC" w:hint="cs"/>
          <w:sz w:val="32"/>
          <w:szCs w:val="32"/>
          <w:cs/>
        </w:rPr>
        <w:t xml:space="preserve"> (</w:t>
      </w:r>
      <w:r w:rsidR="004F4475">
        <w:rPr>
          <w:rFonts w:ascii="AngsanaUPC" w:hAnsi="AngsanaUPC" w:cs="AngsanaUPC"/>
          <w:sz w:val="32"/>
          <w:szCs w:val="32"/>
        </w:rPr>
        <w:t xml:space="preserve">Contraction Officials) </w:t>
      </w:r>
      <w:r w:rsidR="004F4475">
        <w:rPr>
          <w:rFonts w:ascii="AngsanaUPC" w:hAnsi="AngsanaUPC" w:cs="AngsanaUPC" w:hint="cs"/>
          <w:sz w:val="32"/>
          <w:szCs w:val="32"/>
          <w:cs/>
        </w:rPr>
        <w:t xml:space="preserve">เป็นกิจกรรมที่เป็นเรื่องเฉพาะเจาะจงของบุคคล ซึ่งจะมีผลโดยตรงต่อบุคคลนั้นเองเท่านั้น เช่น การติดต่อกับทางราชการ เพื่อขอรับสวัสดิการทางสังคม การมีส่วนร่วมทางการเมืองแบบนี้นับได้ว่าเกือบไม่ใช่การมีส่วนร่วมทางการเมืองในความหมายที่แท้จริง ในภายหลัง </w:t>
      </w:r>
      <w:proofErr w:type="spellStart"/>
      <w:r w:rsidR="004F4475">
        <w:rPr>
          <w:rFonts w:ascii="AngsanaUPC" w:hAnsi="AngsanaUPC" w:cs="AngsanaUPC" w:hint="cs"/>
          <w:sz w:val="32"/>
          <w:szCs w:val="32"/>
          <w:cs/>
        </w:rPr>
        <w:t>ไนล์</w:t>
      </w:r>
      <w:proofErr w:type="spellEnd"/>
      <w:r w:rsidR="004F4475">
        <w:rPr>
          <w:rFonts w:ascii="AngsanaUPC" w:hAnsi="AngsanaUPC" w:cs="AngsanaUPC" w:hint="cs"/>
          <w:sz w:val="32"/>
          <w:szCs w:val="32"/>
          <w:cs/>
        </w:rPr>
        <w:t>และ</w:t>
      </w:r>
      <w:proofErr w:type="spellStart"/>
      <w:r w:rsidR="004F4475">
        <w:rPr>
          <w:rFonts w:ascii="AngsanaUPC" w:hAnsi="AngsanaUPC" w:cs="AngsanaUPC" w:hint="cs"/>
          <w:sz w:val="32"/>
          <w:szCs w:val="32"/>
          <w:cs/>
        </w:rPr>
        <w:t>เวอร์</w:t>
      </w:r>
      <w:proofErr w:type="spellEnd"/>
      <w:r w:rsidR="004F4475">
        <w:rPr>
          <w:rFonts w:ascii="AngsanaUPC" w:hAnsi="AngsanaUPC" w:cs="AngsanaUPC" w:hint="cs"/>
          <w:sz w:val="32"/>
          <w:szCs w:val="32"/>
          <w:cs/>
        </w:rPr>
        <w:t>บา (</w:t>
      </w:r>
      <w:proofErr w:type="spellStart"/>
      <w:r w:rsidR="004F4475">
        <w:rPr>
          <w:rFonts w:ascii="AngsanaUPC" w:hAnsi="AngsanaUPC" w:cs="AngsanaUPC"/>
          <w:sz w:val="32"/>
          <w:szCs w:val="32"/>
        </w:rPr>
        <w:t>Nie</w:t>
      </w:r>
      <w:proofErr w:type="spellEnd"/>
      <w:r w:rsidR="004F4475">
        <w:rPr>
          <w:rFonts w:ascii="AngsanaUPC" w:hAnsi="AngsanaUPC" w:cs="AngsanaUPC"/>
          <w:sz w:val="32"/>
          <w:szCs w:val="32"/>
        </w:rPr>
        <w:t xml:space="preserve"> and </w:t>
      </w:r>
      <w:proofErr w:type="spellStart"/>
      <w:r w:rsidR="004F4475">
        <w:rPr>
          <w:rFonts w:ascii="AngsanaUPC" w:hAnsi="AngsanaUPC" w:cs="AngsanaUPC"/>
          <w:sz w:val="32"/>
          <w:szCs w:val="32"/>
        </w:rPr>
        <w:t>Verba</w:t>
      </w:r>
      <w:proofErr w:type="spellEnd"/>
      <w:r w:rsidR="004F4475">
        <w:rPr>
          <w:rFonts w:ascii="AngsanaUPC" w:hAnsi="AngsanaUPC" w:cs="AngsanaUPC"/>
          <w:sz w:val="32"/>
          <w:szCs w:val="32"/>
        </w:rPr>
        <w:t>, 1972</w:t>
      </w:r>
      <w:r w:rsidR="004F4475">
        <w:rPr>
          <w:rFonts w:ascii="AngsanaUPC" w:hAnsi="AngsanaUPC" w:cs="AngsanaUPC" w:hint="cs"/>
          <w:sz w:val="32"/>
          <w:szCs w:val="32"/>
          <w:cs/>
        </w:rPr>
        <w:t xml:space="preserve"> อ้างถึงใน สิทธิพันธ์ พุทธหุน, 2543 </w:t>
      </w:r>
      <w:r w:rsidR="004F4475">
        <w:rPr>
          <w:rFonts w:ascii="AngsanaUPC" w:hAnsi="AngsanaUPC" w:cs="AngsanaUPC"/>
          <w:sz w:val="32"/>
          <w:szCs w:val="32"/>
        </w:rPr>
        <w:t xml:space="preserve">: 75) </w:t>
      </w:r>
      <w:r w:rsidR="00190C4F">
        <w:rPr>
          <w:rFonts w:ascii="AngsanaUPC" w:hAnsi="AngsanaUPC" w:cs="AngsanaUPC" w:hint="cs"/>
          <w:sz w:val="32"/>
          <w:szCs w:val="32"/>
          <w:cs/>
        </w:rPr>
        <w:t xml:space="preserve"> เรียกว่า การมีส่วนร่วมทางการเมืองแบบคับแคบ (</w:t>
      </w:r>
      <w:r w:rsidR="00190C4F">
        <w:rPr>
          <w:rFonts w:ascii="AngsanaUPC" w:hAnsi="AngsanaUPC" w:cs="AngsanaUPC"/>
          <w:sz w:val="32"/>
          <w:szCs w:val="32"/>
        </w:rPr>
        <w:t>Parochial Partic</w:t>
      </w:r>
      <w:r w:rsidR="00FC7476">
        <w:rPr>
          <w:rFonts w:ascii="AngsanaUPC" w:hAnsi="AngsanaUPC" w:cs="AngsanaUPC"/>
          <w:sz w:val="32"/>
          <w:szCs w:val="32"/>
        </w:rPr>
        <w:t>ipation)</w:t>
      </w:r>
      <w:r w:rsidR="00FC7476">
        <w:rPr>
          <w:rFonts w:ascii="AngsanaUPC" w:hAnsi="AngsanaUPC" w:cs="AngsanaUPC" w:hint="cs"/>
          <w:sz w:val="32"/>
          <w:szCs w:val="32"/>
          <w:cs/>
        </w:rPr>
        <w:t xml:space="preserve"> หรือการติดต่อเฉพาะเรื่อง (</w:t>
      </w:r>
      <w:r w:rsidR="00FC7476">
        <w:rPr>
          <w:rFonts w:ascii="AngsanaUPC" w:hAnsi="AngsanaUPC" w:cs="AngsanaUPC"/>
          <w:sz w:val="32"/>
          <w:szCs w:val="32"/>
        </w:rPr>
        <w:t xml:space="preserve">Particularized Contracting) </w:t>
      </w:r>
    </w:p>
    <w:p w:rsidR="00550991" w:rsidRDefault="0055099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50991" w:rsidRDefault="0055099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5)  การเป็นผู้ประท้วง</w:t>
      </w:r>
      <w:r w:rsidR="00A84740">
        <w:rPr>
          <w:rFonts w:ascii="AngsanaUPC" w:hAnsi="AngsanaUPC" w:cs="AngsanaUPC" w:hint="cs"/>
          <w:sz w:val="32"/>
          <w:szCs w:val="32"/>
          <w:cs/>
        </w:rPr>
        <w:t xml:space="preserve"> (</w:t>
      </w:r>
      <w:r w:rsidR="00A84740">
        <w:rPr>
          <w:rFonts w:ascii="AngsanaUPC" w:hAnsi="AngsanaUPC" w:cs="AngsanaUPC"/>
          <w:sz w:val="32"/>
          <w:szCs w:val="32"/>
        </w:rPr>
        <w:t>Protesters)</w:t>
      </w:r>
      <w:r w:rsidR="00A84740">
        <w:rPr>
          <w:rFonts w:ascii="AngsanaUPC" w:hAnsi="AngsanaUPC" w:cs="AngsanaUPC" w:hint="cs"/>
          <w:sz w:val="32"/>
          <w:szCs w:val="32"/>
          <w:cs/>
        </w:rPr>
        <w:t xml:space="preserve"> คือ การเข้าร่วมเดินขบวนตามถนนหรือการก่อจลาจล (ถ้าจำเป็น) เพื่อบังคับให้รัฐแก้ไขบางสิ่งบางอย่าง ซึ่งเกี่ยวข้องกับการเมืองให้ถูกต้อง การประท้วงอย่างแข็งขัน และเป็นไปอย่างเปิดเผยต่อสาธารณชน ถ้ารัฐบาลกระทำในสิ่งที่ผิดศีลธรรม การให้ความเอาใจใส่กับการชุมนุมและประท้วง เข้าร่วมกับกลุ่มประท้วงรัฐบาล และการปฏิเสธการยอมรับกฎหมายที่ไม่ยุติธรรม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5A32D1" w:rsidRDefault="0055099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6)  การเป็นผู้สื่อสารทางการเมือง</w:t>
      </w:r>
      <w:r w:rsidR="00A84740">
        <w:rPr>
          <w:rFonts w:ascii="AngsanaUPC" w:hAnsi="AngsanaUPC" w:cs="AngsanaUPC" w:hint="cs"/>
          <w:sz w:val="32"/>
          <w:szCs w:val="32"/>
          <w:cs/>
        </w:rPr>
        <w:t xml:space="preserve"> (</w:t>
      </w:r>
      <w:r w:rsidR="00A84740">
        <w:rPr>
          <w:rFonts w:ascii="AngsanaUPC" w:hAnsi="AngsanaUPC" w:cs="AngsanaUPC"/>
          <w:sz w:val="32"/>
          <w:szCs w:val="32"/>
        </w:rPr>
        <w:t xml:space="preserve">Communicators) </w:t>
      </w:r>
      <w:r w:rsidR="00A84740">
        <w:rPr>
          <w:rFonts w:ascii="AngsanaUPC" w:hAnsi="AngsanaUPC" w:cs="AngsanaUPC" w:hint="cs"/>
          <w:sz w:val="32"/>
          <w:szCs w:val="32"/>
          <w:cs/>
        </w:rPr>
        <w:t>รูปแบบการมีส่วนร่วมทางการเมืองในลักษณะผู้สื่อสารทางการเมือง ได้แก่ การติดตามข่าวสารทางการเมือง การส่งจดหมายแสดงการสนับสนุนผู้นำเมื่อเขาทำในสิ่งที่ดี และถูกต้อง การให้ข้อมูลความรู้เกี่ยวกับการเมืองแก่เพื่อนในชุมชน</w:t>
      </w:r>
      <w:r w:rsidR="005A32D1">
        <w:rPr>
          <w:rFonts w:ascii="AngsanaUPC" w:hAnsi="AngsanaUPC" w:cs="AngsanaUPC" w:hint="cs"/>
          <w:sz w:val="32"/>
          <w:szCs w:val="32"/>
          <w:cs/>
        </w:rPr>
        <w:t xml:space="preserve">ที่อาศัยอยู่ การให้ความสนใจกับทางราชการและการเขียนจดหมายถึงบรรณาธิการ หนังสือพิมพ์ ผู้ที่เข้ามามีส่วนร่วมทางการเมืองในรูปแบบดังกล่าวนี้ มักเป็นพวกที่มีการศึกษาสูง มีข้อมูลเกี่ยวกับการเมืองมาก และมีความสนใจเกี่ยวกับการเมืองมากด้วย ผู้สื่อสารทางการเมืองเหล่านี้จะวิพากษ์วิจารณ์รัฐบาลมากกว่าบรรดาเจ้าหน้าที่ของพรรคการเมืองหรือผู้รักชาติ แต่จะไม่แสดงออกด้วยกิจกรรมการประท้วง </w:t>
      </w:r>
    </w:p>
    <w:p w:rsidR="005A32D1" w:rsidRDefault="005A32D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ฮัน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ติงตัน และ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โพลส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บี้ (</w:t>
      </w:r>
      <w:r>
        <w:rPr>
          <w:rFonts w:ascii="AngsanaUPC" w:hAnsi="AngsanaUPC" w:cs="AngsanaUPC"/>
          <w:sz w:val="32"/>
          <w:szCs w:val="32"/>
        </w:rPr>
        <w:t xml:space="preserve">Huntington and </w:t>
      </w:r>
      <w:proofErr w:type="spellStart"/>
      <w:r>
        <w:rPr>
          <w:rFonts w:ascii="AngsanaUPC" w:hAnsi="AngsanaUPC" w:cs="AngsanaUPC"/>
          <w:sz w:val="32"/>
          <w:szCs w:val="32"/>
        </w:rPr>
        <w:t>Polsby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1976 </w:t>
      </w:r>
      <w:r>
        <w:rPr>
          <w:rFonts w:ascii="AngsanaUPC" w:hAnsi="AngsanaUPC" w:cs="AngsanaUPC" w:hint="cs"/>
          <w:sz w:val="32"/>
          <w:szCs w:val="32"/>
          <w:cs/>
        </w:rPr>
        <w:t xml:space="preserve">อ้างถึงใน สิทธิพันธ์ พุทธหุน, 2543 </w:t>
      </w:r>
      <w:r>
        <w:rPr>
          <w:rFonts w:ascii="AngsanaUPC" w:hAnsi="AngsanaUPC" w:cs="AngsanaUPC"/>
          <w:sz w:val="32"/>
          <w:szCs w:val="32"/>
        </w:rPr>
        <w:t xml:space="preserve">: 79) </w:t>
      </w:r>
      <w:r>
        <w:rPr>
          <w:rFonts w:ascii="AngsanaUPC" w:hAnsi="AngsanaUPC" w:cs="AngsanaUPC" w:hint="cs"/>
          <w:sz w:val="32"/>
          <w:szCs w:val="32"/>
          <w:cs/>
        </w:rPr>
        <w:t xml:space="preserve">ในบทความเรื่อง </w:t>
      </w:r>
      <w:r>
        <w:rPr>
          <w:rFonts w:ascii="AngsanaUPC" w:hAnsi="AngsanaUPC" w:cs="AngsanaUPC"/>
          <w:sz w:val="32"/>
          <w:szCs w:val="32"/>
        </w:rPr>
        <w:t xml:space="preserve">No Easy Choice </w:t>
      </w:r>
      <w:r>
        <w:rPr>
          <w:rFonts w:ascii="AngsanaUPC" w:hAnsi="AngsanaUPC" w:cs="AngsanaUPC" w:hint="cs"/>
          <w:sz w:val="32"/>
          <w:szCs w:val="32"/>
          <w:cs/>
        </w:rPr>
        <w:t xml:space="preserve">ได้จำแนกรูปแบบของการมีส่วนร่วมทางการเมืองไว้ 5 รูปแบบ โดยพิจารณาครอบคลุมไปถึงการมีส่วนร่วมทางการเมืองที่ผิดกฎหมายด้วย โดยประกอบด้วย </w:t>
      </w:r>
    </w:p>
    <w:p w:rsidR="005A32D1" w:rsidRDefault="005A32D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1)  กิจกรรมการเลือกตั้ง (</w:t>
      </w:r>
      <w:r>
        <w:rPr>
          <w:rFonts w:ascii="AngsanaUPC" w:hAnsi="AngsanaUPC" w:cs="AngsanaUPC"/>
          <w:sz w:val="32"/>
          <w:szCs w:val="32"/>
        </w:rPr>
        <w:t>Electoral Activity)</w:t>
      </w:r>
      <w:r>
        <w:rPr>
          <w:rFonts w:ascii="AngsanaUPC" w:hAnsi="AngsanaUPC" w:cs="AngsanaUPC" w:hint="cs"/>
          <w:sz w:val="32"/>
          <w:szCs w:val="32"/>
          <w:cs/>
        </w:rPr>
        <w:t xml:space="preserve"> เป็นกิจกรรมการออกเสียงลงคะแนนเลือกตั้งและการรณรงค์หาเสียงในการเลือกตั้งทุกรูปแบบ </w:t>
      </w:r>
    </w:p>
    <w:p w:rsidR="005A32D1" w:rsidRDefault="005A32D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2)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การล็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อบบี้ (</w:t>
      </w:r>
      <w:r>
        <w:rPr>
          <w:rFonts w:ascii="AngsanaUPC" w:hAnsi="AngsanaUPC" w:cs="AngsanaUPC"/>
          <w:sz w:val="32"/>
          <w:szCs w:val="32"/>
        </w:rPr>
        <w:t xml:space="preserve">Lobby) </w:t>
      </w:r>
      <w:r>
        <w:rPr>
          <w:rFonts w:ascii="AngsanaUPC" w:hAnsi="AngsanaUPC" w:cs="AngsanaUPC" w:hint="cs"/>
          <w:sz w:val="32"/>
          <w:szCs w:val="32"/>
          <w:cs/>
        </w:rPr>
        <w:t xml:space="preserve">คือ การเข้าหาเจ้าหน้าที่หรือผู้นำทางการเมือง เพื่อหาทางเข้าไปมีอิทธิพลต่อการตัดสินใจ และการกำหนดนโยบายโดยให้ข้อมูลต่าง ๆ เพื่อเป็นประโยชน์ของกลุ่มเป็นเกณฑ์ </w:t>
      </w:r>
    </w:p>
    <w:p w:rsidR="005A32D1" w:rsidRDefault="005A32D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3)  กิจกรรมองค์กร (</w:t>
      </w:r>
      <w:r>
        <w:rPr>
          <w:rFonts w:ascii="AngsanaUPC" w:hAnsi="AngsanaUPC" w:cs="AngsanaUPC"/>
          <w:sz w:val="32"/>
          <w:szCs w:val="32"/>
        </w:rPr>
        <w:t xml:space="preserve">Organizational Activity) </w:t>
      </w:r>
      <w:r>
        <w:rPr>
          <w:rFonts w:ascii="AngsanaUPC" w:hAnsi="AngsanaUPC" w:cs="AngsanaUPC" w:hint="cs"/>
          <w:sz w:val="32"/>
          <w:szCs w:val="32"/>
          <w:cs/>
        </w:rPr>
        <w:t xml:space="preserve">เป็นกิจกรรมทางการเมืองของกลุ่มองค์กรใดองค์กรหนึ่ง โดยมีจุดมุ่งหมายที่จะเข้าไปมีอิทธิพลต่อประเด็นที่เกี่ยวข้องกับผลประโยชน์เฉพาะอย่าง หรืออาจจะเป็นผลประโยชน์ต่อส่วนรวมก็ได้ </w:t>
      </w:r>
    </w:p>
    <w:p w:rsidR="005A32D1" w:rsidRDefault="005A32D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4)  การติดต่อเป็นการเฉพาะ (</w:t>
      </w:r>
      <w:r>
        <w:rPr>
          <w:rFonts w:ascii="AngsanaUPC" w:hAnsi="AngsanaUPC" w:cs="AngsanaUPC"/>
          <w:sz w:val="32"/>
          <w:szCs w:val="32"/>
        </w:rPr>
        <w:t xml:space="preserve">Contacting) </w:t>
      </w:r>
      <w:r>
        <w:rPr>
          <w:rFonts w:ascii="AngsanaUPC" w:hAnsi="AngsanaUPC" w:cs="AngsanaUPC" w:hint="cs"/>
          <w:sz w:val="32"/>
          <w:szCs w:val="32"/>
          <w:cs/>
        </w:rPr>
        <w:t xml:space="preserve">คือ การเข้าหาเจ้าหน้าที่ของรัฐหรือข้าราชการเป็นการส่วนตัว โดยจะมุ่งหวังประโยชน์ส่วนตัวหรือหมู่คณะของตนเอง </w:t>
      </w:r>
    </w:p>
    <w:p w:rsidR="00B554A4" w:rsidRDefault="005A32D1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5)  การใช้ความรุนแรง (</w:t>
      </w:r>
      <w:r>
        <w:rPr>
          <w:rFonts w:ascii="AngsanaUPC" w:hAnsi="AngsanaUPC" w:cs="AngsanaUPC"/>
          <w:sz w:val="32"/>
          <w:szCs w:val="32"/>
        </w:rPr>
        <w:t>Violence)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B554A4">
        <w:rPr>
          <w:rFonts w:ascii="AngsanaUPC" w:hAnsi="AngsanaUPC" w:cs="AngsanaUPC" w:hint="cs"/>
          <w:sz w:val="32"/>
          <w:szCs w:val="32"/>
          <w:cs/>
        </w:rPr>
        <w:t xml:space="preserve">หมายถึง กิจกรรมที่ประชาชนบางคนหรือบางกลุ่มพยายามที่จะสร้างขึ้นให้มีผลกระทบต่อการตัดสินใจกำหนดนโยบายของรัฐบาล โดยการทำร้ายร่างกายหรือทำลายทรัพย์สิน กิจกรรมดังกล่าวอาจจะดำเนินไปโดยมีจุดมุ่งหมายที่จะเปลี่ยนแปลงผู้นำทางการเมือง เช่น ลอบสังหารผู้นำทางการเมือง และรัฐประหาร เป็นต้น หรืออาจจะมุ่งที่จะเปลี่ยนแปลงระบบการปกครอง เช่น การปฏิวัติ เป็นต้น </w:t>
      </w:r>
    </w:p>
    <w:p w:rsidR="003B6B3A" w:rsidRDefault="00B554A4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กล่าวโดยสรุปว่า รูปแบบการมีส่วนร่วมทางการเมืองของประชาชนจะมีอยู่หลายรูปแบบ ซึ่งรูปแบบการมีส่วนร่วมทางการเมืองที่จะพบเห็นอยู่ในระบบการเมืองส่วนมาก ได้แก่ การลงคะแนนเสียงเลือกตั้ง กิจกรรมที่เกี่ยวกับพรรคการเมืองและการรณรงค์หาเสียง การเข้าร่วมในกิจกรรมของกลุ่มหรือองค์การที่มีส่วนเกี่ยวข้องกับปัญหาการเมืองและสังคม</w:t>
      </w:r>
      <w:r w:rsidR="003B6B3A">
        <w:rPr>
          <w:rFonts w:ascii="AngsanaUPC" w:hAnsi="AngsanaUPC" w:cs="AngsanaUPC" w:hint="cs"/>
          <w:sz w:val="32"/>
          <w:szCs w:val="32"/>
          <w:cs/>
        </w:rPr>
        <w:t xml:space="preserve"> การติดต่อกับเจ้าหน้าที่ของรัฐ การชักจูง การประท้วง และการมีส่วนร่วมในบทบาทผู้สื่อข่าว นอกจากนี้ยังมีเงื่อนไขของการมีส่วนร่วมทางการเมืองที่น่าสนใจอยู่ 3 ประการ ได้แก่ การมีอิสระของประชาชนในการเข้าร่วม การวางแผนพัฒนาต่าง ๆ จะต้องไม่จำกัดอยู่ในเฉพาะกลุ่มผู้นำและประชาชนมีความเต็มใจที่จะเข้ามีส่วนร่วมในการปกครอง </w:t>
      </w:r>
    </w:p>
    <w:p w:rsidR="003B6B3A" w:rsidRPr="003B6B3A" w:rsidRDefault="003B6B3A" w:rsidP="005A51FB">
      <w:pPr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3B6B3A">
        <w:rPr>
          <w:rFonts w:ascii="AngsanaUPC" w:hAnsi="AngsanaUPC" w:cs="AngsanaUPC" w:hint="cs"/>
          <w:b/>
          <w:bCs/>
          <w:sz w:val="32"/>
          <w:szCs w:val="32"/>
          <w:cs/>
        </w:rPr>
        <w:t>6.  ขั้นตอนการมีส่วนร่วมทางการเมือง</w:t>
      </w:r>
    </w:p>
    <w:p w:rsidR="003B6B3A" w:rsidRDefault="003B6B3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ได้มีนักวิชาการเสนอแนวคิด เรื่องขั้นตอนการมีส่วนร่วมไว้อาทิเช่น </w:t>
      </w:r>
    </w:p>
    <w:p w:rsidR="003B6B3A" w:rsidRDefault="003B6B3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>
        <w:rPr>
          <w:rFonts w:ascii="AngsanaUPC" w:hAnsi="AngsanaUPC" w:cs="AngsanaUPC" w:hint="cs"/>
          <w:sz w:val="32"/>
          <w:szCs w:val="32"/>
          <w:cs/>
        </w:rPr>
        <w:t>อคิน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รพีรัตน์  และเจิมศักดิ์  ปิ่นทอง (อ้างถึงใน จเร  ปานจีน, 2545 </w:t>
      </w:r>
      <w:r>
        <w:rPr>
          <w:rFonts w:ascii="AngsanaUPC" w:hAnsi="AngsanaUPC" w:cs="AngsanaUPC"/>
          <w:sz w:val="32"/>
          <w:szCs w:val="32"/>
        </w:rPr>
        <w:t xml:space="preserve">: 8) </w:t>
      </w:r>
      <w:r>
        <w:rPr>
          <w:rFonts w:ascii="AngsanaUPC" w:hAnsi="AngsanaUPC" w:cs="AngsanaUPC" w:hint="cs"/>
          <w:sz w:val="32"/>
          <w:szCs w:val="32"/>
          <w:cs/>
        </w:rPr>
        <w:t xml:space="preserve">ได้สรุปว่าการมีส่วนร่วมที่แท้จริงน่าจะมีขั้นตอน คือ </w:t>
      </w:r>
    </w:p>
    <w:p w:rsidR="003B6B3A" w:rsidRDefault="003B6B3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1)  การมีส่วนร่วมในการค้นหาปัญหาและสาเหตุ </w:t>
      </w:r>
    </w:p>
    <w:p w:rsidR="003B6B3A" w:rsidRDefault="003B6B3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2)  การมีส่วนร่วมในการวางแผนดำเนินกิจกรรม  </w:t>
      </w:r>
    </w:p>
    <w:p w:rsidR="003B6B3A" w:rsidRDefault="003B6B3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3)  การมีส่วนร่วมในการลงทุนและการปฏิบัติงาน  </w:t>
      </w:r>
    </w:p>
    <w:p w:rsidR="00CF21D0" w:rsidRDefault="003B6B3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4)  การมีส่วนร่วมในการติดตามและประเมินผล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ไพรัตน์  เดชะริ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นทร์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(2527 </w:t>
      </w:r>
      <w:r>
        <w:rPr>
          <w:rFonts w:ascii="AngsanaUPC" w:hAnsi="AngsanaUPC" w:cs="AngsanaUPC"/>
          <w:sz w:val="32"/>
          <w:szCs w:val="32"/>
        </w:rPr>
        <w:t xml:space="preserve">: 6-7) </w:t>
      </w:r>
      <w:r>
        <w:rPr>
          <w:rFonts w:ascii="AngsanaUPC" w:hAnsi="AngsanaUPC" w:cs="AngsanaUPC" w:hint="cs"/>
          <w:sz w:val="32"/>
          <w:szCs w:val="32"/>
          <w:cs/>
        </w:rPr>
        <w:t xml:space="preserve">ได้กล่าวถึง ลักษณะการมีส่วนร่วมของประชาน ดังนี้ 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1)  ร่วมกันทำการศึกษา ค้นคว้าปัญหาและสาเหตุของปัญหาที่เกิดในชุมชน ตลอดจนความต้องการของชุมชน 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2)  ร่วมคิดสร้างรูปแบบและวิธีการพัฒนา เพื่อแก้ไขและลดปัญหาของชุมชน หรือเพื่อสร้างสรรค์สิ่งใหม่ ที่เป็นประโยชน์ต่อชุมชนหรือสนองความต้องการของประชาชน 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3)  ร่วมวางนโยบายหรือแผนงานหรือโครงงานหรือกิจกรรมเพื่อขจัดและแก้ไขปัญหาและสนองความต้องการของสังคม 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4)  ร่วมตัดสินใจที่เป็นประโยชน์ในการที่จะใช้ทรัพยากรที่มีอยู่อย่างจำกัดให้เป็นประโยชน์ต่อส่วนรวม 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5)  ร่วมจัดหรือปรับปรุงระบบบริหารงานพัฒนาให้มีประสิทธิภาพและประสิทธิผล 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6)  ร่วมลงทุนในกิจกรรมโครงการของชุมชน ตามขีดความสามารถของตน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7)  ร่วมปฏิบัติตามนโยบาย แผนงาน โครงการและกิจกรรมให้บรรลุเป้าหมาย 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8)  ร่วมติดตาม ควบคุม และประเมินผลบำรุงรักษาโครงการและกิจกรรมที่กำหนดไว้โดยเอกชนและรัฐบาลให้ใช้ประโยชน์ได้ต่อไป </w:t>
      </w: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CF21D0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F4164F" w:rsidRDefault="00CF21D0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นักวิชาการ</w:t>
      </w:r>
      <w:r w:rsidR="00F4164F">
        <w:rPr>
          <w:rFonts w:ascii="AngsanaUPC" w:hAnsi="AngsanaUPC" w:cs="AngsanaUPC" w:hint="cs"/>
          <w:sz w:val="32"/>
          <w:szCs w:val="32"/>
          <w:cs/>
        </w:rPr>
        <w:t xml:space="preserve">ตะวันตกได้ให้ความสนใจศึกษาเกี่ยวกับการมีส่วนร่วมทางการเมืองอย่างกว้างขวาง ทั้งการศึกษาจากภายในสังคมเดียวกัน และการศึกษาจากสังคมที่แตกต่างกัน เหตุผลที่มีผู้ให้ความสนใจต่อการศึกษาการมีส่วนร่วมทางการเมืองอย่างกว้างขวางเป็นเพราะว่า การมีส่วนร่วมทางการเมืองมีความสัมพันธ์โดยตรงกับการพัฒนาทางการเมือง และส่งผลกระทบต่อการพัฒนาทั้งทางเศรษฐกิจและสังคม </w:t>
      </w:r>
    </w:p>
    <w:p w:rsidR="00F4164F" w:rsidRDefault="00F4164F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จากผลการศึกษา</w:t>
      </w:r>
      <w:r w:rsidR="002A3387">
        <w:rPr>
          <w:rFonts w:ascii="AngsanaUPC" w:hAnsi="AngsanaUPC" w:cs="AngsanaUPC" w:hint="cs"/>
          <w:sz w:val="32"/>
          <w:szCs w:val="32"/>
          <w:cs/>
        </w:rPr>
        <w:t>วิจัยของนักวิชาการหลายท่านพบว่า ประชาชนที่มีฐานะทางเศรษฐกิจและสังคมสูงกว่า (</w:t>
      </w:r>
      <w:r w:rsidR="002A3387">
        <w:rPr>
          <w:rFonts w:ascii="AngsanaUPC" w:hAnsi="AngsanaUPC" w:cs="AngsanaUPC"/>
          <w:sz w:val="32"/>
          <w:szCs w:val="32"/>
        </w:rPr>
        <w:t>Higher Socio-economic status)</w:t>
      </w:r>
      <w:r w:rsidR="002A3387">
        <w:rPr>
          <w:rFonts w:ascii="AngsanaUPC" w:hAnsi="AngsanaUPC" w:cs="AngsanaUPC" w:hint="cs"/>
          <w:sz w:val="32"/>
          <w:szCs w:val="32"/>
          <w:cs/>
        </w:rPr>
        <w:t xml:space="preserve"> จะมีความสัมพันธ์เชิงบวกกับการเพิ่มการมีส่วนร่วมทางการเมือง กล่าวคือ ผู้ที่มีฐานะทางเศรษฐกิจและสังคมยิ่งสูงจะยิ่งมีบทบาทในการมีส่วนร่วมทางการเมืองเพิ่มขึ้น และจะมีบทบาทในการมีส่วนร่วมทางการเมืองสูงกว่าผู้ที่มีฐานะทางเศรษฐกิจและสังคมต่ำกว่า อาทิผู้ที่มีฐานะทางเศรษฐกิจและสังคมสูงกว่า มีแนวโน้มที่จะไปใช้สิทธิเลือกตั้งเข้าร่วมประชุม เข้าร่วมกับพรรคการเมือง เข้าร่วมรณรงค์ทางการเมืองและอื่น ๆ สูงกว่าผู้ที่มีฐานะทางเศรษฐกิจและสังคมต่ำกว่า เงื่อนไขตามข้อค้นพบนี้อาจจะมีข้อยกเว้นบ้าง แต่ส่วนใหญ่จะแสดงความสัมพันธ์ดังกล่ายอย่างมีนัยสำคัญ นอกจากนี้ยังพบด้วยว่าบุคคลที่มีความกระตือรือร้นในกิจกรรมของชุมชน มีแนวโน้มที่จะมีส่ว</w:t>
      </w:r>
      <w:r w:rsidR="00130634">
        <w:rPr>
          <w:rFonts w:ascii="AngsanaUPC" w:hAnsi="AngsanaUPC" w:cs="AngsanaUPC" w:hint="cs"/>
          <w:sz w:val="32"/>
          <w:szCs w:val="32"/>
          <w:cs/>
        </w:rPr>
        <w:t xml:space="preserve">นร่วมทางการเมืองสูง ทั้งนี้เพราะกิจกรรมของชุมชนและกิจกรรมทางการเมืองมีลักษณะเป็นกิจกรรมที่เกี่ยวกับผลประโยชน์ของส่วนรวมเหมือนกัน </w:t>
      </w:r>
    </w:p>
    <w:p w:rsidR="00130634" w:rsidRDefault="00130634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เงื่อนไขสำคัญของการมีส่วนร่วมทางการเมือง คือ บุคคลจะให้ความสนใจต่อการมีส่วนร่วมทางการเมือง เมื่อความต้องการพื้นฐานของตน (</w:t>
      </w:r>
      <w:r>
        <w:rPr>
          <w:rFonts w:ascii="AngsanaUPC" w:hAnsi="AngsanaUPC" w:cs="AngsanaUPC"/>
          <w:sz w:val="32"/>
          <w:szCs w:val="32"/>
        </w:rPr>
        <w:t xml:space="preserve">Basic Physical Needs) </w:t>
      </w:r>
      <w:r>
        <w:rPr>
          <w:rFonts w:ascii="AngsanaUPC" w:hAnsi="AngsanaUPC" w:cs="AngsanaUPC" w:hint="cs"/>
          <w:sz w:val="32"/>
          <w:szCs w:val="32"/>
          <w:cs/>
        </w:rPr>
        <w:t xml:space="preserve">อาทิ อาหาร ที่อยู่อาศัย และปลอดภัย ได้รับการตอบสนองแล้ว ดังนั้นการส่งเสริมให้ประชาชนมีส่วนร่วมทางการเมือง จึงต้องมุ่งเน้นให้ประชาชนเห็นว่า การมีส่วนร่วมทางการเมืองจะทำให้ความต้องการพื้นฐานของตนได้รับการตอบสนอง มิฉะนั้นประชาชนที่ยังขาดแคลนเกี่ยวกับความต้องการพื้นฐานจะไม่สนใจเข้ามีส่วนร่วมทางการเมือง </w:t>
      </w:r>
    </w:p>
    <w:p w:rsidR="00130634" w:rsidRDefault="00130634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ลักษณะสำคัญอีกประการหนึ่งของการมีส่วนร่วมทางการเมืองที่นักวิชาการค้นพบก็คือ การมีส่วนร่วมทางการเมืองมีคุณลักษณะของการสะสม (</w:t>
      </w:r>
      <w:r>
        <w:rPr>
          <w:rFonts w:ascii="AngsanaUPC" w:hAnsi="AngsanaUPC" w:cs="AngsanaUPC"/>
          <w:sz w:val="32"/>
          <w:szCs w:val="32"/>
        </w:rPr>
        <w:t xml:space="preserve">Accumulation) </w:t>
      </w:r>
      <w:r>
        <w:rPr>
          <w:rFonts w:ascii="AngsanaUPC" w:hAnsi="AngsanaUPC" w:cs="AngsanaUPC" w:hint="cs"/>
          <w:sz w:val="32"/>
          <w:szCs w:val="32"/>
          <w:cs/>
        </w:rPr>
        <w:t>กล่าวคือ ถ้าบุคคลมีความเกี่ยวพันหรือมีกิจกรรมทางการเมืองอย่างหนึ่ง จะทำให้บุคคลนั้นมีความเกี่ยวพันกับกิจกรรมทางการเมืองอื่น ๆ ด้วย แสดงให้เห็นว่าการมีส่วนร่วมทางการเมือง</w:t>
      </w:r>
      <w:r w:rsidR="00200CBA">
        <w:rPr>
          <w:rFonts w:ascii="AngsanaUPC" w:hAnsi="AngsanaUPC" w:cs="AngsanaUPC" w:hint="cs"/>
          <w:sz w:val="32"/>
          <w:szCs w:val="32"/>
          <w:cs/>
        </w:rPr>
        <w:t>มีลักษณะเป็นลำดับชั้น (</w:t>
      </w:r>
      <w:r w:rsidR="00200CBA">
        <w:rPr>
          <w:rFonts w:ascii="AngsanaUPC" w:hAnsi="AngsanaUPC" w:cs="AngsanaUPC"/>
          <w:sz w:val="32"/>
          <w:szCs w:val="32"/>
        </w:rPr>
        <w:t>Hierarchy)</w:t>
      </w:r>
      <w:r w:rsidR="00200CBA">
        <w:rPr>
          <w:rFonts w:ascii="AngsanaUPC" w:hAnsi="AngsanaUPC" w:cs="AngsanaUPC" w:hint="cs"/>
          <w:sz w:val="32"/>
          <w:szCs w:val="32"/>
          <w:cs/>
        </w:rPr>
        <w:t xml:space="preserve"> จากน้อยไปมาก คือ เริ่มจากการมีส่วนร่วมทางการเมืองจากระดับต่ำไปสู่ระดับสูง </w:t>
      </w:r>
    </w:p>
    <w:p w:rsidR="00200CBA" w:rsidRPr="00200CBA" w:rsidRDefault="00200CBA" w:rsidP="005A51FB">
      <w:pPr>
        <w:ind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200CBA">
        <w:rPr>
          <w:rFonts w:ascii="AngsanaUPC" w:hAnsi="AngsanaUPC" w:cs="AngsanaUPC" w:hint="cs"/>
          <w:b/>
          <w:bCs/>
          <w:sz w:val="32"/>
          <w:szCs w:val="32"/>
          <w:cs/>
        </w:rPr>
        <w:t>7.  ปัจจัยที่มีผลกระทบต่อพฤติกรรมการมีส่วนร่วมทางการเมือง</w:t>
      </w:r>
    </w:p>
    <w:p w:rsidR="00200CBA" w:rsidRDefault="00200CB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ได้มีนักวิชาการชี้ให้เห็นถึงปัจจัยที่มีผลต่อการมีส่วนร่วมทางการเมืองของประชาชนไว้หลายทัศนะด้วยกันดังนี้ </w:t>
      </w:r>
    </w:p>
    <w:p w:rsidR="00200CBA" w:rsidRDefault="00200CB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อนุภาพ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ถิร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ลาภ (2528 </w:t>
      </w:r>
      <w:r>
        <w:rPr>
          <w:rFonts w:ascii="AngsanaUPC" w:hAnsi="AngsanaUPC" w:cs="AngsanaUPC"/>
          <w:sz w:val="32"/>
          <w:szCs w:val="32"/>
        </w:rPr>
        <w:t xml:space="preserve">: 25-26 </w:t>
      </w:r>
      <w:r>
        <w:rPr>
          <w:rFonts w:ascii="AngsanaUPC" w:hAnsi="AngsanaUPC" w:cs="AngsanaUPC" w:hint="cs"/>
          <w:sz w:val="32"/>
          <w:szCs w:val="32"/>
          <w:cs/>
        </w:rPr>
        <w:t>อ้างถึงใน ระรวย เชาวน์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เสฎฏ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จุล, 2543 </w:t>
      </w:r>
      <w:r>
        <w:rPr>
          <w:rFonts w:ascii="AngsanaUPC" w:hAnsi="AngsanaUPC" w:cs="AngsanaUPC"/>
          <w:sz w:val="32"/>
          <w:szCs w:val="32"/>
        </w:rPr>
        <w:t xml:space="preserve">: 39) </w:t>
      </w:r>
      <w:r>
        <w:rPr>
          <w:rFonts w:ascii="AngsanaUPC" w:hAnsi="AngsanaUPC" w:cs="AngsanaUPC" w:hint="cs"/>
          <w:sz w:val="32"/>
          <w:szCs w:val="32"/>
          <w:cs/>
        </w:rPr>
        <w:t xml:space="preserve">ได้กล่าวถึงปัจจัยที่มีผลต่อการมีส่วนร่วมของประชาชน ดังนี้ </w:t>
      </w:r>
    </w:p>
    <w:p w:rsidR="004E5E06" w:rsidRDefault="00200CB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1</w:t>
      </w:r>
      <w:r w:rsidR="004E5E06">
        <w:rPr>
          <w:rFonts w:ascii="AngsanaUPC" w:hAnsi="AngsanaUPC" w:cs="AngsanaUPC" w:hint="cs"/>
          <w:sz w:val="32"/>
          <w:szCs w:val="32"/>
          <w:cs/>
        </w:rPr>
        <w:t xml:space="preserve">)  ความเกรงใจผู้ที่มีสถานภาพสูงกว่า </w:t>
      </w:r>
    </w:p>
    <w:p w:rsidR="004E5E06" w:rsidRDefault="004E5E06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2)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 xml:space="preserve">ความต้องการเป็นกลุ่มพวก </w:t>
      </w:r>
    </w:p>
    <w:p w:rsidR="004E5E06" w:rsidRDefault="004E5E06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3)  ความเชื่อถือในตัวผู้นำ </w:t>
      </w:r>
    </w:p>
    <w:p w:rsidR="004E5E06" w:rsidRDefault="004E5E06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4)  ความใกล้ชิดกับเจ้าหน้าที่ของรัฐ </w:t>
      </w:r>
    </w:p>
    <w:p w:rsidR="004E5E06" w:rsidRDefault="004E5E06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นักสังคมศาสตร์ได้สร้างทฤษฎีต่าง ๆ เกี่ยวกับพฤติกรรม เพื่ออธิบายข้อเท็จจริงต่าง ๆ เกี่ยวกับการเข้ามีส่วนร่วมทางการเมือง แต่จากสภาพความเป็นจริงการมีส่วนร่วมทางการเมืองเป็นปรากฏการณ์ที่สลับซ้อนและขึ้นอยู่กับปัจจัยหลาย ๆ อย่าง โดยที่น้ำหนักหรือความสำคัญของปัจจัยแต่ละชนิดก็มากน้อยต่างกัน ซึ่งในการอธิบายเกี่ยวกับลักษณะการเข้าร่วมหรือไม่เข้าร่วมทางการเมืองนั้น แมค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คอส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กี้ (</w:t>
      </w:r>
      <w:proofErr w:type="spellStart"/>
      <w:r>
        <w:rPr>
          <w:rFonts w:ascii="AngsanaUPC" w:hAnsi="AngsanaUPC" w:cs="AngsanaUPC"/>
          <w:sz w:val="32"/>
          <w:szCs w:val="32"/>
        </w:rPr>
        <w:t>McClosky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1968) </w:t>
      </w:r>
      <w:r>
        <w:rPr>
          <w:rFonts w:ascii="AngsanaUPC" w:hAnsi="AngsanaUPC" w:cs="AngsanaUPC" w:hint="cs"/>
          <w:sz w:val="32"/>
          <w:szCs w:val="32"/>
          <w:cs/>
        </w:rPr>
        <w:t xml:space="preserve">ได้ใช้ปัจจัยในการอธิบาย 3 ปัจจัย คือ </w:t>
      </w:r>
      <w:r w:rsidR="00C54ACA">
        <w:rPr>
          <w:rFonts w:ascii="AngsanaUPC" w:hAnsi="AngsanaUPC" w:cs="AngsanaUPC" w:hint="cs"/>
          <w:sz w:val="32"/>
          <w:szCs w:val="32"/>
          <w:cs/>
        </w:rPr>
        <w:t>(</w:t>
      </w:r>
      <w:r>
        <w:rPr>
          <w:rFonts w:ascii="AngsanaUPC" w:hAnsi="AngsanaUPC" w:cs="AngsanaUPC" w:hint="cs"/>
          <w:sz w:val="32"/>
          <w:szCs w:val="32"/>
          <w:cs/>
        </w:rPr>
        <w:t xml:space="preserve">1)  ปัจจัยด้านสิ่งแวดล้อมทางสังคม </w:t>
      </w:r>
    </w:p>
    <w:p w:rsidR="004E5E06" w:rsidRPr="004E5E06" w:rsidRDefault="00C54ACA" w:rsidP="005A51FB">
      <w:pPr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(</w:t>
      </w:r>
      <w:r w:rsidR="004E5E06">
        <w:rPr>
          <w:rFonts w:ascii="AngsanaUPC" w:hAnsi="AngsanaUPC" w:cs="AngsanaUPC" w:hint="cs"/>
          <w:sz w:val="32"/>
          <w:szCs w:val="32"/>
          <w:cs/>
        </w:rPr>
        <w:t xml:space="preserve">2)  ปัจจัยด้านจิตวิทยา </w:t>
      </w:r>
      <w:r>
        <w:rPr>
          <w:rFonts w:ascii="AngsanaUPC" w:hAnsi="AngsanaUPC" w:cs="AngsanaUPC" w:hint="cs"/>
          <w:sz w:val="32"/>
          <w:szCs w:val="32"/>
          <w:cs/>
        </w:rPr>
        <w:t>(</w:t>
      </w:r>
      <w:r w:rsidR="004E5E06">
        <w:rPr>
          <w:rFonts w:ascii="AngsanaUPC" w:hAnsi="AngsanaUPC" w:cs="AngsanaUPC" w:hint="cs"/>
          <w:sz w:val="32"/>
          <w:szCs w:val="32"/>
          <w:cs/>
        </w:rPr>
        <w:t>3)  ปัจจัยด้านสิ่งแวดล้อมทางการเมือง</w:t>
      </w:r>
    </w:p>
    <w:p w:rsidR="00C54ACA" w:rsidRPr="00C54ACA" w:rsidRDefault="00C54ACA" w:rsidP="005A51FB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1)  ปัจจัยด้านสิ่งแวดล้อมทางสังคม  สิ่งแวดล้อมทางสังคมก็มีอาทิเช่น ระดับการศึกษา อาชีพ รายได้ เชื้อชาติ ศาสนา เพศ ระยะเวลาที่อาศัย ถิ่นที่อยู่อาศัย และการเปลี่ยนแปลงชนชั้นทางสังคม (</w:t>
      </w:r>
      <w:r>
        <w:rPr>
          <w:rFonts w:ascii="AngsanaUPC" w:hAnsi="AngsanaUPC" w:cs="AngsanaUPC"/>
          <w:sz w:val="32"/>
          <w:szCs w:val="32"/>
        </w:rPr>
        <w:t>Social Mobility)</w:t>
      </w:r>
      <w:r>
        <w:rPr>
          <w:rFonts w:ascii="AngsanaUPC" w:hAnsi="AngsanaUPC" w:cs="AngsanaUPC" w:hint="cs"/>
          <w:sz w:val="32"/>
          <w:szCs w:val="32"/>
          <w:cs/>
        </w:rPr>
        <w:t xml:space="preserve"> จากผลการศึกษาวิจัยในสหรัฐอเมริกาและประเทศอื่น ๆ พบว่า สิ่งเหล่านี้มีความเกี่ยวข้องสัมพันธ์กับการมีส่วนร่วมทางการเมืองอยู่บ้าง (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สถิตย์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นิยมญาติ, 2525 </w:t>
      </w:r>
      <w:r>
        <w:rPr>
          <w:rFonts w:ascii="AngsanaUPC" w:hAnsi="AngsanaUPC" w:cs="AngsanaUPC"/>
          <w:sz w:val="32"/>
          <w:szCs w:val="32"/>
        </w:rPr>
        <w:t xml:space="preserve">: 33)  </w:t>
      </w:r>
      <w:r>
        <w:rPr>
          <w:rFonts w:ascii="AngsanaUPC" w:hAnsi="AngsanaUPC" w:cs="AngsanaUPC" w:hint="cs"/>
          <w:sz w:val="32"/>
          <w:szCs w:val="32"/>
          <w:cs/>
        </w:rPr>
        <w:t>กล่าวโดยทั่วไปบุคคลที่อยู่ในกลุ่มต่อไปนี้มีแนวโน้มที่จะเข้าร่วมทางการเมืองสูงกว่าคือ ผู้ที่มีระดับการศึกษาสูง ผู้ที่มีอาชีพที่ดีและมีรายได้สูง ผู้ที่อยู่ในวัยกลางคนหรืออายุ 35-55 ปี</w:t>
      </w:r>
      <w:r w:rsidR="00471E5F">
        <w:rPr>
          <w:rFonts w:ascii="AngsanaUPC" w:hAnsi="AngsanaUPC" w:cs="AngsanaUPC" w:hint="cs"/>
          <w:sz w:val="32"/>
          <w:szCs w:val="32"/>
          <w:cs/>
        </w:rPr>
        <w:t xml:space="preserve"> เมื่อเปรียบเทียบกับผู้ที่เพิ่งย้ายเข้ามา  ผู้ที่อยู่ในเขตเมือง ผู้ที่เป็นสมาชิ</w:t>
      </w:r>
      <w:r w:rsidR="00B54F3E">
        <w:rPr>
          <w:rFonts w:ascii="AngsanaUPC" w:hAnsi="AngsanaUPC" w:cs="AngsanaUPC" w:hint="cs"/>
          <w:sz w:val="32"/>
          <w:szCs w:val="32"/>
          <w:cs/>
        </w:rPr>
        <w:t>กของสมาคมด้วยความสมัครใจ เพศชายเทียบกับเพศหญิง ผู้ที่แต่งงานเมื่อเทียบกับคนโสดอย่างไรก็ดี ความสัมพันธ์ระหว่างการมีส่วนร่วมทางการเมือง (โดยเฉพาะอย่างยิ่งในรูปของการเลือกตั้ง) มีความสัมพันธ์กับตัวแปรหรือสิ่งต่าง ๆ ที่กล่าวมาแล้วในระดับต่ำและไม่คงที่เสมอไป ทั้งนี้ขึ้นอยู่กับว่า การมีส่วนร่วมทางการเมืองอยู่ภายใต้สภาพแวดล้อมทางวัฒนธรรมและการเมืองเช่นไรในสหรัฐอเมริกา ระดับการศึกษาและฐานะของเศรษฐกิจกับการมีส่วนร่วมทางการเมืองมีความสัมพันธ์สูง ในขณะที่ประเทศ</w:t>
      </w:r>
      <w:proofErr w:type="spellStart"/>
      <w:r w:rsidR="00B54F3E">
        <w:rPr>
          <w:rFonts w:ascii="AngsanaUPC" w:hAnsi="AngsanaUPC" w:cs="AngsanaUPC" w:hint="cs"/>
          <w:sz w:val="32"/>
          <w:szCs w:val="32"/>
          <w:cs/>
        </w:rPr>
        <w:t>นอเวย์</w:t>
      </w:r>
      <w:proofErr w:type="spellEnd"/>
      <w:r w:rsidR="00B54F3E">
        <w:rPr>
          <w:rFonts w:ascii="AngsanaUPC" w:hAnsi="AngsanaUPC" w:cs="AngsanaUPC" w:hint="cs"/>
          <w:sz w:val="32"/>
          <w:szCs w:val="32"/>
          <w:cs/>
        </w:rPr>
        <w:t>อยู่ในระดับต่ำมาก ในสหรัฐอเมริกาผู้ที่อาศัยอยู่ในเขตเมืองมักจะเข้าร่วมทางการเมืองในรูปแบบการเลือกตั้งมากกว่าผู้ที่อยู่ในเขตชนบท</w:t>
      </w:r>
      <w:r w:rsidR="00514EFE">
        <w:rPr>
          <w:rFonts w:ascii="AngsanaUPC" w:hAnsi="AngsanaUPC" w:cs="AngsanaUPC" w:hint="cs"/>
          <w:sz w:val="32"/>
          <w:szCs w:val="32"/>
          <w:cs/>
        </w:rPr>
        <w:t xml:space="preserve"> แต่สำหรับในประเทศไทยผู้ที่อยู่ในเขตกรุงเทพมหานคร ซึ่งเป็นเมืองที่มีประชากรอาศัยอยู่หนาแน่นมากที่สุดของประเทศ การมีส่วนร่วมทางการเมืองน้อยกว่าผู้ที่มีอยู่ในเขตชนบท กล่าวคือ จากผลการเลือกตั้งในประเทศไทย เมื่อ 22 เมษายน 2522 ปรากฏว่า ผู้ไปใช้สิทธิในเขตกรุงเทพมหานคร มีเพียงร้อยละ 19.45 เท่านั้น ซึ่งเป็นจังหวัดที่มีเปอร์เซ็นต์ผู้ไปใช้สิทธิต่ำที่สุด </w:t>
      </w:r>
      <w:r w:rsidR="00B54F3E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C54ACA" w:rsidRDefault="00C54ACA" w:rsidP="005A51FB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2)  ปัจจัยด้านจิตวิทยา </w:t>
      </w:r>
      <w:r w:rsidR="00694BC5">
        <w:rPr>
          <w:rFonts w:ascii="AngsanaUPC" w:hAnsi="AngsanaUPC" w:cs="AngsanaUPC"/>
          <w:sz w:val="32"/>
          <w:szCs w:val="32"/>
        </w:rPr>
        <w:t xml:space="preserve"> </w:t>
      </w:r>
      <w:r w:rsidR="00694BC5">
        <w:rPr>
          <w:rFonts w:ascii="AngsanaUPC" w:hAnsi="AngsanaUPC" w:cs="AngsanaUPC" w:hint="cs"/>
          <w:sz w:val="32"/>
          <w:szCs w:val="32"/>
          <w:cs/>
        </w:rPr>
        <w:t xml:space="preserve">เมื่อพิจารณากันในแง่ของจิตวิทยาแล้ว การเข้ามีส่วนร่วมทางการเมืองจะยังคงมีอยู่ได้ก็ขึ้นอยู่กับว่าการเข้ามีส่วนร่วมทางการเมืองจะยังคงมีอยู่ได้ก็ขึ้นอยู่กับว่า การเข้าร่วมทาการเมืองนั้นให้ผลประโยชน์หรือผลตอบแทนแก่ผู้เข้าร่วมอย่างไรบ้าง นักวิชาการทั้งหลายมักให้เหตุผลว่าการที่บุคคลเข้าร่วมทางการเมืองนั้นก็เพื่อตอบสนองความต้องการต่าง ๆ อาทิเช่น ต้องการมีอำนาจ </w:t>
      </w:r>
      <w:r w:rsidR="00694BC5">
        <w:rPr>
          <w:rFonts w:ascii="AngsanaUPC" w:hAnsi="AngsanaUPC" w:cs="AngsanaUPC" w:hint="cs"/>
          <w:sz w:val="32"/>
          <w:szCs w:val="32"/>
          <w:cs/>
        </w:rPr>
        <w:lastRenderedPageBreak/>
        <w:t xml:space="preserve">ต้องการแข่งขัน ต้องการความสำเร็จ ต้องการไปสัมพันธ์กับผู้อื่น ต้องการเงินทอง ศักดิ์ศรี ต้องการสถานภาพที่สูงขึ้น ต้องการยอมรับจากสังคม เหล่านี้เป็นต้น กล่าวโดยสรุป การที่บุคคลเข้ามีส่วนร่วมทางการเมืองก็เพราะบุคคลมองเห็นประโยชน์ที่จะได้รับจากการเข้ามีส่วนร่วมทางการเมือง </w:t>
      </w:r>
    </w:p>
    <w:p w:rsidR="00020A3D" w:rsidRDefault="00C54ACA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3)  ปัจจัยด้านสิ่งแวดล้อมทางการเมือง</w:t>
      </w:r>
      <w:r w:rsidR="00694BC5">
        <w:rPr>
          <w:rFonts w:ascii="AngsanaUPC" w:hAnsi="AngsanaUPC" w:cs="AngsanaUPC" w:hint="cs"/>
          <w:sz w:val="32"/>
          <w:szCs w:val="32"/>
          <w:cs/>
        </w:rPr>
        <w:t xml:space="preserve">  สิ่งแวดล้อมทางการเมืองมีความเกี่ยวข้องสัมพันธ์กับการเข้าร่วมทางการเมือง ซึ่งมักจะถูกนำมากล่าวอ้างอยู่เสมอ</w:t>
      </w:r>
      <w:r w:rsidR="00536651">
        <w:rPr>
          <w:rFonts w:ascii="AngsanaUPC" w:hAnsi="AngsanaUPC" w:cs="AngsanaUPC" w:hint="cs"/>
          <w:sz w:val="32"/>
          <w:szCs w:val="32"/>
          <w:cs/>
        </w:rPr>
        <w:t xml:space="preserve"> เช่นในกรณีของประเทศสหรัฐอเมริกา มักจะพูดกันเสมอ ๆ ว่าการที่บุคคลบางพวกบางกลุ่มไม่เข้าร่วมทางการเมืองก็เพราะว่า ระบบการเมืองของอเมริกามีลักษณะสลับซับซ้อนมากเกินไป การเลือกตั้งมีบ่อยเกินไป จำนวนตำแหน่งที่ต้องเลือกมีมากตำแหน่งเกินไป แม้แต่ตัวบัตรเลือกตั้งเองก็มีความยาวเกินพอดีไป เหล่านี้เป็นต้น ผลการวิจัยบางอย่างได้ระบุว่า การที่กฎหมายเกี่ยวกับการเลือกตั้งลักษณะซับซ้อนและรูปแบบของบัตรเลือกตั้งที่ไม่ระบุว่าผู้รับสมัครเลือกตั้งสังกัดพรรคใดนั้นมีผลเสียหายต่อการไปใช้สิทธิออกเสียงเลือกตั้งของประชาชนอยู่ไม่น้อยเหมือนกันคือ ทำให้ประชาชนบางกลุ่มไปใช้สิทธิน้อยลง </w:t>
      </w:r>
      <w:r w:rsidR="00E537D9">
        <w:rPr>
          <w:rFonts w:ascii="AngsanaUPC" w:hAnsi="AngsanaUPC" w:cs="AngsanaUPC" w:hint="cs"/>
          <w:sz w:val="32"/>
          <w:szCs w:val="32"/>
          <w:cs/>
        </w:rPr>
        <w:t>การไปใช้สิทธิจะมีเฉพาะพวกที่มีความรู้ความเข้าใจในรายละเอียดต่าง ๆ เกี่ยวกับการเลือกตั้งดีเท่านั้น ส่วนอุปสรรคอื่น ๆ ที่มีผลต่อการเข้าร่วมทางการเมืองโดยเฉพาะการเลือกตั้ง อาทิเช่น วิธีการลงทะเบียนเพื่อการเลือกตั้งยุ่งยาก การแสดงหลักฐานการเดินทางไปหน่วยเลือกตั้งเป็นต้น ปัจจัยเกี่ยวกับเหตุการณ์บ้านเมืองบางอย่าง (</w:t>
      </w:r>
      <w:r w:rsidR="00E537D9">
        <w:rPr>
          <w:rFonts w:ascii="AngsanaUPC" w:hAnsi="AngsanaUPC" w:cs="AngsanaUPC"/>
          <w:sz w:val="32"/>
          <w:szCs w:val="32"/>
        </w:rPr>
        <w:t>Situational Factors)</w:t>
      </w:r>
      <w:r w:rsidR="00E537D9">
        <w:rPr>
          <w:rFonts w:ascii="AngsanaUPC" w:hAnsi="AngsanaUPC" w:cs="AngsanaUPC" w:hint="cs"/>
          <w:sz w:val="32"/>
          <w:szCs w:val="32"/>
          <w:cs/>
        </w:rPr>
        <w:t xml:space="preserve"> ก็อาจส่งผลกระทบไปสู่การเข้าร่วมทางการเมืองเช่นกัน เหตุการณ์บางอย่างส่งเสริมเข้าร่วมให้มี</w:t>
      </w:r>
      <w:r w:rsidR="00020A3D">
        <w:rPr>
          <w:rFonts w:ascii="AngsanaUPC" w:hAnsi="AngsanaUPC" w:cs="AngsanaUPC" w:hint="cs"/>
          <w:sz w:val="32"/>
          <w:szCs w:val="32"/>
          <w:cs/>
        </w:rPr>
        <w:t>สูงขึ้น แต่เหตุการณ์บางอย่างทำให้การเข้าร่วมทางการเมืองลดน้อยลง เช่น กรณีการเปลี่ยนแปลงการปกครอง พ.ศ.2475 ของประเทศไทยที่ต้องการให้ประชาชนเข้ามีบทบาททางการเมืองมากยิ่งขึ้น หรือการทำรัฐประหารเมื่อวันที่ 20 ตุลาคม พ.ศ.2501 โดยจอม</w:t>
      </w:r>
      <w:proofErr w:type="spellStart"/>
      <w:r w:rsidR="00020A3D">
        <w:rPr>
          <w:rFonts w:ascii="AngsanaUPC" w:hAnsi="AngsanaUPC" w:cs="AngsanaUPC" w:hint="cs"/>
          <w:sz w:val="32"/>
          <w:szCs w:val="32"/>
          <w:cs/>
        </w:rPr>
        <w:t>พลสฤษดิ์</w:t>
      </w:r>
      <w:proofErr w:type="spellEnd"/>
      <w:r w:rsidR="00020A3D">
        <w:rPr>
          <w:rFonts w:ascii="AngsanaUPC" w:hAnsi="AngsanaUPC" w:cs="AngsanaUPC" w:hint="cs"/>
          <w:sz w:val="32"/>
          <w:szCs w:val="32"/>
          <w:cs/>
        </w:rPr>
        <w:t xml:space="preserve"> </w:t>
      </w:r>
      <w:proofErr w:type="spellStart"/>
      <w:r w:rsidR="00020A3D">
        <w:rPr>
          <w:rFonts w:ascii="AngsanaUPC" w:hAnsi="AngsanaUPC" w:cs="AngsanaUPC" w:hint="cs"/>
          <w:sz w:val="32"/>
          <w:szCs w:val="32"/>
          <w:cs/>
        </w:rPr>
        <w:t>ธนะรัชต์</w:t>
      </w:r>
      <w:proofErr w:type="spellEnd"/>
      <w:r w:rsidR="00020A3D">
        <w:rPr>
          <w:rFonts w:ascii="AngsanaUPC" w:hAnsi="AngsanaUPC" w:cs="AngsanaUPC" w:hint="cs"/>
          <w:sz w:val="32"/>
          <w:szCs w:val="32"/>
          <w:cs/>
        </w:rPr>
        <w:t xml:space="preserve"> ทำให้การมีส่วนร่วมทางการเมืองของประชาชนถูกปิดกั้นมาก กล่าวคือ ไม่มีการเลือกตั้งสมาชิกสภาผู้แทนราษฎร สมาชิกสภาเทศบาลและคณะเทศมนตรีก็ถูกยกเลิก และมองเห็นว่าชาวนาและภรรมกรที่มีความสำนึกทางการเมืองสูง ๆ จะเป็นบุคคลที่เข้ามาช่วงชิงอำนาจทางการเมือง ดังนั้นการยับยั้งจึงบังเกิดขึ้น โดยการปิดกั้นทางการเมือง (</w:t>
      </w:r>
      <w:proofErr w:type="spellStart"/>
      <w:r w:rsidR="00020A3D">
        <w:rPr>
          <w:rFonts w:ascii="AngsanaUPC" w:hAnsi="AngsanaUPC" w:cs="AngsanaUPC" w:hint="cs"/>
          <w:sz w:val="32"/>
          <w:szCs w:val="32"/>
          <w:cs/>
        </w:rPr>
        <w:t>นร</w:t>
      </w:r>
      <w:proofErr w:type="spellEnd"/>
      <w:r w:rsidR="00020A3D">
        <w:rPr>
          <w:rFonts w:ascii="AngsanaUPC" w:hAnsi="AngsanaUPC" w:cs="AngsanaUPC" w:hint="cs"/>
          <w:sz w:val="32"/>
          <w:szCs w:val="32"/>
          <w:cs/>
        </w:rPr>
        <w:t xml:space="preserve">นิติ </w:t>
      </w:r>
      <w:proofErr w:type="spellStart"/>
      <w:r w:rsidR="00020A3D">
        <w:rPr>
          <w:rFonts w:ascii="AngsanaUPC" w:hAnsi="AngsanaUPC" w:cs="AngsanaUPC" w:hint="cs"/>
          <w:sz w:val="32"/>
          <w:szCs w:val="32"/>
          <w:cs/>
        </w:rPr>
        <w:t>เศรษฐ</w:t>
      </w:r>
      <w:proofErr w:type="spellEnd"/>
      <w:r w:rsidR="00020A3D">
        <w:rPr>
          <w:rFonts w:ascii="AngsanaUPC" w:hAnsi="AngsanaUPC" w:cs="AngsanaUPC" w:hint="cs"/>
          <w:sz w:val="32"/>
          <w:szCs w:val="32"/>
          <w:cs/>
        </w:rPr>
        <w:t xml:space="preserve">บุตร, 2528 </w:t>
      </w:r>
      <w:r w:rsidR="00020A3D">
        <w:rPr>
          <w:rFonts w:ascii="AngsanaUPC" w:hAnsi="AngsanaUPC" w:cs="AngsanaUPC"/>
          <w:sz w:val="32"/>
          <w:szCs w:val="32"/>
        </w:rPr>
        <w:t xml:space="preserve">:931-932) </w:t>
      </w:r>
    </w:p>
    <w:p w:rsidR="003E7DBD" w:rsidRDefault="00020A3D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จากที่กล่าวมาสรุปได้ว่า</w:t>
      </w:r>
      <w:r w:rsidR="002713DB">
        <w:rPr>
          <w:rFonts w:ascii="AngsanaUPC" w:hAnsi="AngsanaUPC" w:cs="AngsanaUPC" w:hint="cs"/>
          <w:sz w:val="32"/>
          <w:szCs w:val="32"/>
          <w:cs/>
        </w:rPr>
        <w:t>ปัจจัยสำคัญที่มีผลกระทบต่อพฤติกรรมการมีส่วนร่วมทางการเมือง</w:t>
      </w:r>
      <w:r w:rsidR="00651BB2">
        <w:rPr>
          <w:rFonts w:ascii="AngsanaUPC" w:hAnsi="AngsanaUPC" w:cs="AngsanaUPC" w:hint="cs"/>
          <w:sz w:val="32"/>
          <w:szCs w:val="32"/>
          <w:cs/>
        </w:rPr>
        <w:t>ของประชาชน ได้แก่ ปัจจัยด้านสิ่งแวดล้อมทางสังคม ปัจจัยด้านจิตวิทยา และปัจจัยด้านสิ่งแวดล้อมทางการเมือง ซึ่งผู้วิจัยจะได้นำปัจจัยดังกล่าวในการกำหนดตัวแปร เพื่อการศึกษาเรื่องการมีส่วนร่วมทางการเมืองของประชาชนในการปกครองท้องถิ่นในรูปแบบองค์การบริหารส่วนตำบลต่อไป</w:t>
      </w:r>
    </w:p>
    <w:p w:rsidR="00382D68" w:rsidRPr="00D45DAC" w:rsidRDefault="00382D68" w:rsidP="005A51FB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D45DAC" w:rsidRPr="00382D68" w:rsidRDefault="00D45DAC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382D68">
        <w:rPr>
          <w:rFonts w:ascii="AngsanaUPC" w:hAnsi="AngsanaUPC" w:cs="AngsanaUPC" w:hint="cs"/>
          <w:b/>
          <w:bCs/>
          <w:sz w:val="32"/>
          <w:szCs w:val="32"/>
          <w:cs/>
        </w:rPr>
        <w:t xml:space="preserve">แนวคิดเกี่ยวกับการเลือกตั้ง </w:t>
      </w:r>
    </w:p>
    <w:p w:rsidR="00D45DAC" w:rsidRDefault="003E7DBD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การเลือกตั้งเป็นกลไกการใช้อำนาจอธิปไตยหรือการมีส่วนร่วมทางการเมือง (</w:t>
      </w:r>
      <w:r>
        <w:rPr>
          <w:rFonts w:ascii="AngsanaUPC" w:hAnsi="AngsanaUPC" w:cs="AngsanaUPC"/>
          <w:sz w:val="32"/>
          <w:szCs w:val="32"/>
        </w:rPr>
        <w:t xml:space="preserve">Political Participation) </w:t>
      </w:r>
      <w:r>
        <w:rPr>
          <w:rFonts w:ascii="AngsanaUPC" w:hAnsi="AngsanaUPC" w:cs="AngsanaUPC" w:hint="cs"/>
          <w:sz w:val="32"/>
          <w:szCs w:val="32"/>
          <w:cs/>
        </w:rPr>
        <w:t>ของประชาชนผู้เป็นเจ้าของ</w:t>
      </w:r>
      <w:r w:rsidR="00CA1D22">
        <w:rPr>
          <w:rFonts w:ascii="AngsanaUPC" w:hAnsi="AngsanaUPC" w:cs="AngsanaUPC" w:hint="cs"/>
          <w:sz w:val="32"/>
          <w:szCs w:val="32"/>
          <w:cs/>
        </w:rPr>
        <w:t>อำนาจอธิปไตย โดยการไปใช้สิทธิเลือกตั้งผู้แทนที่มีนโยบายตรงกับความต้องการของตนเอง ให้ไปใช้อำนาจอธิปไตยแทนตนด้วยความชอบธรรมเพื่อลดภาวะความ</w:t>
      </w:r>
      <w:r w:rsidR="00CA1D22">
        <w:rPr>
          <w:rFonts w:ascii="AngsanaUPC" w:hAnsi="AngsanaUPC" w:cs="AngsanaUPC" w:hint="cs"/>
          <w:sz w:val="32"/>
          <w:szCs w:val="32"/>
          <w:cs/>
        </w:rPr>
        <w:lastRenderedPageBreak/>
        <w:t xml:space="preserve">ตึงเครียดขจัดความขัดแย้ง หรือการสืบต่ออำนาจและเป็นกลไกที่จะควบคุมให้ผู้แทนที่ดำรงตำแหน่งจากการเลือกตั้ง ตระหนักอยู่เสมอว่า ต้องมีความรับผิดชอบต่อประชาชน เพราะประชาชนเป็นผู้กำหนดอนาคตทางการเมือง </w:t>
      </w:r>
      <w:r w:rsidR="00CA2E74">
        <w:rPr>
          <w:rFonts w:ascii="AngsanaUPC" w:hAnsi="AngsanaUPC" w:cs="AngsanaUPC" w:hint="cs"/>
          <w:sz w:val="32"/>
          <w:szCs w:val="32"/>
          <w:cs/>
        </w:rPr>
        <w:t>ของตนเองด้วยการเลือกตั้งหรือไม่เลือกตนกลับมาทำหน้าที่ผู้แทนอีกครั้งหนึ่ง ดังนั้นการเลือกตั้งจึงมีผลต่อการพัฒนาทางการเมือง การเลือกตั้งจึงเป็นกระบวนการทางการเมืองรูปแบบหนึ่งที่เปิดโอกาสให้แก่สามัญชนทั่วไปมีสิทธิที่จะมีส่วนร่วมในกิจกรรมสาธารณะทางการเมือง การเลือก</w:t>
      </w:r>
      <w:r w:rsidR="00857E36">
        <w:rPr>
          <w:rFonts w:ascii="AngsanaUPC" w:hAnsi="AngsanaUPC" w:cs="AngsanaUPC" w:hint="cs"/>
          <w:sz w:val="32"/>
          <w:szCs w:val="32"/>
          <w:cs/>
        </w:rPr>
        <w:t xml:space="preserve">ตั้งได้กลายเป็นสัญลักษณ์อย่างหนึ่งที่แสดงถึงให้เห็นถึงความเป็นพลเมือง </w:t>
      </w:r>
    </w:p>
    <w:p w:rsidR="00857E36" w:rsidRDefault="00857E36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การเลือกตั้ง</w:t>
      </w:r>
      <w:r w:rsidR="00E7017D">
        <w:rPr>
          <w:rFonts w:ascii="AngsanaUPC" w:hAnsi="AngsanaUPC" w:cs="AngsanaUPC" w:hint="cs"/>
          <w:sz w:val="32"/>
          <w:szCs w:val="32"/>
          <w:cs/>
        </w:rPr>
        <w:t xml:space="preserve"> (</w:t>
      </w:r>
      <w:r w:rsidR="00E7017D">
        <w:rPr>
          <w:rFonts w:ascii="AngsanaUPC" w:hAnsi="AngsanaUPC" w:cs="AngsanaUPC"/>
          <w:sz w:val="32"/>
          <w:szCs w:val="32"/>
        </w:rPr>
        <w:t>Election)</w:t>
      </w:r>
      <w:r w:rsidR="00E7017D">
        <w:rPr>
          <w:rFonts w:ascii="AngsanaUPC" w:hAnsi="AngsanaUPC" w:cs="AngsanaUPC" w:hint="cs"/>
          <w:sz w:val="32"/>
          <w:szCs w:val="32"/>
          <w:cs/>
        </w:rPr>
        <w:t xml:space="preserve"> เป็นกระบวนการทางการเมืองอย่างหนึ่ง หมายถึง กิจกรรมทางการเมืองที่แสดงถึงการมีส่วนร่วมทางกรเมืองของประชาชนผู้เป็นเจ้าของอำนาจอธิปไตยด้วยการไปออกเสียงเลือกตั้งผู้แทนของตน เพื่อทำหน้าที่ในรัฐสภาและในรัฐบาลเป็นกลไกแสดงออกซึ่งเจตจำนงข</w:t>
      </w:r>
      <w:r w:rsidR="008108A8">
        <w:rPr>
          <w:rFonts w:ascii="AngsanaUPC" w:hAnsi="AngsanaUPC" w:cs="AngsanaUPC" w:hint="cs"/>
          <w:sz w:val="32"/>
          <w:szCs w:val="32"/>
          <w:cs/>
        </w:rPr>
        <w:t>องประชาชนที่เรียกร้องและสนับสนุนให้มีการกระทำหรือละเว้นการกระทำอย่างใดอย่างหนึ่งในทางการเมือง และการตัดสินใจในนโยบายสาธารณะที่จะมีผลกระทบต่อประชาชน นอกจากนี้การเลือกตั้งหมายถึงการที่ประชาชนผู้มีสิทธิเลือกตั้งได้คัดเลือกผู้ลงสมัครรับเลือกตั้งเป็นผู้แทนของตน โดยอิสรเสรีและสุจริต จุดมุ่งหมายที่สำคัญของการเลือกตั้งคือ การหาผู้แทนปวงชนส่วนใหญ่ไปบริหารประเทศหรือไปควบคุมการบริหารประเทศ ใช้อำนาจตามที่กฎหมายกำหนดแทนประชาชน (ปริญญา นาค</w:t>
      </w:r>
      <w:proofErr w:type="spellStart"/>
      <w:r w:rsidR="008108A8">
        <w:rPr>
          <w:rFonts w:ascii="AngsanaUPC" w:hAnsi="AngsanaUPC" w:cs="AngsanaUPC" w:hint="cs"/>
          <w:sz w:val="32"/>
          <w:szCs w:val="32"/>
          <w:cs/>
        </w:rPr>
        <w:t>ฉัตรีย์</w:t>
      </w:r>
      <w:proofErr w:type="spellEnd"/>
      <w:r w:rsidR="008108A8">
        <w:rPr>
          <w:rFonts w:ascii="AngsanaUPC" w:hAnsi="AngsanaUPC" w:cs="AngsanaUPC" w:hint="cs"/>
          <w:sz w:val="32"/>
          <w:szCs w:val="32"/>
          <w:cs/>
        </w:rPr>
        <w:t xml:space="preserve">, 2547 </w:t>
      </w:r>
      <w:r w:rsidR="008108A8">
        <w:rPr>
          <w:rFonts w:ascii="AngsanaUPC" w:hAnsi="AngsanaUPC" w:cs="AngsanaUPC"/>
          <w:sz w:val="32"/>
          <w:szCs w:val="32"/>
        </w:rPr>
        <w:t xml:space="preserve">: 6) </w:t>
      </w:r>
    </w:p>
    <w:p w:rsidR="008108A8" w:rsidRDefault="0048309D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พรศักดิ์  ผ่องแผ้ว (2547) ได้ให้ความหมายการเลือกตั้งว่า เป็นกิจกรรมที่สำคัญยิ่งในกระบวนการทางการเมืองและการปกครอง เพราะการเลือกตั้งเป็นการแสดงออกซึ่งเจตจำนงของประชาชนในการปกครองประเทศ เจตจำนงดังกล่าวปรากฏอยู่ในลักษณะของการเรียกร้องหรือสนับสนุนต่อการตัดสินใจทั้งหลายในระบบการเมือง เนื่องจากการเลือกตั้งมีความสำคัญต่อการปกครองในระบอบประชาธิปไตย ปฏิญญาสากล</w:t>
      </w:r>
      <w:r w:rsidR="00263019">
        <w:rPr>
          <w:rFonts w:ascii="AngsanaUPC" w:hAnsi="AngsanaUPC" w:cs="AngsanaUPC" w:hint="cs"/>
          <w:sz w:val="32"/>
          <w:szCs w:val="32"/>
          <w:cs/>
        </w:rPr>
        <w:t>ว่าด้วยสิทธิมนุษยชนแห่งสหประชาชาติ ได้บัญญัติหลักเกณฑ์สำหรับเป็นแนวทางในการจัดการเลือกตั้งโดยอิสระ ประกอบด้วย 1) ทุกคนมีสิทธิที่จะมีส่วนร่วมในรัฐบาลของประเทศตน จะเป็นโดยตรงหรือผ่านผู้แทนซึ่งได้รับการเลือกตั้งโดยอิสระ 2) ทุกคนมีสิทธิที่จะเข้าถึงบริการสาธารณะในประเทศของตนโดยเสมอภาค และ 3) เจตจำนองของประชาชน จะต้องเป็นมูลฐานแห่งอำนาจรัฐบาล เจตจำนงต้องแสดงออกทางการเลือกตั้งตามกำหนดเวลาอย่างแท้จริง ซึ่งอาศัยการออกเสียงโดยทั่วไปและเสมอภาคและการลงคะแนนลับหรือวิธีการลงคะแนนโดยอิสระทำนองเดียวกัน กระบวนการเลือกตั้งเป็นกลไกสำคัญของการมีส่วนร่วมทางการเมืองของประชาชนการไปใช้สิทธิเลือกตั้งทำให้บุคคลเกิดความรู้สึกว่าตนเป็นส่วนหนึ่งของสังคมของประเทศ มีความเชื่อมั่นและศรัทธาในความสามารถของตนเอง และเพื่อนมนุษย์มองว่าสามารถตัดสินใจเลือกรัฐบาล</w:t>
      </w:r>
      <w:r w:rsidR="00194464">
        <w:rPr>
          <w:rFonts w:ascii="AngsanaUPC" w:hAnsi="AngsanaUPC" w:cs="AngsanaUPC" w:hint="cs"/>
          <w:sz w:val="32"/>
          <w:szCs w:val="32"/>
          <w:cs/>
        </w:rPr>
        <w:t xml:space="preserve"> เลือกรูปแบบการปกครอง วิธีการดำเนินการปกครอง ระบบเศรษฐกิจ เพื่อประโยชน์ของตนเองได้ การเลือกตั้งจะนำไปสู่ความพยายามของประชาชนที่จะมีอิทธิพลต่อการตัดสินใจและการกระทำของ</w:t>
      </w:r>
      <w:r w:rsidR="00194464">
        <w:rPr>
          <w:rFonts w:ascii="AngsanaUPC" w:hAnsi="AngsanaUPC" w:cs="AngsanaUPC" w:hint="cs"/>
          <w:sz w:val="32"/>
          <w:szCs w:val="32"/>
          <w:cs/>
        </w:rPr>
        <w:lastRenderedPageBreak/>
        <w:t>รัฐบาล ปัจจัยต่าง ๆ เหล่านี้จะช่วยให้</w:t>
      </w:r>
      <w:proofErr w:type="spellStart"/>
      <w:r w:rsidR="00194464">
        <w:rPr>
          <w:rFonts w:ascii="AngsanaUPC" w:hAnsi="AngsanaUPC" w:cs="AngsanaUPC" w:hint="cs"/>
          <w:sz w:val="32"/>
          <w:szCs w:val="32"/>
          <w:cs/>
        </w:rPr>
        <w:t>บูรณา</w:t>
      </w:r>
      <w:proofErr w:type="spellEnd"/>
      <w:r w:rsidR="00194464">
        <w:rPr>
          <w:rFonts w:ascii="AngsanaUPC" w:hAnsi="AngsanaUPC" w:cs="AngsanaUPC" w:hint="cs"/>
          <w:sz w:val="32"/>
          <w:szCs w:val="32"/>
          <w:cs/>
        </w:rPr>
        <w:t xml:space="preserve">การภายในระบบการเมืองของชาติ และระดมประชาชนเข้าร่วมในระบบประชาธิปไตยมากขึ้น หลักในการเลือกตั้งมีพื้นฐานเป็นที่ยอมรับเป็นสากลดังต่อไปนี้ </w:t>
      </w:r>
    </w:p>
    <w:p w:rsidR="00194464" w:rsidRPr="00194464" w:rsidRDefault="00194464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194464">
        <w:rPr>
          <w:rFonts w:ascii="AngsanaUPC" w:hAnsi="AngsanaUPC" w:cs="AngsanaUPC" w:hint="cs"/>
          <w:b/>
          <w:bCs/>
          <w:sz w:val="32"/>
          <w:szCs w:val="32"/>
          <w:cs/>
        </w:rPr>
        <w:tab/>
        <w:t xml:space="preserve">1. หลักในการเลือกตั้ง </w:t>
      </w:r>
    </w:p>
    <w:p w:rsidR="00194464" w:rsidRDefault="0019446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นักวิชาการได้สรุปหลักการสำคัญของการเลือกตั้งเอาไว้ดังนี้ </w:t>
      </w:r>
    </w:p>
    <w:p w:rsidR="00194464" w:rsidRDefault="0019446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1)  หลักความเสมอภาค (</w:t>
      </w:r>
      <w:r>
        <w:rPr>
          <w:rFonts w:ascii="AngsanaUPC" w:hAnsi="AngsanaUPC" w:cs="AngsanaUPC"/>
          <w:sz w:val="32"/>
          <w:szCs w:val="32"/>
        </w:rPr>
        <w:t>Equal Suffrage)</w:t>
      </w:r>
      <w:r>
        <w:rPr>
          <w:rFonts w:ascii="AngsanaUPC" w:hAnsi="AngsanaUPC" w:cs="AngsanaUPC" w:hint="cs"/>
          <w:sz w:val="32"/>
          <w:szCs w:val="32"/>
          <w:cs/>
        </w:rPr>
        <w:t xml:space="preserve"> หมายถึง การมีสิทธิในการเลือกตั้งของประชาชนมีความสำคัญและได้รับการยอมรับโดยเท่าเทียมกันไม่ว่าผู้เลือกตั้งนั้นจะมีสภาพทางสังคม เศรษฐกิจและการเมืองอย่างใด หลักการที่ใช้เป็นมาตรการให้ความเสมอภาคก็คือ การให้ผู้มีสิทธิออกเสียงเลือกตั้งคนหนึ่ง ๆ มีคะแนนเพียงหนึ่งคะแนน (</w:t>
      </w:r>
      <w:r>
        <w:rPr>
          <w:rFonts w:ascii="AngsanaUPC" w:hAnsi="AngsanaUPC" w:cs="AngsanaUPC"/>
          <w:sz w:val="32"/>
          <w:szCs w:val="32"/>
        </w:rPr>
        <w:t xml:space="preserve">One man One vote)  </w:t>
      </w:r>
      <w:r>
        <w:rPr>
          <w:rFonts w:ascii="AngsanaUPC" w:hAnsi="AngsanaUPC" w:cs="AngsanaUPC" w:hint="cs"/>
          <w:sz w:val="32"/>
          <w:szCs w:val="32"/>
          <w:cs/>
        </w:rPr>
        <w:t xml:space="preserve">และคะแนนเสียงทุกคะแนนมีความสำคัญเท่าเทียมกัน </w:t>
      </w:r>
    </w:p>
    <w:p w:rsidR="00194464" w:rsidRDefault="0019446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2) หลักการเลือกตั้งที่ยุติธรรม (</w:t>
      </w:r>
      <w:r>
        <w:rPr>
          <w:rFonts w:ascii="AngsanaUPC" w:hAnsi="AngsanaUPC" w:cs="AngsanaUPC"/>
          <w:sz w:val="32"/>
          <w:szCs w:val="32"/>
        </w:rPr>
        <w:t xml:space="preserve">Fair Election) </w:t>
      </w:r>
      <w:r>
        <w:rPr>
          <w:rFonts w:ascii="AngsanaUPC" w:hAnsi="AngsanaUPC" w:cs="AngsanaUPC" w:hint="cs"/>
          <w:sz w:val="32"/>
          <w:szCs w:val="32"/>
          <w:cs/>
        </w:rPr>
        <w:t xml:space="preserve">หมายถึง การเลือกตั้งที่บริสุทธิ์เป็นไปตามตัวบทกฎหมายและเจตนารมณ์ของกฎหมายปราศจากการครอบงำทางการเมือง ปราศจากการใช้อิทธิพลทางการเมือง ทางเศรษฐกิจ และสถานภาพทางสังคม นอกจากนี้การต่อสู้แข่งขันระหว่างผู้สมัครรับเลือกหรือพรรคการเมืองจะต้องเป็นไปอย่างอิสระภายในขอบเขต และเจตนารมณ์ของกฎหมายที่มีพื้นฐานอยู่บนความยุติธรรมและความเสมอภาค </w:t>
      </w:r>
    </w:p>
    <w:p w:rsidR="00194464" w:rsidRDefault="0019446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3)  หลักการเลือกตั้งตามกำหนดระยะเวลา (</w:t>
      </w:r>
      <w:r>
        <w:rPr>
          <w:rFonts w:ascii="AngsanaUPC" w:hAnsi="AngsanaUPC" w:cs="AngsanaUPC"/>
          <w:sz w:val="32"/>
          <w:szCs w:val="32"/>
        </w:rPr>
        <w:t xml:space="preserve">Periodical Election) </w:t>
      </w:r>
      <w:r>
        <w:rPr>
          <w:rFonts w:ascii="AngsanaUPC" w:hAnsi="AngsanaUPC" w:cs="AngsanaUPC" w:hint="cs"/>
          <w:sz w:val="32"/>
          <w:szCs w:val="32"/>
          <w:cs/>
        </w:rPr>
        <w:t xml:space="preserve">หมายถึง การจัดให้มีการเลือกตั้งตามกำหนดระยะเวลา ทั้งนี้เพื่อให้ประชาชนมีโอกาสตรวจสอบการปฏิบัติหน้าที่ของผู้ปกครองว่าได้ปฏิบัติไปตามเจตนารมณ์ของประชาชนหรือไม่ ซึ่งเป็นเงื่อนไขเพื่อให้ประชาชนมีโอกาสเปลี่ยนแปลงตัวผู้ปกครองได้โดยสันติวิธี ผู้ปกครองที่ใช้อำนาจโดยชอบธรรมในระหว่างอยู่ในอำนาจ เมื่อครบวาระแล้วก็มีโอกาสที่จะได้รับความไว้วางใจจากประชาชนและได้รับเลือกเข้ามาใหม่ </w:t>
      </w:r>
    </w:p>
    <w:p w:rsidR="00194464" w:rsidRDefault="0019446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4)  หลักการให้สิทธิเลือกตั้งเป็นการทั่วไป (</w:t>
      </w:r>
      <w:r>
        <w:rPr>
          <w:rFonts w:ascii="AngsanaUPC" w:hAnsi="AngsanaUPC" w:cs="AngsanaUPC"/>
          <w:sz w:val="32"/>
          <w:szCs w:val="32"/>
        </w:rPr>
        <w:t xml:space="preserve">Universal Suffrage)  </w:t>
      </w:r>
      <w:r w:rsidR="00B4442C">
        <w:rPr>
          <w:rFonts w:ascii="AngsanaUPC" w:hAnsi="AngsanaUPC" w:cs="AngsanaUPC" w:hint="cs"/>
          <w:sz w:val="32"/>
          <w:szCs w:val="32"/>
          <w:cs/>
        </w:rPr>
        <w:t xml:space="preserve">หมายถึง การให้สิทธิเลือกตั้งแก่ประชาชนทั่วไปโดยไม่มีการกีดกัน หรือจำกัดสิทธิบุคคลหนึ่งบุคคลใดเป็นพิเศษเนื่องมาจากเพศ ผิว สถานภาพทางเศรษฐกิจ สังคม เงื่อนไขข้อนี้เนื่องมาจากเหตุผลที่ว่า เมื่อมีอำนาจอธิปไตยเป็นของปวงชน ประชาชนย่อมทรงไว้ซึ่งสิทธิในการเลือกตั้งตัวแทน เพื่อทำหน้าที่แทนตนตราบใดที่ประชาชนผู้นั้นไม่ขาดคุณสมบัติ </w:t>
      </w:r>
    </w:p>
    <w:p w:rsidR="00B4442C" w:rsidRDefault="00B4442C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5)  หลักการลงคะแนนลับ (</w:t>
      </w:r>
      <w:r>
        <w:rPr>
          <w:rFonts w:ascii="AngsanaUPC" w:hAnsi="AngsanaUPC" w:cs="AngsanaUPC"/>
          <w:sz w:val="32"/>
          <w:szCs w:val="32"/>
        </w:rPr>
        <w:t>Secret Vote)</w:t>
      </w:r>
      <w:r>
        <w:rPr>
          <w:rFonts w:ascii="AngsanaUPC" w:hAnsi="AngsanaUPC" w:cs="AngsanaUPC" w:hint="cs"/>
          <w:sz w:val="32"/>
          <w:szCs w:val="32"/>
          <w:cs/>
        </w:rPr>
        <w:t xml:space="preserve"> หมายถึง </w:t>
      </w:r>
      <w:r w:rsidR="0095066A">
        <w:rPr>
          <w:rFonts w:ascii="AngsanaUPC" w:hAnsi="AngsanaUPC" w:cs="AngsanaUPC" w:hint="cs"/>
          <w:sz w:val="32"/>
          <w:szCs w:val="32"/>
          <w:cs/>
        </w:rPr>
        <w:t xml:space="preserve">การออกเสียงเลือกตั้งของประชาชนเป็นเอกสิทธิของผู้เลือกตั้งโดยเด็ดขาด เอกสิทธิ์จะได้รับการปกป้องพิทักษ์ก็โดยการออกเสียงลับโดยผู้ออกเสียงไม่จำเป็นต้องบอกผู้อื่นว่าตนเองเลือกใคร ทั้งนี้เพื่อให้การเลือกตั้งเป็นไปโดยบริสุทธิ์ปราศจากการข่มขู่ บีบคั้นจากอิทธิพลใด ๆ ที่จะมีผลกระทบต่อเสรีภาพของผู้เลือกตั้ง </w:t>
      </w:r>
    </w:p>
    <w:p w:rsidR="0095066A" w:rsidRDefault="0095066A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6)  หลักความเป็นอิสระแห่งการเลือกตั้ง (</w:t>
      </w:r>
      <w:r>
        <w:rPr>
          <w:rFonts w:ascii="AngsanaUPC" w:hAnsi="AngsanaUPC" w:cs="AngsanaUPC"/>
          <w:sz w:val="32"/>
          <w:szCs w:val="32"/>
        </w:rPr>
        <w:t>Free Election)</w:t>
      </w:r>
      <w:r>
        <w:rPr>
          <w:rFonts w:ascii="AngsanaUPC" w:hAnsi="AngsanaUPC" w:cs="AngsanaUPC" w:hint="cs"/>
          <w:sz w:val="32"/>
          <w:szCs w:val="32"/>
          <w:cs/>
        </w:rPr>
        <w:t xml:space="preserve"> หมายถึง การแสดงเจตนารมณ์ในการเลือกตั้งจะต้องเป็นไปอย่างอิสระ และเสรีปราศจากการบีบบังคับ ข่มขู่ด้วยประการใด ๆ หลักการข้อนี้มีรากฐานมาจาก</w:t>
      </w:r>
      <w:r w:rsidR="00C46496">
        <w:rPr>
          <w:rFonts w:ascii="AngsanaUPC" w:hAnsi="AngsanaUPC" w:cs="AngsanaUPC" w:hint="cs"/>
          <w:sz w:val="32"/>
          <w:szCs w:val="32"/>
          <w:cs/>
        </w:rPr>
        <w:t>ความเชื่อที่ว่าสิทธิในการมีส่วนร่วมใช้อำนาจอธิปไตยนั้นเป็นของประชาชนทุกคนเมื่อ</w:t>
      </w:r>
      <w:r w:rsidR="00C46496">
        <w:rPr>
          <w:rFonts w:ascii="AngsanaUPC" w:hAnsi="AngsanaUPC" w:cs="AngsanaUPC" w:hint="cs"/>
          <w:sz w:val="32"/>
          <w:szCs w:val="32"/>
          <w:cs/>
        </w:rPr>
        <w:lastRenderedPageBreak/>
        <w:t xml:space="preserve">ประชาชนเป็นผู้ทรงสิทธิก็ย่อมจะขึ้นอยู่กับการวินิจฉัยของประชาชนเองว่าต้องการจะใช้สิทธิของตนมากน้อยเพียงใด หากการเลือกตั้งที่ประชาชนขาดอิสรเสรีแล้ว ผู้ปกครองจะอ้างว่าตนมีอำนาจโดยชอบธรรมคงจะไม่ได้ </w:t>
      </w:r>
    </w:p>
    <w:p w:rsidR="00C46496" w:rsidRDefault="00C46496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7)  </w:t>
      </w:r>
      <w:r w:rsidR="000B1238">
        <w:rPr>
          <w:rFonts w:ascii="AngsanaUPC" w:hAnsi="AngsanaUPC" w:cs="AngsanaUPC" w:hint="cs"/>
          <w:sz w:val="32"/>
          <w:szCs w:val="32"/>
          <w:cs/>
        </w:rPr>
        <w:t>หลักการเลือกตั้งอย่างแท้จริง (</w:t>
      </w:r>
      <w:r w:rsidR="000B1238">
        <w:rPr>
          <w:rFonts w:ascii="AngsanaUPC" w:hAnsi="AngsanaUPC" w:cs="AngsanaUPC"/>
          <w:sz w:val="32"/>
          <w:szCs w:val="32"/>
        </w:rPr>
        <w:t>Genuine Election)</w:t>
      </w:r>
      <w:r w:rsidR="000B1238">
        <w:rPr>
          <w:rFonts w:ascii="AngsanaUPC" w:hAnsi="AngsanaUPC" w:cs="AngsanaUPC" w:hint="cs"/>
          <w:sz w:val="32"/>
          <w:szCs w:val="32"/>
          <w:cs/>
        </w:rPr>
        <w:t xml:space="preserve"> หมายถึง การเลือกตั้งต้องแสดงถึงความบริสุทธิ์ยุติธรรม ไม่มีการคดโกง (</w:t>
      </w:r>
      <w:proofErr w:type="spellStart"/>
      <w:r w:rsidR="000B1238">
        <w:rPr>
          <w:rFonts w:ascii="AngsanaUPC" w:hAnsi="AngsanaUPC" w:cs="AngsanaUPC" w:hint="cs"/>
          <w:sz w:val="32"/>
          <w:szCs w:val="32"/>
          <w:cs/>
        </w:rPr>
        <w:t>สรญา</w:t>
      </w:r>
      <w:proofErr w:type="spellEnd"/>
      <w:r w:rsidR="000B1238">
        <w:rPr>
          <w:rFonts w:ascii="AngsanaUPC" w:hAnsi="AngsanaUPC" w:cs="AngsanaUPC" w:hint="cs"/>
          <w:sz w:val="32"/>
          <w:szCs w:val="32"/>
          <w:cs/>
        </w:rPr>
        <w:t xml:space="preserve">  </w:t>
      </w:r>
      <w:proofErr w:type="spellStart"/>
      <w:r w:rsidR="000B1238">
        <w:rPr>
          <w:rFonts w:ascii="AngsanaUPC" w:hAnsi="AngsanaUPC" w:cs="AngsanaUPC" w:hint="cs"/>
          <w:sz w:val="32"/>
          <w:szCs w:val="32"/>
          <w:cs/>
        </w:rPr>
        <w:t>คันธา</w:t>
      </w:r>
      <w:proofErr w:type="spellEnd"/>
      <w:r w:rsidR="000B1238">
        <w:rPr>
          <w:rFonts w:ascii="AngsanaUPC" w:hAnsi="AngsanaUPC" w:cs="AngsanaUPC" w:hint="cs"/>
          <w:sz w:val="32"/>
          <w:szCs w:val="32"/>
          <w:cs/>
        </w:rPr>
        <w:t xml:space="preserve">รัตนกุล, 2548 </w:t>
      </w:r>
      <w:r w:rsidR="000B1238">
        <w:rPr>
          <w:rFonts w:ascii="AngsanaUPC" w:hAnsi="AngsanaUPC" w:cs="AngsanaUPC"/>
          <w:sz w:val="32"/>
          <w:szCs w:val="32"/>
        </w:rPr>
        <w:t xml:space="preserve">: </w:t>
      </w:r>
      <w:r w:rsidR="000B1238">
        <w:rPr>
          <w:rFonts w:ascii="AngsanaUPC" w:hAnsi="AngsanaUPC" w:cs="AngsanaUPC" w:hint="cs"/>
          <w:sz w:val="32"/>
          <w:szCs w:val="32"/>
          <w:cs/>
        </w:rPr>
        <w:t>23-25)</w:t>
      </w:r>
    </w:p>
    <w:p w:rsidR="00C90AD9" w:rsidRPr="00C90AD9" w:rsidRDefault="00C90AD9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C90AD9">
        <w:rPr>
          <w:rFonts w:ascii="AngsanaUPC" w:hAnsi="AngsanaUPC" w:cs="AngsanaUPC" w:hint="cs"/>
          <w:b/>
          <w:bCs/>
          <w:sz w:val="32"/>
          <w:szCs w:val="32"/>
          <w:cs/>
        </w:rPr>
        <w:tab/>
        <w:t xml:space="preserve">2.  แนวคิดการมีส่วนร่วมทางการเมืองกับการเลือกตั้ง </w:t>
      </w:r>
    </w:p>
    <w:p w:rsidR="00C90AD9" w:rsidRDefault="00C90AD9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การมีส่วนร่วมทางการเมือง คือ กิจกรรมของพลเมืองซึ่งพยายามที่จะมีอิทธิพลหรือให้การสนับสนุนต่อรัฐบาลหรือการเมือง กิจกรรมการมีส่วนร่วมมี 2 กิจกรรม ดังนี้ 1) กิจกรรมมีส่วนร่วมอย่างเป็นทางการ คือ พฤติกรรมที่เกิดขึ้นเป็นประจำโดยผ่านสถาบันระบบตัวแทนโดยเฉพาะอย่างยิ่ง การรณรงค์หาเสียงและการลงคะแนนเสียงเลือกตั้ง และ 2) กิจกรรมมีส่วนร่วมอย่างไม่เป็นทางการ คือ พฤติกรรมที่ไม่เป็นไปตามปกติ โดยการท้าทายต่อสถาบันที่มีอยู่หรือท้าทายวัฒนธรรมกระแสหลัก นักรัฐศาสตร์</w:t>
      </w:r>
      <w:r w:rsidR="00480C74">
        <w:rPr>
          <w:rFonts w:ascii="AngsanaUPC" w:hAnsi="AngsanaUPC" w:cs="AngsanaUPC" w:hint="cs"/>
          <w:sz w:val="32"/>
          <w:szCs w:val="32"/>
          <w:cs/>
        </w:rPr>
        <w:t xml:space="preserve">มองว่าการมีส่วนร่วมอย่างไม่เป็นทางการอื่น ๆ ก็มีความสำคัญต่อประชาธิปไตยเช่นกัน (ศรีสมภพ จิตรภิรมย์ศรี, 2545 </w:t>
      </w:r>
      <w:r w:rsidR="00480C74">
        <w:rPr>
          <w:rFonts w:ascii="AngsanaUPC" w:hAnsi="AngsanaUPC" w:cs="AngsanaUPC"/>
          <w:sz w:val="32"/>
          <w:szCs w:val="32"/>
        </w:rPr>
        <w:t xml:space="preserve">: </w:t>
      </w:r>
      <w:r w:rsidR="00480C74">
        <w:rPr>
          <w:rFonts w:ascii="AngsanaUPC" w:hAnsi="AngsanaUPC" w:cs="AngsanaUPC" w:hint="cs"/>
          <w:sz w:val="32"/>
          <w:szCs w:val="32"/>
          <w:cs/>
        </w:rPr>
        <w:t xml:space="preserve">442) </w:t>
      </w:r>
    </w:p>
    <w:p w:rsidR="00480C74" w:rsidRDefault="00480C7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สำหรับแนวคิดเกี่ยวกับการมีส่วนร่วมทางการเมืองกับการเลือกตั้ง สรุปได้ดังนี้ </w:t>
      </w:r>
    </w:p>
    <w:p w:rsidR="00CA2B6F" w:rsidRDefault="00480C7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1)  แนวคิดปัจจัยตัวกำหนด</w:t>
      </w:r>
    </w:p>
    <w:p w:rsidR="00CA2B6F" w:rsidRDefault="00CA2B6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แนวคิดอีกแบบหนึ่งมองว่าพฤติกรรมการลงคะแนนเสียงเลือกตั้งถูกกำหนดโดยปัจจัยทางสังคม ปัจจัยสังคมในที่นี้คือ สภาพภูมิหลังของบุคคลซึ่งมีอิทธิพลต่อพฤติกรรมการลงคะแนนเสียงเลือกตั้ง แนวคิดนี้บอกถึงฐานะทางเศรษฐกิจและสังคมที่แตกต่างกัน ทำให้พฤติกรรมการลงคะแนนเสียงเลือกตั้งแตกต่างกันและชี้ให้เห็นว่าฐานะทางเศรษฐกิจมีความสัมพันธ์กับการลงคะแนนเลือกตั้งของคนไทยในสังคม </w:t>
      </w:r>
    </w:p>
    <w:p w:rsidR="00480C74" w:rsidRDefault="00CA2B6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จากแนวคิดพฤติกรรมการลงคะแนนเสียงเลือกตั้งถูกกำหนดโดยปัจจัยทางสังคมนำไปสู่กรอบการวิเคราะห์ที่พิจารณาถึงปัจจัยภูมิหลังบุคคลแบบต่าง ๆ ที่มีผลต่อการไปลงคะแนนเสียงเลือกตั้งของประชาชน ซึ่งชี้ให้เห็นว่าสภาพทางสังคมและเศรษฐกิจที่แตกต่างกันอาจจะมีผลต่อการไปลงคะแนนเสียงเลือกตั้งในลักษณะต่างกันด้วย แนวคิดนี้ใช้กันมากในการศึกษาพฤติกรรมการเลือกตั้งและการทำสำรวจประชามติทางการเมืองหรือการทำโพลการเลือกตั้ง </w:t>
      </w:r>
      <w:r w:rsidR="00480C74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CA2B6F" w:rsidRDefault="00480C7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2)  แนวคิดความสำเร็จเชิงเหตุผล</w:t>
      </w:r>
    </w:p>
    <w:p w:rsidR="00306500" w:rsidRDefault="00CA2B6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แนวคิดนี้เน้น</w:t>
      </w:r>
      <w:r w:rsidR="00306500">
        <w:rPr>
          <w:rFonts w:ascii="AngsanaUPC" w:hAnsi="AngsanaUPC" w:cs="AngsanaUPC" w:hint="cs"/>
          <w:sz w:val="32"/>
          <w:szCs w:val="32"/>
          <w:cs/>
        </w:rPr>
        <w:t>ปฏิกิริยาของความสำนึกหรือความตรึกตรองของผู้ไปใช้สิทธิออกเสียงเลือกตั้งที่มีต่อการบริหารการเลือกตั้ง นโยบายของพรรคและสภาพของผู้สมัครรับเลือกตั้ง ซึ่งคล้ายกับกรอบความคิดเชิงเหตุผลของผู้ไปใช้สิทธิเลือกตั้งพรรคการเมืองหรือกลุ่มการเมืองและผู้สมัครจะมีอิทธิพลอย่างมากต่อทัศนคติของผู้ไปใช้สิทธิเลือกตั้งที่จะเลือกใครหรือกลุ่มใดด้วยเหตุผลอย่างไร</w:t>
      </w:r>
    </w:p>
    <w:p w:rsidR="00306500" w:rsidRDefault="00306500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306500" w:rsidRDefault="00306500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  <w:t xml:space="preserve">3)  แนวคิดทฤษฎีระบบ </w:t>
      </w:r>
    </w:p>
    <w:p w:rsidR="00306500" w:rsidRDefault="00306500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การศึกษาพฤติกรรมการลงคะแนนเสียงเลือกตั้งโดยการพิจารณาเชิงระบบมีแนวโน้มว่าปัจจัยแวดล้อมที่เกิดขึ้นเฉพาะช่วงสมัยที่มีการเลือกตั้ง เช่น ความสนใจในตัวผู้สมัคร นโยบายของพรรคการเมืองและภาพพจน์ที่มีต่อการปฏิบัติงานของพรรคอาจจะผันแปรไปตามช่วงสมัยของการเลือกตั้ง เพราะว่าสิ่งเหล่านี้คือ สภาพแวดล้อมของระบบ ดังนั้นทฤษฎีระบบจะเป็นการศึกษาปัจจัยแวดล้อมที่เกิดขึ้นเฉพาะในช่วงสมัยที่มีการเลือกตั้งมาเป็นตัวกำหนดพฤติกรรมการลงคะแนนเสียงเลือกตั้ง </w:t>
      </w:r>
    </w:p>
    <w:p w:rsidR="000E54AA" w:rsidRDefault="000E54AA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4)  แนวคิดเรื่องระบบความสัมพันธ์เชิงเครือญาติ </w:t>
      </w:r>
    </w:p>
    <w:p w:rsidR="000E54AA" w:rsidRDefault="000E54AA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ความสัมพันธ์เชิงระบบเครือญาติเป็นความสัมพันธ์ตามระดับแนวนอนที่เกิดขึ้นมาจากความจำเป็นในชีวิตของชาวนาในด้านต่าง ๆ ทั้งทางเศรษฐกิจ การเมือง การทหารและวัฒนธรรม ความสัมพันธ์ดังกล่าวมีรากฐานที่เกี่ยวกับการผลิต เนื่องจากมีกิจกรรมการผลิตบางอย่างที่จะต้องทำร่วมกันทั้งหมู่บ้าน เช่น การทำเหมืองฝาก และการล่าสัตว์ขนาดใหญ่เนื่องจากเครื่องมือการผลิตเป็นแบบง่าย ๆ ทำให้ต้องใช้แรงงานมากในการเพาะปลูกบางขั้นตอน เช่น ตอนปักดำ และเก็บเกี่ยวประเพณีการลงแขก การเอาแรงจึงเกิดขึ้น โดยเฉพาะในกลุ่มคนที่เป็นเครือญาติกัน นอกจากนั้นความสัมพันธ์ยังเกี่ยวเนื่องกับความไม่แน่นอนเกี่ยวกับผลผลิตที่ได้รับในการผลิตในบางปีอาจไม่ได้ผล ระบบเครือญาติจะมีส่วนร่วมช่วยเหลือและให้ลักประกันชีวิต การสะสมเพื่อบริโภค โดยถือหลักกว่า ทีเขา ทีเรา ความจำเป็นอีกประการหนึ่ง ได้แก่ การทำหน้าที่ช่วยเหลือซึ่งกันและกัน ทางด้านบริการสังคม เช่น การป้องกันหมู่บ้านการรักษาพยาบาล การให้สวัสดิการแก่เด็ก และคนชราทำให้ระบบเครือญาติเป็นสถาบันที่จำเป็นอันจะขาดเสียมิได้ เนื่องจากจะเป็นทั้งแหล่งของความร่วมมือช่วยเหลือ และคุ้มครองกัน ทำให้จิตสำนึกที่ให้ความสำคัญ และระบบเครือญาติมีรากเหง้าที่ลึกซึ้ง เช่น คนไทยจะมีคำบรรยายสภาพที่บุคคลหมดหลักประกันในชีวิตว่าอยู่ในสภาพไร้ญาติขาดมิตร </w:t>
      </w:r>
    </w:p>
    <w:p w:rsidR="00EF53FE" w:rsidRDefault="000E54AA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จากความจำเป็นดังกล่าวนี้เองทำให้ต้องมีการสร้างกลไกนานาชนิด </w:t>
      </w:r>
      <w:r w:rsidR="00EF53FE">
        <w:rPr>
          <w:rFonts w:ascii="AngsanaUPC" w:hAnsi="AngsanaUPC" w:cs="AngsanaUPC" w:hint="cs"/>
          <w:sz w:val="32"/>
          <w:szCs w:val="32"/>
          <w:cs/>
        </w:rPr>
        <w:t>เพื่อรักษาความสัมพันธ์เชิงระบบเครือญาติเอาไว้ ซึ่งอาจแสดงออกมาในรูปกฎเกณฑ์ ประเพณีหรือพิธีกรรม เช่น พิธีรดน้ำดำหัวญาติผู้ใหญ่ การไปร่วมงานพิธีศพของญาติ เป็นต้น (ปริญญา นาค</w:t>
      </w:r>
      <w:proofErr w:type="spellStart"/>
      <w:r w:rsidR="00EF53FE">
        <w:rPr>
          <w:rFonts w:ascii="AngsanaUPC" w:hAnsi="AngsanaUPC" w:cs="AngsanaUPC" w:hint="cs"/>
          <w:sz w:val="32"/>
          <w:szCs w:val="32"/>
          <w:cs/>
        </w:rPr>
        <w:t>ฉัตรีย์</w:t>
      </w:r>
      <w:proofErr w:type="spellEnd"/>
      <w:r w:rsidR="00EF53FE">
        <w:rPr>
          <w:rFonts w:ascii="AngsanaUPC" w:hAnsi="AngsanaUPC" w:cs="AngsanaUPC" w:hint="cs"/>
          <w:sz w:val="32"/>
          <w:szCs w:val="32"/>
          <w:cs/>
        </w:rPr>
        <w:t xml:space="preserve">, 2547 </w:t>
      </w:r>
      <w:r w:rsidR="00EF53FE">
        <w:rPr>
          <w:rFonts w:ascii="AngsanaUPC" w:hAnsi="AngsanaUPC" w:cs="AngsanaUPC"/>
          <w:sz w:val="32"/>
          <w:szCs w:val="32"/>
        </w:rPr>
        <w:t xml:space="preserve">: </w:t>
      </w:r>
      <w:r w:rsidR="00EF53FE">
        <w:rPr>
          <w:rFonts w:ascii="AngsanaUPC" w:hAnsi="AngsanaUPC" w:cs="AngsanaUPC" w:hint="cs"/>
          <w:sz w:val="32"/>
          <w:szCs w:val="32"/>
          <w:cs/>
        </w:rPr>
        <w:t xml:space="preserve">10-12) </w:t>
      </w:r>
    </w:p>
    <w:p w:rsidR="00306500" w:rsidRDefault="00EF53FE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ปัจจุบัน</w:t>
      </w:r>
      <w:r w:rsidR="002D6F46">
        <w:rPr>
          <w:rFonts w:ascii="AngsanaUPC" w:hAnsi="AngsanaUPC" w:cs="AngsanaUPC" w:hint="cs"/>
          <w:sz w:val="32"/>
          <w:szCs w:val="32"/>
          <w:cs/>
        </w:rPr>
        <w:t>องค์กรปกครองส่วนท้องถิ่นที่มี</w:t>
      </w:r>
      <w:r w:rsidR="00182E54">
        <w:rPr>
          <w:rFonts w:ascii="AngsanaUPC" w:hAnsi="AngsanaUPC" w:cs="AngsanaUPC" w:hint="cs"/>
          <w:sz w:val="32"/>
          <w:szCs w:val="32"/>
          <w:cs/>
        </w:rPr>
        <w:t>ผู้บริหารที่มาจากการเลือกตั้งโดยตรงของประชาชนที่มีองค์ประกอบครบทั้ง 3 ประการ มีน้อยมาก ไม่ว่าจะเป็นกรุงเทพมหานคร เมืองพัทยา หรือเทศบาล ที่ยังขาดในเรื่องของอำนาจในการยับยั้งกฎหมายของผู้บริหาร (</w:t>
      </w:r>
      <w:r w:rsidR="00182E54">
        <w:rPr>
          <w:rFonts w:ascii="AngsanaUPC" w:hAnsi="AngsanaUPC" w:cs="AngsanaUPC"/>
          <w:sz w:val="32"/>
          <w:szCs w:val="32"/>
        </w:rPr>
        <w:t xml:space="preserve">Veto) </w:t>
      </w:r>
      <w:r w:rsidR="00182E54">
        <w:rPr>
          <w:rFonts w:ascii="AngsanaUPC" w:hAnsi="AngsanaUPC" w:cs="AngsanaUPC" w:hint="cs"/>
          <w:sz w:val="32"/>
          <w:szCs w:val="32"/>
          <w:cs/>
        </w:rPr>
        <w:t xml:space="preserve">หรือเรื่องของความเป็นอิสระในเรื่องการบริหารงานบุคคลที่ต้องขึ้นอยู่กับส่วนกลางเป็นอย่างมาก (เวทีท้องถิ่น, 2547 </w:t>
      </w:r>
      <w:r w:rsidR="00182E54">
        <w:rPr>
          <w:rFonts w:ascii="AngsanaUPC" w:hAnsi="AngsanaUPC" w:cs="AngsanaUPC"/>
          <w:sz w:val="32"/>
          <w:szCs w:val="32"/>
        </w:rPr>
        <w:t>:</w:t>
      </w:r>
      <w:r w:rsidR="00182E54">
        <w:rPr>
          <w:rFonts w:ascii="AngsanaUPC" w:hAnsi="AngsanaUPC" w:cs="AngsanaUPC" w:hint="cs"/>
          <w:sz w:val="32"/>
          <w:szCs w:val="32"/>
          <w:cs/>
        </w:rPr>
        <w:t xml:space="preserve"> 15-17)</w:t>
      </w:r>
      <w:r w:rsidR="00306500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182E54" w:rsidRPr="00182E54" w:rsidRDefault="00480C74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182E54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="002D6F46" w:rsidRPr="00182E54">
        <w:rPr>
          <w:rFonts w:ascii="AngsanaUPC" w:hAnsi="AngsanaUPC" w:cs="AngsanaUPC"/>
          <w:b/>
          <w:bCs/>
          <w:sz w:val="32"/>
          <w:szCs w:val="32"/>
        </w:rPr>
        <w:tab/>
        <w:t xml:space="preserve">3. </w:t>
      </w:r>
      <w:r w:rsidR="002D6F46" w:rsidRPr="00182E54">
        <w:rPr>
          <w:rFonts w:ascii="AngsanaUPC" w:hAnsi="AngsanaUPC" w:cs="AngsanaUPC" w:hint="cs"/>
          <w:b/>
          <w:bCs/>
          <w:sz w:val="32"/>
          <w:szCs w:val="32"/>
          <w:cs/>
        </w:rPr>
        <w:t>ประเภทของการเลือกตั้ง</w:t>
      </w:r>
    </w:p>
    <w:p w:rsidR="0097711E" w:rsidRDefault="00182E5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วิธีการเลือกตั้งมีด้วยกัน 2 วิธี คือ การเลือกตั้งโดยตรง (</w:t>
      </w:r>
      <w:r>
        <w:rPr>
          <w:rFonts w:ascii="AngsanaUPC" w:hAnsi="AngsanaUPC" w:cs="AngsanaUPC"/>
          <w:sz w:val="32"/>
          <w:szCs w:val="32"/>
        </w:rPr>
        <w:t xml:space="preserve">Direct Election) </w:t>
      </w:r>
      <w:r>
        <w:rPr>
          <w:rFonts w:ascii="AngsanaUPC" w:hAnsi="AngsanaUPC" w:cs="AngsanaUPC" w:hint="cs"/>
          <w:sz w:val="32"/>
          <w:szCs w:val="32"/>
          <w:cs/>
        </w:rPr>
        <w:t xml:space="preserve">หมายถึง การเลือกตั้งประชาชนผู้มีสิทธิเลือกตั้งสามารถใช้วิจารณญาณของตนในการออกเสียงลงคะแนนให้ผู้สมัครรับเลือกตั้งในแต่ละตำแหน่งโดยตรง คะแนนเสียงที่ได้รับจากการออกเสียงลงคะแนนของผู้มีสิทธิเลือกตั้ง 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>จะเป็นตัวชี้วัดว่าผู้สมัครรับเลือกตั้งคนใดจะชนะการเลือกตั้งในครั้งนั้น และการเลือกตั้งโดยทางอ้อม (</w:t>
      </w:r>
      <w:r>
        <w:rPr>
          <w:rFonts w:ascii="AngsanaUPC" w:hAnsi="AngsanaUPC" w:cs="AngsanaUPC"/>
          <w:sz w:val="32"/>
          <w:szCs w:val="32"/>
        </w:rPr>
        <w:t xml:space="preserve">Indirect Election) </w:t>
      </w:r>
      <w:r>
        <w:rPr>
          <w:rFonts w:ascii="AngsanaUPC" w:hAnsi="AngsanaUPC" w:cs="AngsanaUPC" w:hint="cs"/>
          <w:sz w:val="32"/>
          <w:szCs w:val="32"/>
          <w:cs/>
        </w:rPr>
        <w:t xml:space="preserve"> หมายถึง  การที่ประชาชนไปออกเสียงเลือกตั้งคณะบุคคลคณะหนึ่งเข้าทำหน้าที่เลือกตั้งแทนตน (</w:t>
      </w:r>
      <w:r>
        <w:rPr>
          <w:rFonts w:ascii="AngsanaUPC" w:hAnsi="AngsanaUPC" w:cs="AngsanaUPC"/>
          <w:sz w:val="32"/>
          <w:szCs w:val="32"/>
        </w:rPr>
        <w:t>Electoral College)</w:t>
      </w:r>
      <w:r>
        <w:rPr>
          <w:rFonts w:ascii="AngsanaUPC" w:hAnsi="AngsanaUPC" w:cs="AngsanaUPC" w:hint="cs"/>
          <w:sz w:val="32"/>
          <w:szCs w:val="32"/>
          <w:cs/>
        </w:rPr>
        <w:t xml:space="preserve"> เป็นการมอบหมายสิทธิในการเลือกตั้งคณะบุคคลหนึ่งเข้าทำหน้าที่เลือกตั้ง</w:t>
      </w:r>
      <w:r w:rsidR="0097711E">
        <w:rPr>
          <w:rFonts w:ascii="AngsanaUPC" w:hAnsi="AngsanaUPC" w:cs="AngsanaUPC" w:hint="cs"/>
          <w:sz w:val="32"/>
          <w:szCs w:val="32"/>
          <w:cs/>
        </w:rPr>
        <w:t xml:space="preserve">โดยเด็ดขาด การเลือกตั้งแบบนี้ใช้ในกรณีที่เห็นว่าคณะบุคคลที่เข้าไปทำการเลือกตั้งนั้นจะมีสติปัญญาและความรู้ความสามารถในการใช้วิจารณญาณได้ดีกว่า อันเป็นหลักประกันได้ว่าประชาชนจะได้ผู้แทนที่ดีมีความสามารถอย่างแน่นอน </w:t>
      </w:r>
    </w:p>
    <w:p w:rsidR="0097711E" w:rsidRDefault="0097711E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582EC9">
        <w:rPr>
          <w:rFonts w:ascii="AngsanaUPC" w:hAnsi="AngsanaUPC" w:cs="AngsanaUPC" w:hint="cs"/>
          <w:b/>
          <w:bCs/>
          <w:sz w:val="32"/>
          <w:szCs w:val="32"/>
          <w:cs/>
        </w:rPr>
        <w:t>1)  การเลือกตั้งโดยทางตรง (</w:t>
      </w:r>
      <w:r w:rsidRPr="00582EC9">
        <w:rPr>
          <w:rFonts w:ascii="AngsanaUPC" w:hAnsi="AngsanaUPC" w:cs="AngsanaUPC"/>
          <w:b/>
          <w:bCs/>
          <w:sz w:val="32"/>
          <w:szCs w:val="32"/>
        </w:rPr>
        <w:t>Direct Election)</w:t>
      </w:r>
      <w:r>
        <w:rPr>
          <w:rFonts w:ascii="AngsanaUPC" w:hAnsi="AngsanaUPC" w:cs="AngsanaUPC" w:hint="cs"/>
          <w:sz w:val="32"/>
          <w:szCs w:val="32"/>
          <w:cs/>
        </w:rPr>
        <w:t xml:space="preserve"> คือ การที่ผู้มีสิทธิเลือกตั้งได้ลงคะแนนเลือกตั้งผู้แทนของตนโดยตรง </w:t>
      </w:r>
    </w:p>
    <w:p w:rsidR="0097711E" w:rsidRPr="00582EC9" w:rsidRDefault="0097711E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582EC9">
        <w:rPr>
          <w:rFonts w:ascii="AngsanaUPC" w:hAnsi="AngsanaUPC" w:cs="AngsanaUPC" w:hint="cs"/>
          <w:b/>
          <w:bCs/>
          <w:sz w:val="32"/>
          <w:szCs w:val="32"/>
          <w:cs/>
        </w:rPr>
        <w:tab/>
        <w:t xml:space="preserve">ข้อดีของการเลือกตั้งโดยตรง </w:t>
      </w:r>
    </w:p>
    <w:p w:rsidR="0097711E" w:rsidRDefault="0097711E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265B09">
        <w:rPr>
          <w:rFonts w:ascii="AngsanaUPC" w:hAnsi="AngsanaUPC" w:cs="AngsanaUPC" w:hint="cs"/>
          <w:sz w:val="32"/>
          <w:szCs w:val="32"/>
          <w:cs/>
        </w:rPr>
        <w:t>(</w:t>
      </w:r>
      <w:r>
        <w:rPr>
          <w:rFonts w:ascii="AngsanaUPC" w:hAnsi="AngsanaUPC" w:cs="AngsanaUPC" w:hint="cs"/>
          <w:sz w:val="32"/>
          <w:szCs w:val="32"/>
          <w:cs/>
        </w:rPr>
        <w:t xml:space="preserve">1)  ได้ผู้แทนตามเจตนาของประชาชนโดยตรง เพราะประชาชนได้เลือกตั้งผู้แทนเอง จึงต้องถูกตามหลักประชาธิปไตย </w:t>
      </w:r>
    </w:p>
    <w:p w:rsidR="0097711E" w:rsidRDefault="0097711E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265B09">
        <w:rPr>
          <w:rFonts w:ascii="AngsanaUPC" w:hAnsi="AngsanaUPC" w:cs="AngsanaUPC" w:hint="cs"/>
          <w:sz w:val="32"/>
          <w:szCs w:val="32"/>
          <w:cs/>
        </w:rPr>
        <w:t>(</w:t>
      </w:r>
      <w:r>
        <w:rPr>
          <w:rFonts w:ascii="AngsanaUPC" w:hAnsi="AngsanaUPC" w:cs="AngsanaUPC" w:hint="cs"/>
          <w:sz w:val="32"/>
          <w:szCs w:val="32"/>
          <w:cs/>
        </w:rPr>
        <w:t xml:space="preserve">2)  ในการเลือกตั้งโดยตรง ผู้แทนประชาชนย่อมมีความสัมพันธ์กับประชาชนผู้เลือกตั้งโดยใกล้ชิด และต้องเอาใจใส่ต่อความทุกข์สุขของประชาชนซึ่งเลือกตั้งตนเข้ามา เช่น ตั้งกระทู้ถาม เมื่อประชาชนในเขตเลือกตั้งได้รับความเดือดร้อน </w:t>
      </w:r>
    </w:p>
    <w:p w:rsidR="00480C74" w:rsidRDefault="0097711E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182E5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D6F46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65B09">
        <w:rPr>
          <w:rFonts w:ascii="AngsanaUPC" w:hAnsi="AngsanaUPC" w:cs="AngsanaUPC"/>
          <w:sz w:val="32"/>
          <w:szCs w:val="32"/>
        </w:rPr>
        <w:tab/>
        <w:t>(</w:t>
      </w:r>
      <w:r w:rsidR="00265B09">
        <w:rPr>
          <w:rFonts w:ascii="AngsanaUPC" w:hAnsi="AngsanaUPC" w:cs="AngsanaUPC" w:hint="cs"/>
          <w:sz w:val="32"/>
          <w:szCs w:val="32"/>
          <w:cs/>
        </w:rPr>
        <w:t xml:space="preserve">3)  ในการเลือกตั้งโดยตรงย่อมเป็นการยากที่จะใช้อิทธิพลหรือสินจ้างรางวัล เพราะผู้มีสิทธิเลือกตั้งมีจำนวนมาก </w:t>
      </w:r>
    </w:p>
    <w:p w:rsidR="00265B09" w:rsidRDefault="00265B09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(4)  ผู้แทนประชาชนซึ่งได้รับการเลือกตั้งโดยตรงจากประชาชนย่อมรู้สึกดีใจว่าเขาได้รับการสนับสนุนจากประชาชนฝ่ายข้างมากในเขตเลือกตั้ง ดังนั้นย่อมปฏิบัติงานในสภาด้วยความมั่นใจ เพราะรู้สึกว่ามีประชาชนข้างมากหนุนหลังอยู่ </w:t>
      </w:r>
    </w:p>
    <w:p w:rsidR="00265B09" w:rsidRDefault="00265B09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(5)  การเลือกตั้งโดยตรงเป็นการยกย่องว่าประชาชนมีความรู้ดีพอที่จะใช้สิทธิเลือกตั้งได้เอง ประชาชนเองก็มีความภูมิใจ และเห็นว่ากิจการของประเทศชาติเป็นกิจการของตนเอง ซึ่งตนจะต้องร่วมมืออย่างใกล้ชิดในลักษณะที่ว่าได้ด้วยกัน เสียด้วยกัน </w:t>
      </w:r>
    </w:p>
    <w:p w:rsidR="00265B09" w:rsidRDefault="00265B09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(6)  ในการเลือกตั้งโดยตรง ประชาชนย่อมสำนึกในความรับผิดชอบมากขึ้น เพราะตนเป็นผู้ตัดสินใจเลือกผู้แทนของตนเอง และย่อมมีความสนใจในทางการเมือง ซึ่งเป็นสาระสำคัญของประชาธิปไตย </w:t>
      </w:r>
    </w:p>
    <w:p w:rsidR="00265B09" w:rsidRDefault="00265B09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(7)  เมื่อประชาชนเลือกตั้งผู้แทนโดยตรง ประชาชนก็ย่อมจะคอยเฝ้าดูว่าการกระทำของผู้แทน หลังจากได้รับเลือกตั้งแล้ว</w:t>
      </w:r>
      <w:r w:rsidR="00582EC9">
        <w:rPr>
          <w:rFonts w:ascii="AngsanaUPC" w:hAnsi="AngsanaUPC" w:cs="AngsanaUPC" w:hint="cs"/>
          <w:sz w:val="32"/>
          <w:szCs w:val="32"/>
          <w:cs/>
        </w:rPr>
        <w:t xml:space="preserve">  ได้ตรงตามเจตจำนงของประชาชนหรือไม่ ผู้แทนประชาชนได้ประพฤติตนอย่างไร ทำให้ผู้แทนต้องระมัดระวังตัวอยู่เสมอ ไม่กล้ากระทำการขัดกับเจตจำนงของประชาชน เพราะเป็นธรรมดาที่ผู้ได้เป็นผู้แทนของประชาชนย่อมต้องการได้รับเลือกตั้งให้เป็นผู้แทนประชาชนในการเลือกตั้งทั่วไปคราวหน้าอีก </w:t>
      </w:r>
    </w:p>
    <w:p w:rsidR="00582EC9" w:rsidRDefault="00582EC9" w:rsidP="005A51FB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2D6F46" w:rsidRPr="00582EC9" w:rsidRDefault="00582EC9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582EC9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ab/>
        <w:t>ข้อเสียของการเลือกตั้งโดยตรง</w:t>
      </w:r>
    </w:p>
    <w:p w:rsidR="002D6F46" w:rsidRDefault="00582EC9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1C7AD1">
        <w:rPr>
          <w:rFonts w:ascii="AngsanaUPC" w:hAnsi="AngsanaUPC" w:cs="AngsanaUPC" w:hint="cs"/>
          <w:sz w:val="32"/>
          <w:szCs w:val="32"/>
          <w:cs/>
        </w:rPr>
        <w:t xml:space="preserve">ในประเทศที่มีการเปลี่ยนแปลงการปกครองจากสมบูรณาญาสิทธิราชย์มาเป็นระบอบประชาธิปไตย ประชาชนยังไม่รู้จักและเคยชินต่อการปกครองแบบนี้ การให้ประชาชนออกเสียงเลือกตั้งผู้แทนของประชาชนโดยตรง ย่อมเป็นการเสี่ยงภัยมากเกินไป เพราะประชาชนอาจเลือกตั้งผู้แทนไม่ถูกต้อง ทำให้ได้บุคคลที่ไม่มีความสามารถเป็นผู้แทน หรือประชาชนอาจเลือกตั้งผู้แทนที่มีความคิดเห็นในระบอบเก่า ซึ่งจะพยายามเปลี่ยนแปลงการปกครองเข้าสู่ระบอบเดิมอีก หรือพยายามขัดขวางการดำเนินการตามระบอบใหม่ </w:t>
      </w:r>
    </w:p>
    <w:p w:rsidR="001C7AD1" w:rsidRDefault="001C7AD1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1C7AD1">
        <w:rPr>
          <w:rFonts w:ascii="AngsanaUPC" w:hAnsi="AngsanaUPC" w:cs="AngsanaUPC" w:hint="cs"/>
          <w:b/>
          <w:bCs/>
          <w:sz w:val="32"/>
          <w:szCs w:val="32"/>
          <w:cs/>
        </w:rPr>
        <w:t>2.  การเลือกตั้งโดยทางอ้อม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1C7AD1">
        <w:rPr>
          <w:rFonts w:ascii="AngsanaUPC" w:hAnsi="AngsanaUPC" w:cs="AngsanaUPC" w:hint="cs"/>
          <w:b/>
          <w:bCs/>
          <w:sz w:val="32"/>
          <w:szCs w:val="32"/>
          <w:cs/>
        </w:rPr>
        <w:t>(</w:t>
      </w:r>
      <w:r w:rsidRPr="001C7AD1">
        <w:rPr>
          <w:rFonts w:ascii="AngsanaUPC" w:hAnsi="AngsanaUPC" w:cs="AngsanaUPC"/>
          <w:b/>
          <w:bCs/>
          <w:sz w:val="32"/>
          <w:szCs w:val="32"/>
        </w:rPr>
        <w:t>Indirect Election)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หลักการเลือกตั้งโดยทางอ้อม หมายถึง กรณีที่มีบุคคลหรือสภามาคั่นกลางระหว่างประชาชนกับผู้แทนโดยประชาชนจะเป็นผู้เลือกทั้งบุคคลหรือสภาก่อนชั้นหนึ่ง แล้วบุคคลหรือสภาดังกล่าวจึงจะลงคะแนนเสียงเลือกตั้งผู้แทนของประชาชนแทนประชาชนอีกชั้นหนึ่ง </w:t>
      </w:r>
    </w:p>
    <w:p w:rsidR="001C7AD1" w:rsidRDefault="001C7AD1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ข้อดีของการเลือกตั้งโดยทางอ้อม </w:t>
      </w:r>
    </w:p>
    <w:p w:rsidR="001C7AD1" w:rsidRDefault="001C7AD1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(1)  การเลือกตั้งโดยทางอ้อม ทำให้การเลือกตั้งผู้แทนง่ายขึ้น ทั้งนี้เพราะถ้าจะให้ประชาชนเลือกตั้งโดยตรงแล้ว เมื่อเขตเลือกตั้งกว้างใหญ่ ย่อมไม่ใช่เป็นการง่ายที่ประชาชนจะทราบว่าใครจะเป็นผู้ที่สมควรจะได้รับเลือกตั้งเป็นผู้แทน ประชาชนส่วนมากย่อมไม่รู้จักตัวผู้สมัครเลือกตั้ง ตลอดจนคุณสมบัติของผู้สมัครรับเลือกตั้งได้ดีพอ </w:t>
      </w:r>
    </w:p>
    <w:p w:rsidR="001C7AD1" w:rsidRDefault="001C7AD1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(2)  การเลือกตั้งโดยทางอ้อม</w:t>
      </w:r>
      <w:r w:rsidR="00816525">
        <w:rPr>
          <w:rFonts w:ascii="AngsanaUPC" w:hAnsi="AngsanaUPC" w:cs="AngsanaUPC" w:hint="cs"/>
          <w:sz w:val="32"/>
          <w:szCs w:val="32"/>
          <w:cs/>
        </w:rPr>
        <w:t xml:space="preserve"> นอกจากจะเป็นวิธีเลือกตั้งที่ง่ายดังกล่าวมาแล้ว ยังมีผลทำให้เป็นการกลั่นกรองเป็นชั้น ๆ กล่าวคือ ประชาชนเลือกเฟ้นผู้ที่มีความสามารถที่สุดในเขตของตน แล้วผู้ที่มีความสามารถดีที่สุดนี้ไปเลือกเฟ้นบุคคลที่เขาเห็นว่ามีความสารถที่สุดให้เป็นผู้แทน กล่าวคือ ประชาชนมีหน้าที่อย่างเดียว คือ คัดเลือกคนที่เขาเห็นว่าดีที่สุดไปเลือกผู้แทนแทนเขาเท่านั้น </w:t>
      </w:r>
    </w:p>
    <w:p w:rsidR="00816525" w:rsidRDefault="00816525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(3)  ในการเลือกตั้งทางอ้อม</w:t>
      </w:r>
      <w:r w:rsidR="000D5F1F">
        <w:rPr>
          <w:rFonts w:ascii="AngsanaUPC" w:hAnsi="AngsanaUPC" w:cs="AngsanaUPC" w:hint="cs"/>
          <w:sz w:val="32"/>
          <w:szCs w:val="32"/>
          <w:cs/>
        </w:rPr>
        <w:t xml:space="preserve"> ผู้เลือกตั้งผู้แทนประชาชนย่อมมีจำนวนน้อย ดังนั้นจึงยากที่จะหวั่นไหวตามอารมณ์อันร้อนแรงของประชาชน การเลือกตั้งผู้แทนจึงกระทำด้วยความระมัดระวังมากกว่า และด้วยความรู้สึกรับผิดชอบมากกว่าที่จะให้ประชาชนเลือกตั้งผู้แทนโดยตรง </w:t>
      </w:r>
    </w:p>
    <w:p w:rsidR="000D5F1F" w:rsidRDefault="000D5F1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(4)  </w:t>
      </w:r>
      <w:r w:rsidR="007F6BC0">
        <w:rPr>
          <w:rFonts w:ascii="AngsanaUPC" w:hAnsi="AngsanaUPC" w:cs="AngsanaUPC" w:hint="cs"/>
          <w:sz w:val="32"/>
          <w:szCs w:val="32"/>
          <w:cs/>
        </w:rPr>
        <w:t xml:space="preserve">ในกรณีที่รัฐมีสภาสูงหรือสภาที่สอง เช่น วุฒิสภา ถ้าใช้วิธีการเลือกตั้งโดยทางอ้อมมักจะไม่ใคร่มีการเปลี่ยนตัวสมาชิก กล่าวคือ สมาชิกที่ออกไปตามวาระมักจะได้รับเลือกตั้งซ้ำอีก ซึ่งเหมาะกับสถานะของสภาสูงที่ควรจะเป็นสภามั่นคง </w:t>
      </w:r>
    </w:p>
    <w:p w:rsidR="007F6BC0" w:rsidRPr="007F6BC0" w:rsidRDefault="007F6BC0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7F6BC0">
        <w:rPr>
          <w:rFonts w:ascii="AngsanaUPC" w:hAnsi="AngsanaUPC" w:cs="AngsanaUPC" w:hint="cs"/>
          <w:b/>
          <w:bCs/>
          <w:sz w:val="32"/>
          <w:szCs w:val="32"/>
          <w:cs/>
        </w:rPr>
        <w:tab/>
        <w:t>ข้อเสียของการเลือกตั้งโดยทางอ้อม</w:t>
      </w:r>
    </w:p>
    <w:p w:rsidR="007F6BC0" w:rsidRDefault="007F6BC0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(1)  การเลือกตั้งโดยทางอ้อม</w:t>
      </w:r>
      <w:r w:rsidR="00AF7C8B">
        <w:rPr>
          <w:rFonts w:ascii="AngsanaUPC" w:hAnsi="AngsanaUPC" w:cs="AngsanaUPC" w:hint="cs"/>
          <w:sz w:val="32"/>
          <w:szCs w:val="32"/>
          <w:cs/>
        </w:rPr>
        <w:t xml:space="preserve"> ทำให้มีการทุจริตได้ง่าย เพราะผู้สมัครรับเลือกตั้งอาจใช้อิทธิพลบังคับข่มขู่หรือให้สินจ้างรางวัลได้ง่าย ต่างกับการเลือกตั้งโดยตรงที่ผู้มีสิทธิเลือกตั้งมีจำนวนมาก การใช้อิทธิพลหรือให้สินจ้างรางวัล จึงกระทำได้ยาก นอกจากนั้นคนกลางที่จะไปเลือกตั้งแทนประชาชนนี้ มีหน้าที่เฉพาะการเลือกตั้งเท่านั้น ไม่ได้ดำรงตำแหน่งถาวรอะไร ดังนั้นการที่จะรับสินจ้างรางวัลจึงไม่มี</w:t>
      </w:r>
      <w:r w:rsidR="00AF7C8B">
        <w:rPr>
          <w:rFonts w:ascii="AngsanaUPC" w:hAnsi="AngsanaUPC" w:cs="AngsanaUPC" w:hint="cs"/>
          <w:sz w:val="32"/>
          <w:szCs w:val="32"/>
          <w:cs/>
        </w:rPr>
        <w:lastRenderedPageBreak/>
        <w:t xml:space="preserve">อะไรเสี่ยงภัย นอกจากว่าถ้าประชาชนทราบเรื่องรับสินจ้างรางวัลก็เพียงไม่เลือกตั้งให้ตนเป็นคนกลางซ้ำอีกเท่านั้น </w:t>
      </w:r>
    </w:p>
    <w:p w:rsidR="00AF7C8B" w:rsidRDefault="00AF7C8B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(2)  ในการเลือกตั้งโดยทางอ้อม ไม่มีอะไรรับประกันว่าผู้รับเลือกตั้งจะเป็นผู้แทนเจตจำนงของประชาชน และผู้รับเลือกตั้งจะเป็นบุคคลที่ประชาชนต้องการ เพราะมีคนกลางไปเลือกตัวอีกอีกชั้นหนึ่ง</w:t>
      </w:r>
      <w:r w:rsidR="001E12C5">
        <w:rPr>
          <w:rFonts w:ascii="AngsanaUPC" w:hAnsi="AngsanaUPC" w:cs="AngsanaUPC" w:hint="cs"/>
          <w:sz w:val="32"/>
          <w:szCs w:val="32"/>
          <w:cs/>
        </w:rPr>
        <w:t xml:space="preserve"> ดังนั้นจึงอาจถือได้ว่าขัดกับหลักประชาธิปไตย </w:t>
      </w:r>
    </w:p>
    <w:p w:rsidR="001E12C5" w:rsidRDefault="001E12C5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(3) ในการเลือกตั้งโดยทางอ้อม คนกลางซึ่งจะเป็นผู้เลือกตั้งผู้แทนมีจำนวนน้อย คนกลางนี้จึงมีอำนาจมาก อาจบังคับให้ผู้แทนปฏิบัติการตามความประสงค์ของคนกลาง ซึ่งอาจไม่ใช่เจตจำนงของประชาชนก็ได้ ทั้งนี้เพราะผู้แทนย่อมต้องการได้รับเลือกตั้งอีก และย่อมจะคาดว่าคราวหน้าผู้ที่จะเลือกตั้งตนก็คงจะเป็นคนกลางชุดเดียวกันนั่นเอง ผู้แทนจึงอาจประจบประแจงคนกลางผู้เลือกตั้งนี้ ยิ่งกว่าที่จะคำนึงถึงเจตจำนงของประชาชน </w:t>
      </w:r>
    </w:p>
    <w:p w:rsidR="001E12C5" w:rsidRDefault="001E12C5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(4)  การเลือกตั้งโดยทางอ้อม</w:t>
      </w:r>
      <w:r w:rsidR="007A26EC">
        <w:rPr>
          <w:rFonts w:ascii="AngsanaUPC" w:hAnsi="AngsanaUPC" w:cs="AngsanaUPC" w:hint="cs"/>
          <w:sz w:val="32"/>
          <w:szCs w:val="32"/>
          <w:cs/>
        </w:rPr>
        <w:t xml:space="preserve"> เป็นการเหยียดประชาชนว่า โง่ ไม่รู้จักใช้สิทธิเลือกตั้ง เมื่อเป็นเช่นนี้ ประชาชนก็ขาดความสนใจในทางการเมือง ซึ่งขาดความสนใจในทางการเมืองนี้จะเป็นภัยต่อระบอบประชาธิปไตย </w:t>
      </w:r>
    </w:p>
    <w:p w:rsidR="001E12C5" w:rsidRDefault="001E12C5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(5)  การเลือกตั้งโดยทางอ้อม</w:t>
      </w:r>
      <w:r w:rsidR="007A26EC">
        <w:rPr>
          <w:rFonts w:ascii="AngsanaUPC" w:hAnsi="AngsanaUPC" w:cs="AngsanaUPC" w:hint="cs"/>
          <w:sz w:val="32"/>
          <w:szCs w:val="32"/>
          <w:cs/>
        </w:rPr>
        <w:t xml:space="preserve"> เมื่อประชาชนไม่ได้ไปใช้สิทธิเลือกตั้งโดยตรง ความสำนึกในความรับผิดชอบของประชาชนก็น้อย เพราะประชาชนรู้สึกว่าเขาร่วมมือในการเลือกตั้งอย่างห่าง ๆ ไม่เหมือนกับการใช้สิทธิเลือกตั้งโดยตรง </w:t>
      </w:r>
    </w:p>
    <w:p w:rsidR="001E12C5" w:rsidRDefault="001E12C5" w:rsidP="005A51FB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(6)  การเลือกตั้งโดยทางอ้อม</w:t>
      </w:r>
      <w:r w:rsidR="007A26EC">
        <w:rPr>
          <w:rFonts w:ascii="AngsanaUPC" w:hAnsi="AngsanaUPC" w:cs="AngsanaUPC" w:hint="cs"/>
          <w:sz w:val="32"/>
          <w:szCs w:val="32"/>
          <w:cs/>
        </w:rPr>
        <w:t xml:space="preserve"> ทำให้การเลือกตั้งล่าช้า เพราะต้องจัดให้มีการเลือกตั้งสองครั้งหรือกว่านั้นขึ้นไป แล้วแต่ว่าจะเป็นการเลือกตั้งทางอ้อมสองชั้นหรือสามชั้น </w:t>
      </w:r>
    </w:p>
    <w:p w:rsidR="001E12C5" w:rsidRPr="001C7AD1" w:rsidRDefault="001E12C5" w:rsidP="005A51FB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(7)</w:t>
      </w:r>
      <w:r w:rsidR="007A26EC">
        <w:rPr>
          <w:rFonts w:ascii="AngsanaUPC" w:hAnsi="AngsanaUPC" w:cs="AngsanaUPC" w:hint="cs"/>
          <w:sz w:val="32"/>
          <w:szCs w:val="32"/>
          <w:cs/>
        </w:rPr>
        <w:t xml:space="preserve">  เมื่อมีการเลือกตั้งทางอ้อมหรือการเลือกตั้งสองชั้นหรือกว่านั้น ค่าใช้จ่าย</w:t>
      </w:r>
      <w:r w:rsidR="00F247C7">
        <w:rPr>
          <w:rFonts w:ascii="AngsanaUPC" w:hAnsi="AngsanaUPC" w:cs="AngsanaUPC" w:hint="cs"/>
          <w:sz w:val="32"/>
          <w:szCs w:val="32"/>
          <w:cs/>
        </w:rPr>
        <w:t>ของรัฐในการเลือกตั้งก็มากขึ้น จึงเป็นการเลือกตั้งที่ไม่ประหยัดค่าใช้จ่าย ในอดีตการเลือกตั้งผู้บริหารท้องถิ่นเป็นการเลือกโดยทางอ้อม กล่าวคือ สมาชิกสภาท้องถิ่นเป็นผู้เลือกสมาชิกคนหนึ่งให้เป็นผู้บริหารท้องถิ่น ปัจจุบันรัฐธรรมนูญได้กำหนดให้สมาชิกสภาท้องถิ่นหรือผู้บริหารท้องถิ่นมาจากการเลือกตั้งโดยตรงของประชาชน (</w:t>
      </w:r>
      <w:proofErr w:type="spellStart"/>
      <w:r w:rsidR="00F247C7">
        <w:rPr>
          <w:rFonts w:ascii="AngsanaUPC" w:hAnsi="AngsanaUPC" w:cs="AngsanaUPC" w:hint="cs"/>
          <w:sz w:val="32"/>
          <w:szCs w:val="32"/>
          <w:cs/>
        </w:rPr>
        <w:t>สรญา</w:t>
      </w:r>
      <w:proofErr w:type="spellEnd"/>
      <w:r w:rsidR="00F247C7">
        <w:rPr>
          <w:rFonts w:ascii="AngsanaUPC" w:hAnsi="AngsanaUPC" w:cs="AngsanaUPC" w:hint="cs"/>
          <w:sz w:val="32"/>
          <w:szCs w:val="32"/>
          <w:cs/>
        </w:rPr>
        <w:t xml:space="preserve">  </w:t>
      </w:r>
      <w:proofErr w:type="spellStart"/>
      <w:r w:rsidR="00F247C7">
        <w:rPr>
          <w:rFonts w:ascii="AngsanaUPC" w:hAnsi="AngsanaUPC" w:cs="AngsanaUPC" w:hint="cs"/>
          <w:sz w:val="32"/>
          <w:szCs w:val="32"/>
          <w:cs/>
        </w:rPr>
        <w:t>คันธา</w:t>
      </w:r>
      <w:proofErr w:type="spellEnd"/>
      <w:r w:rsidR="00F247C7">
        <w:rPr>
          <w:rFonts w:ascii="AngsanaUPC" w:hAnsi="AngsanaUPC" w:cs="AngsanaUPC" w:hint="cs"/>
          <w:sz w:val="32"/>
          <w:szCs w:val="32"/>
          <w:cs/>
        </w:rPr>
        <w:t xml:space="preserve">รัตนกุล, 2548 </w:t>
      </w:r>
      <w:r w:rsidR="00F247C7">
        <w:rPr>
          <w:rFonts w:ascii="AngsanaUPC" w:hAnsi="AngsanaUPC" w:cs="AngsanaUPC"/>
          <w:sz w:val="32"/>
          <w:szCs w:val="32"/>
        </w:rPr>
        <w:t xml:space="preserve">: </w:t>
      </w:r>
      <w:r w:rsidR="00F247C7">
        <w:rPr>
          <w:rFonts w:ascii="AngsanaUPC" w:hAnsi="AngsanaUPC" w:cs="AngsanaUPC" w:hint="cs"/>
          <w:sz w:val="32"/>
          <w:szCs w:val="32"/>
          <w:cs/>
        </w:rPr>
        <w:t>16-19)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7A26EC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48309D" w:rsidRPr="003E7DBD" w:rsidRDefault="00480C74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</w:p>
    <w:p w:rsidR="00D45DAC" w:rsidRPr="00863AA8" w:rsidRDefault="00D45DAC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863AA8">
        <w:rPr>
          <w:rFonts w:ascii="AngsanaUPC" w:hAnsi="AngsanaUPC" w:cs="AngsanaUPC" w:hint="cs"/>
          <w:b/>
          <w:bCs/>
          <w:sz w:val="32"/>
          <w:szCs w:val="32"/>
          <w:cs/>
        </w:rPr>
        <w:t>งานวิจัยที่เกี่ยวข้อง</w:t>
      </w:r>
    </w:p>
    <w:p w:rsidR="008A122B" w:rsidRDefault="00863AA8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ในการวิจัยเรื่อง </w:t>
      </w:r>
      <w:r w:rsidR="00C643AE" w:rsidRPr="00C643AE">
        <w:rPr>
          <w:rFonts w:ascii="AngsanaUPC" w:hAnsi="AngsanaUPC" w:cs="AngsanaUPC"/>
          <w:sz w:val="32"/>
          <w:szCs w:val="32"/>
          <w:cs/>
        </w:rPr>
        <w:t xml:space="preserve">ทัศนคติของนักศึกษาต่อการมีส่วนร่วมทางการเมืองและการเลือกตั้ง </w:t>
      </w:r>
      <w:r w:rsidR="00A747A6">
        <w:rPr>
          <w:rFonts w:ascii="AngsanaUPC" w:hAnsi="AngsanaUPC" w:cs="AngsanaUPC"/>
          <w:sz w:val="32"/>
          <w:szCs w:val="32"/>
        </w:rPr>
        <w:t>:</w:t>
      </w:r>
      <w:bookmarkStart w:id="0" w:name="_GoBack"/>
      <w:bookmarkEnd w:id="0"/>
      <w:r w:rsidR="00C643AE" w:rsidRPr="00C643AE">
        <w:rPr>
          <w:rFonts w:ascii="AngsanaUPC" w:hAnsi="AngsanaUPC" w:cs="AngsanaUPC"/>
          <w:sz w:val="32"/>
          <w:szCs w:val="32"/>
          <w:cs/>
        </w:rPr>
        <w:t>กรณีศึกษานักศึกษาสาขาวิชารัฐศาสตร์ มหาวิทยาลัยราช</w:t>
      </w:r>
      <w:proofErr w:type="spellStart"/>
      <w:r w:rsidR="00C643AE" w:rsidRPr="00C643AE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C643AE" w:rsidRPr="00C643AE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  <w:r w:rsidR="008A122B">
        <w:rPr>
          <w:rFonts w:ascii="AngsanaUPC" w:hAnsi="AngsanaUPC" w:cs="AngsanaUPC" w:hint="cs"/>
          <w:sz w:val="32"/>
          <w:szCs w:val="32"/>
          <w:cs/>
        </w:rPr>
        <w:t xml:space="preserve">ครั้งนี้ ผู้วิจัยได้รวบรวมงานวิจัยที่เกี่ยวข้องต่าง ๆ มาประมวลรวมกันดังต่อไปนี้ </w:t>
      </w:r>
    </w:p>
    <w:p w:rsidR="00FA75EF" w:rsidRDefault="008A122B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พิ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สิทธิ์ศักดิ์  ห้วย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หงษ์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ทอง (2551) ได้ศึกษาเรื่อง ปัจจัยที่ส่งผลต่อพฤติกรรม</w:t>
      </w:r>
      <w:r w:rsidR="00FA75EF">
        <w:rPr>
          <w:rFonts w:ascii="AngsanaUPC" w:hAnsi="AngsanaUPC" w:cs="AngsanaUPC" w:hint="cs"/>
          <w:sz w:val="32"/>
          <w:szCs w:val="32"/>
          <w:cs/>
        </w:rPr>
        <w:t xml:space="preserve">การมีส่วนร่วมทางการเมืองของนักศึกษาในจังหวัดนครปฐม ผลการศึกษาพบว่า </w:t>
      </w:r>
    </w:p>
    <w:p w:rsidR="00FA75EF" w:rsidRDefault="00FA75E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  <w:t xml:space="preserve">1)  นักศึกษามีระดับพฤติกรรมการมีส่วนร่วมทางการเมือง การเปิดรับข่าวสารการเมืองและมีความรู้ทางการเมืองอยู่ในระดับปานกลาง มีความคิดเห็นทางการเมืองอยู่ในระดับเห็นด้วยกับการปกครองระบอบประชาธิปไตย </w:t>
      </w:r>
    </w:p>
    <w:p w:rsidR="00FA75EF" w:rsidRDefault="00FA75E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2)  พฤติกรรมการมีส่วนร่วมทางการเมืองของนักศึกษาเมื่อจำแนกตามเพศ ชั้นปีที่กำลังศึกษาและสถาบันการศึกษาแตกต่างกัน แต่เมื่อจำแนกตามรายได้เฉลี่ยของครอบครัวต่อเดือนพบว่าไม่แตกต่างกัน </w:t>
      </w:r>
    </w:p>
    <w:p w:rsidR="00FA75EF" w:rsidRDefault="00FA75E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3)  การเปิดรับข่าวสารการเมืองจากสื่อมวลชนและความรู้ทางการเมืองสามารถร่วมกันทำนายพฤติกรรมการมีส่วนร่วมทางการเมืองได้</w:t>
      </w:r>
    </w:p>
    <w:p w:rsidR="00D45DAC" w:rsidRDefault="00FA75E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กัลยา ยศคำลือ (2552) ได้ศึกษาเรื่อง การมีส่วนร่วมทางการเมือง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>ศึกษากรณีนักศึกษาภาควิชาสังคมศาสตร์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เลย ผลการศึกษาพบว่า การมีส่วนร่วมทางการเมืองของนักศึกษาภาควิชาสังคมศาสตร์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เลย ในภาพรวมอยู่ในระดับน้อย เมื่อพิจารณาเป็นรายด้านอยู่ในระดับปานกลาง 1 ด้าน และอยู่ในระดับน้อย 3 ด้าน เรียงลำดับค่าเฉลี่ยจากสูงไปหาต่ำ คือ ด้านการตัดสินใจ ด้านข้อมูลข่าวสาร และด้านการแสดงความคิดเห็น ส่วนด้านที่มีค่าเฉลี่ยต่ำสุด คือ ด้านการประเมินผล </w:t>
      </w:r>
    </w:p>
    <w:p w:rsidR="00FA75EF" w:rsidRDefault="00FA75E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บุษบา  เขียวดี (2532) ได้ศึกษาเรื่อง การมีส่วนร่วมทางการเมืองของนักศึกษา </w:t>
      </w:r>
      <w:r>
        <w:rPr>
          <w:rFonts w:ascii="AngsanaUPC" w:hAnsi="AngsanaUPC" w:cs="AngsanaUPC"/>
          <w:sz w:val="32"/>
          <w:szCs w:val="32"/>
        </w:rPr>
        <w:t xml:space="preserve">: </w:t>
      </w:r>
      <w:r>
        <w:rPr>
          <w:rFonts w:ascii="AngsanaUPC" w:hAnsi="AngsanaUPC" w:cs="AngsanaUPC" w:hint="cs"/>
          <w:sz w:val="32"/>
          <w:szCs w:val="32"/>
          <w:cs/>
        </w:rPr>
        <w:t xml:space="preserve">ศึกษากรณีนักศึกษาระดับปริญญาตรี คณะรัฐศาสตร์ มหาวิทยาลัยอุบลราชธานี ผลการศึกษาพบว่า ระดับ การมีส่วนร่วมทางการเมืองของนักศึกษาระดับปริญญาตรี คณะรัฐศาสตร์ มหาวิทยาลัยอุบลราชธานี ในภาพรวมพบว่า มีค่าเฉลี่ยอยู่ในระดับมาก เมื่อพิจารณารายละเอียดในแต่ละด้าน พบว่า </w:t>
      </w:r>
    </w:p>
    <w:p w:rsidR="00FA75EF" w:rsidRDefault="00FA75E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1)  ด้านความสนใจทางการเมือง พบว่า นักศึกษามีความสนใจทางการเมืองอยู่ในระดับมาก </w:t>
      </w:r>
    </w:p>
    <w:p w:rsidR="00FA75EF" w:rsidRDefault="00FA75E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2)  ด้านการไปใช้สิทธิ์เลือกตั้ง พบว่า นักศึกษามีส่วนร่วมทางการเมืองโดยการไปใช้สิทธิเลือกตั้งอยู่ในระดับมากที่สุด </w:t>
      </w:r>
    </w:p>
    <w:p w:rsidR="00FA75EF" w:rsidRDefault="00020E2E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3)  ด้านการเชิญชวนให้ผู้อื่นเข้ามามีส่วนร่วมทางการเมือง พบว่า นักศึกษามีการเชิญชวนให้ผู้อื่นออกไปใช้สิทธิเลือกตั้ง อยู่ในระดับมาก </w:t>
      </w:r>
    </w:p>
    <w:p w:rsidR="00020E2E" w:rsidRDefault="00020E2E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4)  ด้านการเข้าร่วมกิจกรรมทางการเมือง พบว่า นักศึกษาเข้าร่วมกิจกรรมทางการเมืองอยู่ในระดับน้อย </w:t>
      </w:r>
    </w:p>
    <w:p w:rsidR="00020E2E" w:rsidRDefault="00020E2E" w:rsidP="005A51FB">
      <w:pPr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วัฒน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ชัย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ศิ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ริญาณ (2554) ได้ศึกษาเรื่อง การมีส่วนร่วมทางการเมืองของนักศึกษามหาวิทยาลัยในจังหวัดอุบลราชธานี ผลการศึกษาพบว่า การมีส่วนร่วมทางการเมืองของนักศึกษามหาวิทยาลัยในจังหวัดอุบลราชธานี พบว่า โดยภาพรวมมีอยู่ในระดับน้อย เมื่อพิจารณารายด้าน คือ การใช้สิทธิ์ในการเลือกตั้งอยู่ในระดับมาก รองลงมาคือ ด้านการเข้าร่วมกิจกรรมของกลุ่มในชุมชนอยู่ในระดับปานกลาง และด้านการช่วยรณรงค์หาเสียงกับพรรคการเมือ อยู่ในระดับน้อย ในด้านการใช้สิทธิในการเลือกตั้งพบว่า ข้อที่มีค่าเฉลี่ยสูงสุด คือ การเข้าร่วมการเลือกตั้งในระดับท้องถิ่น นักศึกษามีส่วนร่วมอยู่ในระดับ</w:t>
      </w:r>
      <w:r>
        <w:rPr>
          <w:rFonts w:ascii="AngsanaUPC" w:hAnsi="AngsanaUPC" w:cs="AngsanaUPC" w:hint="cs"/>
          <w:sz w:val="32"/>
          <w:szCs w:val="32"/>
          <w:cs/>
        </w:rPr>
        <w:lastRenderedPageBreak/>
        <w:t xml:space="preserve">มาก ด้านการช่วยรณรงค์หาเสียงกับพรรคการเมือง พบว่า ข้อที่มีค่าเฉลี่ยสูงสุด คือ การพูดคุย เรื่องพรรคการเมืองกับบุคคลอื่นและการสนใจติดตามหาเสียงของนักการเมือง นักศึกษามีส่วนร่วมอยู่ในระดับปานกลาง ด้านการเข้าร่วมกิจกรรมของกลุ่มในชุมชน พบว่า ข้อที่มีค่าเฉลี่ยสูงสุด คือ การสนับสนุนหรือทำงานร่วมกับองค์กรของชุมชนเพื่อแก้ไขปัญหาในชุมชน รองลงมา คือ การให้ความร่วมมือกับบุคคลอื่น ๆ เพื่อแก้ไขปัญหาของชุมชน การให้ความร่วมมือกับองค์กรของชุมชน เพื่อเรียกร้องปัญหาทางการเมือง และการมีส่วนร่วมในการให้ข้อมูลด้านการเมืองกับกลุ่มในชุมชน นักศึกษามีส่วนร่วมอยู่ในระดับปานกลาง ด้านการติดต่อกับเจ้าหน้าที่ของรัฐ หรือของการเมืองพบว่า ข้อที่มีค่าเฉลี่ยสูงสุด คือ การเคยติดต่อเรื่องการเมืองกับสมาชิกสภาผู้แทนราษฎร นักศึกษามีส่วนร่วมอยู่ในระดับน้อย และด้านการคัดค้านทางการเมือง พบว่าข้อที่มีค่าเฉลี่ยสูงสุด คือ การเคยเข้าชื่อเพื่อร้องเรียนเรื่องการเมืองกับสมาชิกสภาผู้แทนราษฎร นักศึกษามีส่วนร่วมอยู่ในระดับน้อย  </w:t>
      </w:r>
    </w:p>
    <w:p w:rsidR="00020E2E" w:rsidRDefault="00020E2E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DB7945">
        <w:rPr>
          <w:rFonts w:ascii="AngsanaUPC" w:hAnsi="AngsanaUPC" w:cs="AngsanaUPC" w:hint="cs"/>
          <w:sz w:val="32"/>
          <w:szCs w:val="32"/>
          <w:cs/>
        </w:rPr>
        <w:t xml:space="preserve">เอื้ออารี  </w:t>
      </w:r>
      <w:proofErr w:type="spellStart"/>
      <w:r w:rsidR="00DB7945">
        <w:rPr>
          <w:rFonts w:ascii="AngsanaUPC" w:hAnsi="AngsanaUPC" w:cs="AngsanaUPC" w:hint="cs"/>
          <w:sz w:val="32"/>
          <w:szCs w:val="32"/>
          <w:cs/>
        </w:rPr>
        <w:t>เศรษฐ</w:t>
      </w:r>
      <w:proofErr w:type="spellEnd"/>
      <w:r w:rsidR="00DB7945">
        <w:rPr>
          <w:rFonts w:ascii="AngsanaUPC" w:hAnsi="AngsanaUPC" w:cs="AngsanaUPC" w:hint="cs"/>
          <w:sz w:val="32"/>
          <w:szCs w:val="32"/>
          <w:cs/>
        </w:rPr>
        <w:t xml:space="preserve">วานิช (2554)  </w:t>
      </w:r>
      <w:r w:rsidR="00925640">
        <w:rPr>
          <w:rFonts w:ascii="AngsanaUPC" w:hAnsi="AngsanaUPC" w:cs="AngsanaUPC" w:hint="cs"/>
          <w:sz w:val="32"/>
          <w:szCs w:val="32"/>
          <w:cs/>
        </w:rPr>
        <w:t xml:space="preserve">ได้ศึกษาเรื่อง การมีส่วนร่วมทางการเมืองของนักศึกษามหาวิทยาลัยเทคโนโลยีราชมงคลธัญบุรี ผลการศึกษาพบว่า นักศึกษามหาวิทยาลัยเทคโนโลยีราชมงคลธัญบุรีส่วนใหญ่มีส่วนร่วมทางการเมืองนาน ๆ ครั้ง ในด้านการเลือกตั้ง ด้านการแสดงความคิดเห็น และไม่เคยมีส่วนร่วมทางการเมืองในด้านการชุมนุม ด้านการร้องเรียน และตรวจสอบ ส่วนการทดสอบความแตกต่างของการมีส่วนร่วมทางการเมืองของนักศึกษาที่มีผลต่อการเลือกตั้ง การแสดงความคิดเห็น การชุมนุม และการร้องเรียนและการตรวจสอบ </w:t>
      </w:r>
    </w:p>
    <w:p w:rsidR="00C03ABF" w:rsidRDefault="00925640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นภา  จันทร์ตรี และคณะ (2554) ได้ศึกษาเรื่อง การมีส่วนร่วมทางการเมืองของนักศึกษาในสถาบันอุดมศึกษา จังหวัดจันทบุรี ผลการศึกษาพบว่า 1) </w:t>
      </w:r>
      <w:r w:rsidR="00931BCD">
        <w:rPr>
          <w:rFonts w:ascii="AngsanaUPC" w:hAnsi="AngsanaUPC" w:cs="AngsanaUPC" w:hint="cs"/>
          <w:sz w:val="32"/>
          <w:szCs w:val="32"/>
          <w:cs/>
        </w:rPr>
        <w:t>นักศึกษามีส่วนร่วมทางการเมืองด้านการไปใช้สิทธิเลือกตั้ง ด้านการแสดงความคิดเห็นทางการเมือง และด้านการรณรงค์ให้ความรู้ทางการเมืองอยู่ในระดับปานกลาง</w:t>
      </w:r>
      <w:r w:rsidR="00C03ABF">
        <w:rPr>
          <w:rFonts w:ascii="AngsanaUPC" w:hAnsi="AngsanaUPC" w:cs="AngsanaUPC" w:hint="cs"/>
          <w:sz w:val="32"/>
          <w:szCs w:val="32"/>
          <w:cs/>
        </w:rPr>
        <w:t xml:space="preserve">  ส่วนด้านการชุมนุมเคลื่อนไหวทางการเมืองอยู่ในระดับต่ำ 2) ปัจจัยที่มีผลต่อการมีส่วนร่วมทางการเมือง ได้แก่ ชั้นปี รายได้ต่อเดือน ภูมิลำเนา ส่วนการรับข่าวสารทางการเมือง และคณะที่ไม่มีผลต่อการมีส่วนร่วมทางการเมือง </w:t>
      </w:r>
    </w:p>
    <w:p w:rsidR="00C03ABF" w:rsidRDefault="00C03AB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สำราญ  วิเศษ (2554) ได้ศึกษาเรื่อง การมีส่วนร่วมทางการเมืองของนักศึกษาระดับปริญญาตรี มหาวิทยาลัยนครพนม ผลการศึกษาพบว่า การมีส่วนร่วมทางการเมืองของนักศึกษาระดับปริญญาตรี มหาวิทยาลัยนครพนม อยู่ในระดับปานกลาง 3 ด้าน เรียงลำดับค่าเฉลี่ยจากมากไปหาน้อย คือ ด้านการติดตามสถานการณ์ทางการเมือง ด้านกิจกรรมการเลือกตั้ง และด้านการรณรงค์ให้ความรู้ทางการเมืองแก่ประชาชน การมีส่วนร่วมทางการเมืองของนักศึกษาระดับปริญญาตรี มหาวิทยาลัยนครพนม อยู่ในระดับน้อย 1 ด้าน คือ ด้านการชุมนุมเคลื่อนไหวทางการเมือง</w:t>
      </w:r>
    </w:p>
    <w:p w:rsidR="00B508AA" w:rsidRDefault="00C03ABF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ทศพร  ทรัพย์สนอง (2555) ได้ศึกษาเรื่อง ระดับการมีส่วนร่วมทางการเมืองของนักศึกษา</w:t>
      </w:r>
      <w:r w:rsidR="00B508AA">
        <w:rPr>
          <w:rFonts w:ascii="AngsanaUPC" w:hAnsi="AngsanaUPC" w:cs="AngsanaUPC" w:hint="cs"/>
          <w:sz w:val="32"/>
          <w:szCs w:val="32"/>
          <w:cs/>
        </w:rPr>
        <w:t xml:space="preserve">มหาวิทยาลัยสยาม ผลการศึกษาพบว่า พฤติกรรมการรับข่าวสารข้อมูล และพฤติกรรมทางการเมืองของผู้ปกครอง มีความสัมพันธ์กับระดับการมีส่วนร่วมของการเมืองของนักศึกษา </w:t>
      </w:r>
    </w:p>
    <w:p w:rsidR="00B508AA" w:rsidRDefault="00B508AA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  <w:t>สมพร  เฟื่องจันทร์ (2558) ได้ศึกษาเรื่อง การมีส่วนร่วมทางการเมืองของนักศึกษามหาวิทยาลัยราช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บ้านสมเด็จเจ้าพระยา ผลการศึกษาพบว่า 1) ปัจจัยที่มีผลต่อการมีส่วนร่วมของนิสิตในด้านการศึกษา สังคม และครอบครัวอยู่ในระดับปานกลาง 2) การมีส่วนร่วมทางการเมืองของนิสิตมหาวิทยาลัยราช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บ้านสมเด็จเจ้าพระยา อยู่ในระดับปานกลาง ทั้งด้านการรับรู้ข่าวสาร การกล่อมเกลาทางการเมืองและการมีส่วนร่วมทางการเมือง </w:t>
      </w:r>
    </w:p>
    <w:p w:rsidR="00B508AA" w:rsidRDefault="00B508AA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เทิดศักดิ์  ยอแสงรัตน์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และว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รา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ภรณ์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เทพสัมฤทธิ์พร (2560) ได้ศึกษาเรื่อง ทัศนคติการมีส่วนร่วมทางการเมืองของนักศึกษามหาวิทยาลัยราช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ภูเก็ต ผลการศึกษาพบว่า </w:t>
      </w:r>
    </w:p>
    <w:p w:rsidR="00C03ABF" w:rsidRDefault="00B508AA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1)  ผลการวิเคราะห์ข้อมูลทัศนคติการมีส่วนร่วมทางการเมืองของนักศึกษามหาวิทยาลัยราช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ภูเก็ต โดยภาพรวมอยู่ในระดับเห็นด้วย เมื่อพิจารณาเป็นรายด้านพบว่า ด้านความรู้ ความเข้าใจ มีค่าเฉลี่ยสูงสุด รองลงมาคือ ด้านพฤติกรรม และด้านอารมณ์ ความรู้สึก มีค่าเฉลี่ยต่ำสุด </w:t>
      </w:r>
    </w:p>
    <w:p w:rsidR="00B508AA" w:rsidRDefault="00B508AA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2)  ผลการวิเคราะห์ข้อมูลระดับการมีส่วนร่วมทางการเมืองของนักศึกษามหาวิทยาลัยราช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ภูเก็ตโดยรวม อยู่ในระดับปานกลาง  เมื่อพิจารณาเป็นรายด้านพบว่า ด้านการเลือกตั้งมีค่าเฉลี่ยสูงสุด รองลงมา คือ ด้านการเป็นผู้มีบทบาทในชุมชน</w:t>
      </w:r>
      <w:r w:rsidR="00E81DE1">
        <w:rPr>
          <w:rFonts w:ascii="AngsanaUPC" w:hAnsi="AngsanaUPC" w:cs="AngsanaUPC" w:hint="cs"/>
          <w:sz w:val="32"/>
          <w:szCs w:val="32"/>
          <w:cs/>
        </w:rPr>
        <w:t xml:space="preserve"> และด้านการเป็นเจ้าหน้าที่พรรคการเมืองและผู้รณรงค์หาเสียงเลือกตั้ง มีค่าเฉลี่ยต่ำสุด </w:t>
      </w:r>
    </w:p>
    <w:p w:rsidR="008973D2" w:rsidRDefault="00E81DE1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วรรณี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ปังสกุลยานนท์ (2561) ได้ศึกษาเรื่อง การมีส่วนร่วมทางการเมืองของนักศึกษาระดับปริญญาตรีของมหาวิทยาลัยราช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มหาสารคาม ผลการวิจัยพบว่า 1) การมีส่วนร่วมทางการเมืองของนักศึกษาระดับปริญญาตรีของมหาวิทยาลัยราช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มหาสารคาม โดยภาพรวมอยู่ในระดับปานกลาง ด้านที่อยู่ในระดับปานกลาง จำนวน 3 ด้าน และอยู่ในระดับน้อย จำนวน 2 ด้าน ตามลำดับดังนี้ ด้านการใช้สิทธิเลือกตั้ง ด้านการให้ข้อมูลและรับข้อมูล ส่วนด้านการแสดงความสนใจต่อกิจกรรมทางการเมือง ด้านการร่วมรณรงค์ทางการเมือง ด้านการมีบทบาทเคลื่อนไหวทางการเมือง</w:t>
      </w:r>
    </w:p>
    <w:p w:rsidR="008973D2" w:rsidRDefault="008973D2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วิริสมาหลา  เกิดอยู่ (2562) ได้ศึกษาเรื่อง การมีส่วนร่วมทางการเมืองของนักศึกษาระดับปริญญาโท มหาวิทยาลัยเกษมบัณฑิต ผลการศึกษาพบว่า ระดับการมีส่วนร่วมทางการเมืองในภาพรวมและรายด้าน 3 ด้าน อยู่ในระดับแล้วแต่โอกาส ได้แก่ ด้านการแสดงความคิดเห็นและความสนใจทางการเมือง ด้านการตรวจสอบและการใช้สิทธิและด้านการติดตามข่าวสารบ้านเมือง </w:t>
      </w:r>
    </w:p>
    <w:p w:rsidR="00925640" w:rsidRDefault="008973D2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พิสิฐพงศ์  สีดาว (2562) ได้ศึกษาเรื่อง การมีส่วนร่วมทางการเมืองของนักศึกษาสังกัดอาชีวศึกษาจังหวัดสมุทรสาคร ผลการศึกษาพบว่า </w:t>
      </w:r>
      <w:r w:rsidR="00E81DE1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การมีส่วนร่วมทางการเมืองของนักศึกษาสังกัดอาชีวศึกษาจังหวัดสมุทรสาคร</w:t>
      </w:r>
      <w:r w:rsidR="00E15D11">
        <w:rPr>
          <w:rFonts w:ascii="AngsanaUPC" w:hAnsi="AngsanaUPC" w:cs="AngsanaUPC" w:hint="cs"/>
          <w:sz w:val="32"/>
          <w:szCs w:val="32"/>
          <w:cs/>
        </w:rPr>
        <w:t xml:space="preserve"> โดยรวมทั้ง 4 ด้าน อยู่ในระดับปานกลาง เมื่อพิจารณารายด้านโดยเรียงลำดับตามค่าเฉลี่ยจากมากไปหาน้อยดังนี้ (1) ด้านการลงคะแนนเสียงเลือกตั้ง มีค่าเฉลี่ย 3.34 (2) ด้านการติดตามข่าวสารทางการเมือง มีค่าเฉลี่ย 3.18 (3) ด้านการรณรงค์ทางการเมือง มีค่าเฉลี่ย 2.79 และ (4) ด้านการชุมนุมทางการเมือง มีค่าเฉลี่ย 2.54 ตามลำดับ </w:t>
      </w:r>
    </w:p>
    <w:p w:rsidR="00D27DF5" w:rsidRPr="00E15D11" w:rsidRDefault="00E15D11" w:rsidP="005A51FB">
      <w:pPr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กฤษชพลณ์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 บุญครอง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และศิ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วัช  ศรี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โภ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คางกุล (2562) ได้ศึกษาเรื่อง นักศึกษามหาวิทยาลัยขอนแก่นกับความตื่นตัวทางการเมือง ผลการศึกษาพบว่า สถาบันกล่อมเกลาทางการเมืองมีบทบาทต่อความตื่นตัวทางการเมือง อยู่ในระดับปานกลาง (ค่าเฉลี่ย </w:t>
      </w:r>
      <w:r>
        <w:rPr>
          <w:rFonts w:ascii="AngsanaUPC" w:hAnsi="AngsanaUPC" w:cs="AngsanaUPC"/>
          <w:sz w:val="32"/>
          <w:szCs w:val="32"/>
        </w:rPr>
        <w:t xml:space="preserve">2.12, S.D. = 0.28) </w:t>
      </w:r>
      <w:r>
        <w:rPr>
          <w:rFonts w:ascii="AngsanaUPC" w:hAnsi="AngsanaUPC" w:cs="AngsanaUPC" w:hint="cs"/>
          <w:sz w:val="32"/>
          <w:szCs w:val="32"/>
          <w:cs/>
        </w:rPr>
        <w:t xml:space="preserve">วัฒนธรรมทางการเมือง อยู่ในระดับปานกลาง (ค่าเฉลี่ย </w:t>
      </w:r>
      <w:r>
        <w:rPr>
          <w:rFonts w:ascii="AngsanaUPC" w:hAnsi="AngsanaUPC" w:cs="AngsanaUPC"/>
          <w:sz w:val="32"/>
          <w:szCs w:val="32"/>
        </w:rPr>
        <w:t xml:space="preserve">2.31, S.D. = 0.31) </w:t>
      </w:r>
      <w:r>
        <w:rPr>
          <w:rFonts w:ascii="AngsanaUPC" w:hAnsi="AngsanaUPC" w:cs="AngsanaUPC" w:hint="cs"/>
          <w:sz w:val="32"/>
          <w:szCs w:val="32"/>
          <w:cs/>
        </w:rPr>
        <w:t xml:space="preserve">นักศึกษาร้อยละ 97.77 มีความเข้าใจทางการเมืองเป็นอย่างดี แต่มีความรู้ความสนใจทางการเมืองค่อนข้างน้อย การมีส่วนร่วมทางการเมือง อยู่ในระดับปานกลาง (ค่าเฉลี่ย </w:t>
      </w:r>
      <w:r>
        <w:rPr>
          <w:rFonts w:ascii="AngsanaUPC" w:hAnsi="AngsanaUPC" w:cs="AngsanaUPC"/>
          <w:sz w:val="32"/>
          <w:szCs w:val="32"/>
        </w:rPr>
        <w:t xml:space="preserve">1.55, S.D. = 0.42) </w:t>
      </w:r>
      <w:r>
        <w:rPr>
          <w:rFonts w:ascii="AngsanaUPC" w:hAnsi="AngsanaUPC" w:cs="AngsanaUPC" w:hint="cs"/>
          <w:sz w:val="32"/>
          <w:szCs w:val="32"/>
          <w:cs/>
        </w:rPr>
        <w:t xml:space="preserve">และนักศึกษารับรู้ข้อมูลข่าวสารทางการเมืองผ่านสื่อสังคมออนไลน์ คือ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เฟซบุ๊ก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มากที่สุด สรุปโดยภาพรวมนักศึกษามหาวิทยาลัยขอนแก่น มีความตื่นตัวทางการเมืองในระดับปานกลาง ซึ่งเป็นผลมาจากการถูกปิดกั้นการแสดงความคิดเห็นทางการเ</w:t>
      </w:r>
      <w:r w:rsidR="00D27DF5">
        <w:rPr>
          <w:rFonts w:ascii="AngsanaUPC" w:hAnsi="AngsanaUPC" w:cs="AngsanaUPC" w:hint="cs"/>
          <w:sz w:val="32"/>
          <w:szCs w:val="32"/>
          <w:cs/>
        </w:rPr>
        <w:t>มืองในช่วงที่ผ่านมา</w:t>
      </w:r>
      <w:r w:rsidR="00D27DF5">
        <w:rPr>
          <w:rFonts w:ascii="AngsanaUPC" w:hAnsi="AngsanaUPC" w:cs="AngsanaUPC" w:hint="cs"/>
          <w:sz w:val="32"/>
          <w:szCs w:val="32"/>
          <w:cs/>
        </w:rPr>
        <w:tab/>
        <w:t xml:space="preserve">ทัศนคติที่มีต่อการเลือกตั้งสมาชิกสภาผู้แทนราษฎร นักศึกษาคิดว่าจะออกไปใช้สิทธิเลือกตั้งร้อยละ 97.33 เหตุผลหลักในการตัดสินใจเลือก คือ นโยบายในอนาคตประเทศไทยน่าจะมีการรัฐประหารขึ้นอีก และนักศึกษาส่วนใหญ่คิดว่าจะเลือกพรรคอนาคตใหม่มากที่สุด </w:t>
      </w:r>
    </w:p>
    <w:p w:rsidR="008A122B" w:rsidRDefault="008A122B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D27DF5" w:rsidRDefault="00D27DF5" w:rsidP="005A51FB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จากการวิเคราะห์และสังเคราะห์แนวคิด ทฤษฎี และงานวิจัยที่เกี่ยวข้องข้างต้น ผู้วิจัยได้นำมากำหนดเป็นกรอบแนวคิดในการวิจัยได้ดังนี้ </w:t>
      </w:r>
    </w:p>
    <w:p w:rsidR="00D27DF5" w:rsidRDefault="00D27DF5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p w:rsidR="00D45DAC" w:rsidRDefault="00D45DAC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B93C8B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กรอบแนวคิดในการวิจัย </w:t>
      </w:r>
    </w:p>
    <w:p w:rsidR="00B93C8B" w:rsidRPr="00B93C8B" w:rsidRDefault="00B93C8B" w:rsidP="005A51FB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:rsidR="00B93C8B" w:rsidRPr="00B93C8B" w:rsidRDefault="00B93C8B" w:rsidP="005A51FB">
      <w:pPr>
        <w:spacing w:line="276" w:lineRule="auto"/>
        <w:ind w:left="720" w:firstLine="72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B93C8B">
        <w:rPr>
          <w:rFonts w:ascii="AngsanaUPC" w:hAnsi="AngsanaUPC" w:cs="AngsanaUPC"/>
          <w:b/>
          <w:bCs/>
          <w:sz w:val="32"/>
          <w:szCs w:val="32"/>
          <w:cs/>
        </w:rPr>
        <w:t xml:space="preserve">ตัวแปรอิสระ </w:t>
      </w:r>
      <w:r w:rsidRPr="00B93C8B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B93C8B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B93C8B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B93C8B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B93C8B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B93C8B">
        <w:rPr>
          <w:rFonts w:ascii="AngsanaUPC" w:hAnsi="AngsanaUPC" w:cs="AngsanaUPC"/>
          <w:b/>
          <w:bCs/>
          <w:sz w:val="32"/>
          <w:szCs w:val="32"/>
          <w:cs/>
        </w:rPr>
        <w:tab/>
        <w:t xml:space="preserve">ตัวแปรตาม </w:t>
      </w:r>
    </w:p>
    <w:p w:rsidR="00B93C8B" w:rsidRPr="00B93C8B" w:rsidRDefault="00B93C8B" w:rsidP="005A51FB">
      <w:pPr>
        <w:spacing w:line="276" w:lineRule="auto"/>
        <w:jc w:val="thaiDistribute"/>
        <w:rPr>
          <w:rFonts w:ascii="AngsanaUPC" w:hAnsi="AngsanaUPC" w:cs="AngsanaUPC"/>
          <w:sz w:val="32"/>
          <w:szCs w:val="32"/>
        </w:rPr>
      </w:pPr>
      <w:r w:rsidRPr="00B93C8B">
        <w:rPr>
          <w:rFonts w:ascii="AngsanaUPC" w:hAnsi="AngsanaUPC" w:cs="AngsanaUPC"/>
          <w:noProof/>
        </w:rPr>
        <mc:AlternateContent>
          <mc:Choice Requires="wpc">
            <w:drawing>
              <wp:inline distT="0" distB="0" distL="0" distR="0" wp14:anchorId="4666795C" wp14:editId="644AAAC4">
                <wp:extent cx="5597525" cy="2299335"/>
                <wp:effectExtent l="0" t="0" r="22225" b="0"/>
                <wp:docPr id="4" name="Canva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20345" y="90805"/>
                            <a:ext cx="1851660" cy="2016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3C8B" w:rsidRPr="00B93C8B" w:rsidRDefault="00B93C8B" w:rsidP="00B93C8B">
                              <w:pPr>
                                <w:pStyle w:val="a7"/>
                                <w:spacing w:after="0"/>
                                <w:ind w:left="0"/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93C8B">
                                <w:rPr>
                                  <w:rFonts w:ascii="AngsanaUPC" w:hAnsi="AngsanaUPC" w:cs="AngsanaUPC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ปัจจัยส่วนบุคคล</w:t>
                              </w:r>
                            </w:p>
                            <w:p w:rsidR="00B93C8B" w:rsidRPr="00B93C8B" w:rsidRDefault="00B93C8B" w:rsidP="00B93C8B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 w:rsidRPr="00B93C8B"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  <w:cs/>
                                </w:rPr>
                                <w:t xml:space="preserve">เพศ </w:t>
                              </w:r>
                            </w:p>
                            <w:p w:rsidR="00B93C8B" w:rsidRDefault="00B93C8B" w:rsidP="00B93C8B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 w:rsidRPr="00B93C8B"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  <w:cs/>
                                </w:rPr>
                                <w:t>ชั้นปี</w:t>
                              </w:r>
                            </w:p>
                            <w:p w:rsidR="00B93C8B" w:rsidRDefault="00B93C8B" w:rsidP="00B93C8B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ngsanaUPC" w:hAnsi="AngsanaUPC" w:cs="AngsanaUPC" w:hint="cs"/>
                                  <w:sz w:val="32"/>
                                  <w:szCs w:val="32"/>
                                  <w:cs/>
                                </w:rPr>
                                <w:t xml:space="preserve">ภูมิลำเนา </w:t>
                              </w:r>
                            </w:p>
                            <w:p w:rsidR="00B93C8B" w:rsidRPr="00B93C8B" w:rsidRDefault="00B93C8B" w:rsidP="00B93C8B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ngsanaUPC" w:hAnsi="AngsanaUPC" w:cs="AngsanaUPC" w:hint="cs"/>
                                  <w:sz w:val="32"/>
                                  <w:szCs w:val="32"/>
                                  <w:cs/>
                                </w:rPr>
                                <w:t>รายได้ของครอบครัว</w:t>
                              </w:r>
                            </w:p>
                            <w:p w:rsidR="00B93C8B" w:rsidRPr="00B93C8B" w:rsidRDefault="00B93C8B" w:rsidP="00B93C8B">
                              <w:pPr>
                                <w:pStyle w:val="a7"/>
                                <w:numPr>
                                  <w:ilvl w:val="0"/>
                                  <w:numId w:val="1"/>
                                </w:numPr>
                                <w:spacing w:after="0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B93C8B"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  <w:cs/>
                                </w:rPr>
                                <w:t xml:space="preserve">อาชีพของผู้ปกครอง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013075" y="90805"/>
                            <a:ext cx="2584450" cy="2016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3C8B" w:rsidRPr="00B93C8B" w:rsidRDefault="00B93C8B" w:rsidP="00B93C8B">
                              <w:pPr>
                                <w:pStyle w:val="a7"/>
                                <w:spacing w:after="0"/>
                                <w:ind w:left="0"/>
                                <w:jc w:val="thaiDistribute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 w:rsidRPr="00B93C8B"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  <w:cs/>
                                </w:rPr>
                                <w:t>1.  ทัศนคติต่อการเลือกตั้ง</w:t>
                              </w:r>
                            </w:p>
                            <w:p w:rsidR="00B93C8B" w:rsidRPr="00B93C8B" w:rsidRDefault="00B93C8B" w:rsidP="00B93C8B">
                              <w:pPr>
                                <w:pStyle w:val="a7"/>
                                <w:spacing w:after="0"/>
                                <w:ind w:left="0"/>
                                <w:jc w:val="thaiDistribute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 w:rsidRPr="00B93C8B"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  <w:cs/>
                                </w:rPr>
                                <w:t>2.  การมีส่วนร่วมทางการเมือง</w:t>
                              </w:r>
                            </w:p>
                            <w:p w:rsidR="00B93C8B" w:rsidRDefault="00B93C8B" w:rsidP="00B93C8B">
                              <w:pPr>
                                <w:pStyle w:val="a7"/>
                                <w:spacing w:after="0"/>
                                <w:ind w:left="0" w:firstLine="284"/>
                                <w:jc w:val="thaiDistribute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ngsanaUPC" w:hAnsi="AngsanaUPC" w:cs="AngsanaUPC" w:hint="cs"/>
                                  <w:sz w:val="32"/>
                                  <w:szCs w:val="32"/>
                                  <w:cs/>
                                </w:rPr>
                                <w:t xml:space="preserve">- ด้านการไปใช้สิทธิเลือกตั้ง </w:t>
                              </w:r>
                            </w:p>
                            <w:p w:rsidR="00B93C8B" w:rsidRDefault="00B93C8B" w:rsidP="00B93C8B">
                              <w:pPr>
                                <w:pStyle w:val="a7"/>
                                <w:spacing w:after="0"/>
                                <w:ind w:left="0" w:firstLine="284"/>
                                <w:jc w:val="thaiDistribute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ngsanaUPC" w:hAnsi="AngsanaUPC" w:cs="AngsanaUPC" w:hint="cs"/>
                                  <w:sz w:val="32"/>
                                  <w:szCs w:val="32"/>
                                  <w:cs/>
                                </w:rPr>
                                <w:t>- ด้านการแสดงความคิดเห็นทางการเมือง</w:t>
                              </w:r>
                            </w:p>
                            <w:p w:rsidR="00B93C8B" w:rsidRDefault="00B93C8B" w:rsidP="00B93C8B">
                              <w:pPr>
                                <w:pStyle w:val="a7"/>
                                <w:spacing w:after="0"/>
                                <w:ind w:left="0" w:firstLine="284"/>
                                <w:jc w:val="thaiDistribute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ngsanaUPC" w:hAnsi="AngsanaUPC" w:cs="AngsanaUPC" w:hint="cs"/>
                                  <w:sz w:val="32"/>
                                  <w:szCs w:val="32"/>
                                  <w:cs/>
                                </w:rPr>
                                <w:t>- ด้านการชุมนุมเคลื่อนไหวทางการเมือง</w:t>
                              </w:r>
                            </w:p>
                            <w:p w:rsidR="00B93C8B" w:rsidRPr="00B93C8B" w:rsidRDefault="00B93C8B" w:rsidP="00B93C8B">
                              <w:pPr>
                                <w:pStyle w:val="a7"/>
                                <w:spacing w:after="0"/>
                                <w:ind w:left="0" w:firstLine="284"/>
                                <w:jc w:val="thaiDistribute"/>
                                <w:rPr>
                                  <w:rFonts w:ascii="AngsanaUPC" w:hAnsi="AngsanaUPC" w:cs="AngsanaUPC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ngsanaUPC" w:hAnsi="AngsanaUPC" w:cs="AngsanaUPC" w:hint="cs"/>
                                  <w:sz w:val="32"/>
                                  <w:szCs w:val="32"/>
                                  <w:cs/>
                                </w:rPr>
                                <w:t xml:space="preserve">- ด้านการรณรงค์ให้ความรู้ทางการเมือง </w:t>
                              </w:r>
                            </w:p>
                            <w:p w:rsidR="00B93C8B" w:rsidRPr="00B93C8B" w:rsidRDefault="00B93C8B" w:rsidP="00B93C8B">
                              <w:pPr>
                                <w:pStyle w:val="a7"/>
                                <w:ind w:left="0"/>
                                <w:rPr>
                                  <w:rFonts w:ascii="AngsanaUPC" w:hAnsi="AngsanaUPC" w:cs="AngsanaUPC"/>
                                </w:rPr>
                              </w:pPr>
                            </w:p>
                            <w:p w:rsidR="00B93C8B" w:rsidRPr="00B93C8B" w:rsidRDefault="00B93C8B" w:rsidP="00B93C8B">
                              <w:pPr>
                                <w:pStyle w:val="a7"/>
                                <w:ind w:left="0"/>
                                <w:jc w:val="center"/>
                                <w:rPr>
                                  <w:rFonts w:ascii="AngsanaUPC" w:hAnsi="AngsanaUPC" w:cs="AngsanaUPC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ลูกศรขวา 10"/>
                        <wps:cNvSpPr>
                          <a:spLocks noChangeArrowheads="1"/>
                        </wps:cNvSpPr>
                        <wps:spPr bwMode="auto">
                          <a:xfrm>
                            <a:off x="2266950" y="939800"/>
                            <a:ext cx="555625" cy="487045"/>
                          </a:xfrm>
                          <a:prstGeom prst="rightArrow">
                            <a:avLst>
                              <a:gd name="adj1" fmla="val 50000"/>
                              <a:gd name="adj2" fmla="val 27379"/>
                            </a:avLst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" o:spid="_x0000_s1026" editas="canvas" style="width:440.75pt;height:181.05pt;mso-position-horizontal-relative:char;mso-position-vertical-relative:line" coordsize="55975,2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975;height:2299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203;top:908;width:18517;height:20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k98MA&#10;AADaAAAADwAAAGRycy9kb3ducmV2LnhtbERPTWvCQBC9F/wPywi9FN20hyKpmyA20vYimArF25Ad&#10;k5DsbJpdY/Lvu4LQ0/B4n7NOR9OKgXpXW1bwvIxAEBdW11wqOH7vFisQziNrbC2TgokcpMnsYY2x&#10;tlc+0JD7UoQQdjEqqLzvYildUZFBt7QdceDOtjfoA+xLqXu8hnDTypcoepUGaw4NFXa0raho8otR&#10;sJ9++PfjEp2Hr251Ojb77H33lCn1OB83byA8jf5ffHd/6jAfbq/crk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jk98MAAADaAAAADwAAAAAAAAAAAAAAAACYAgAAZHJzL2Rv&#10;d25yZXYueG1sUEsFBgAAAAAEAAQA9QAAAIgDAAAAAA==&#10;" strokeweight="1pt">
                  <v:textbox>
                    <w:txbxContent>
                      <w:p w:rsidR="00B93C8B" w:rsidRPr="00B93C8B" w:rsidRDefault="00B93C8B" w:rsidP="00B93C8B">
                        <w:pPr>
                          <w:pStyle w:val="a7"/>
                          <w:spacing w:after="0"/>
                          <w:ind w:left="0"/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93C8B">
                          <w:rPr>
                            <w:rFonts w:ascii="AngsanaUPC" w:hAnsi="AngsanaUPC" w:cs="AngsanaUPC"/>
                            <w:b/>
                            <w:bCs/>
                            <w:sz w:val="32"/>
                            <w:szCs w:val="32"/>
                            <w:cs/>
                          </w:rPr>
                          <w:t>ปัจจัยส่วนบุคคล</w:t>
                        </w:r>
                      </w:p>
                      <w:p w:rsidR="00B93C8B" w:rsidRPr="00B93C8B" w:rsidRDefault="00B93C8B" w:rsidP="00B93C8B">
                        <w:pPr>
                          <w:pStyle w:val="a7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ngsanaUPC" w:hAnsi="AngsanaUPC" w:cs="AngsanaUPC"/>
                            <w:sz w:val="32"/>
                            <w:szCs w:val="32"/>
                          </w:rPr>
                        </w:pPr>
                        <w:r w:rsidRPr="00B93C8B">
                          <w:rPr>
                            <w:rFonts w:ascii="AngsanaUPC" w:hAnsi="AngsanaUPC" w:cs="AngsanaUPC"/>
                            <w:sz w:val="32"/>
                            <w:szCs w:val="32"/>
                            <w:cs/>
                          </w:rPr>
                          <w:t xml:space="preserve">เพศ </w:t>
                        </w:r>
                      </w:p>
                      <w:p w:rsidR="00B93C8B" w:rsidRDefault="00B93C8B" w:rsidP="00B93C8B">
                        <w:pPr>
                          <w:pStyle w:val="a7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ngsanaUPC" w:hAnsi="AngsanaUPC" w:cs="AngsanaUPC"/>
                            <w:sz w:val="32"/>
                            <w:szCs w:val="32"/>
                          </w:rPr>
                        </w:pPr>
                        <w:r w:rsidRPr="00B93C8B">
                          <w:rPr>
                            <w:rFonts w:ascii="AngsanaUPC" w:hAnsi="AngsanaUPC" w:cs="AngsanaUPC"/>
                            <w:sz w:val="32"/>
                            <w:szCs w:val="32"/>
                            <w:cs/>
                          </w:rPr>
                          <w:t>ชั้นปี</w:t>
                        </w:r>
                      </w:p>
                      <w:p w:rsidR="00B93C8B" w:rsidRDefault="00B93C8B" w:rsidP="00B93C8B">
                        <w:pPr>
                          <w:pStyle w:val="a7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ngsanaUPC" w:hAnsi="AngsanaUPC" w:cs="AngsanaUPC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ngsanaUPC" w:hAnsi="AngsanaUPC" w:cs="AngsanaUPC" w:hint="cs"/>
                            <w:sz w:val="32"/>
                            <w:szCs w:val="32"/>
                            <w:cs/>
                          </w:rPr>
                          <w:t xml:space="preserve">ภูมิลำเนา </w:t>
                        </w:r>
                      </w:p>
                      <w:p w:rsidR="00B93C8B" w:rsidRPr="00B93C8B" w:rsidRDefault="00B93C8B" w:rsidP="00B93C8B">
                        <w:pPr>
                          <w:pStyle w:val="a7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ngsanaUPC" w:hAnsi="AngsanaUPC" w:cs="AngsanaUPC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ngsanaUPC" w:hAnsi="AngsanaUPC" w:cs="AngsanaUPC" w:hint="cs"/>
                            <w:sz w:val="32"/>
                            <w:szCs w:val="32"/>
                            <w:cs/>
                          </w:rPr>
                          <w:t>รายได้ของครอบครัว</w:t>
                        </w:r>
                      </w:p>
                      <w:p w:rsidR="00B93C8B" w:rsidRPr="00B93C8B" w:rsidRDefault="00B93C8B" w:rsidP="00B93C8B">
                        <w:pPr>
                          <w:pStyle w:val="a7"/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ngsanaUPC" w:hAnsi="AngsanaUPC" w:cs="AngsanaUPC"/>
                            <w:sz w:val="32"/>
                            <w:szCs w:val="32"/>
                            <w:cs/>
                          </w:rPr>
                        </w:pPr>
                        <w:r w:rsidRPr="00B93C8B">
                          <w:rPr>
                            <w:rFonts w:ascii="AngsanaUPC" w:hAnsi="AngsanaUPC" w:cs="AngsanaUPC"/>
                            <w:sz w:val="32"/>
                            <w:szCs w:val="32"/>
                            <w:cs/>
                          </w:rPr>
                          <w:t xml:space="preserve">อาชีพของผู้ปกครอง </w:t>
                        </w:r>
                      </w:p>
                    </w:txbxContent>
                  </v:textbox>
                </v:shape>
                <v:shape id="Text Box 8" o:spid="_x0000_s1029" type="#_x0000_t202" style="position:absolute;left:30130;top:908;width:25845;height:20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6gMQA&#10;AADaAAAADwAAAGRycy9kb3ducmV2LnhtbESPQYvCMBSE74L/ITxhL6KpHkS6pmVZFdeLsCos3h7N&#10;sy02L7WJtf57Iyx4HGbmG2aRdqYSLTWutKxgMo5AEGdWl5wrOB7WozkI55E1VpZJwYMcpEm/t8BY&#10;2zv/Urv3uQgQdjEqKLyvYyldVpBBN7Y1cfDOtjHog2xyqRu8B7ip5DSKZtJgyWGhwJq+C8ou+5tR&#10;sHv88XVzi87ttp6fjpfdarkerpT6GHRfnyA8df4d/m//aAVTeF0JN0A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qeoDEAAAA2gAAAA8AAAAAAAAAAAAAAAAAmAIAAGRycy9k&#10;b3ducmV2LnhtbFBLBQYAAAAABAAEAPUAAACJAwAAAAA=&#10;" strokeweight="1pt">
                  <v:textbox>
                    <w:txbxContent>
                      <w:p w:rsidR="00B93C8B" w:rsidRPr="00B93C8B" w:rsidRDefault="00B93C8B" w:rsidP="00B93C8B">
                        <w:pPr>
                          <w:pStyle w:val="a7"/>
                          <w:spacing w:after="0"/>
                          <w:ind w:left="0"/>
                          <w:jc w:val="thaiDistribute"/>
                          <w:rPr>
                            <w:rFonts w:ascii="AngsanaUPC" w:hAnsi="AngsanaUPC" w:cs="AngsanaUPC"/>
                            <w:sz w:val="32"/>
                            <w:szCs w:val="32"/>
                          </w:rPr>
                        </w:pPr>
                        <w:r w:rsidRPr="00B93C8B">
                          <w:rPr>
                            <w:rFonts w:ascii="AngsanaUPC" w:hAnsi="AngsanaUPC" w:cs="AngsanaUPC"/>
                            <w:sz w:val="32"/>
                            <w:szCs w:val="32"/>
                            <w:cs/>
                          </w:rPr>
                          <w:t>1.  ทัศนคติต่อการเลือกตั้ง</w:t>
                        </w:r>
                      </w:p>
                      <w:p w:rsidR="00B93C8B" w:rsidRPr="00B93C8B" w:rsidRDefault="00B93C8B" w:rsidP="00B93C8B">
                        <w:pPr>
                          <w:pStyle w:val="a7"/>
                          <w:spacing w:after="0"/>
                          <w:ind w:left="0"/>
                          <w:jc w:val="thaiDistribute"/>
                          <w:rPr>
                            <w:rFonts w:ascii="AngsanaUPC" w:hAnsi="AngsanaUPC" w:cs="AngsanaUPC"/>
                            <w:sz w:val="32"/>
                            <w:szCs w:val="32"/>
                          </w:rPr>
                        </w:pPr>
                        <w:r w:rsidRPr="00B93C8B">
                          <w:rPr>
                            <w:rFonts w:ascii="AngsanaUPC" w:hAnsi="AngsanaUPC" w:cs="AngsanaUPC"/>
                            <w:sz w:val="32"/>
                            <w:szCs w:val="32"/>
                            <w:cs/>
                          </w:rPr>
                          <w:t>2.  การมีส่วนร่วมทางการเมือง</w:t>
                        </w:r>
                      </w:p>
                      <w:p w:rsidR="00B93C8B" w:rsidRDefault="00B93C8B" w:rsidP="00B93C8B">
                        <w:pPr>
                          <w:pStyle w:val="a7"/>
                          <w:spacing w:after="0"/>
                          <w:ind w:left="0" w:firstLine="284"/>
                          <w:jc w:val="thaiDistribute"/>
                          <w:rPr>
                            <w:rFonts w:ascii="AngsanaUPC" w:hAnsi="AngsanaUPC" w:cs="AngsanaUPC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ngsanaUPC" w:hAnsi="AngsanaUPC" w:cs="AngsanaUPC" w:hint="cs"/>
                            <w:sz w:val="32"/>
                            <w:szCs w:val="32"/>
                            <w:cs/>
                          </w:rPr>
                          <w:t xml:space="preserve">- ด้านการไปใช้สิทธิเลือกตั้ง </w:t>
                        </w:r>
                      </w:p>
                      <w:p w:rsidR="00B93C8B" w:rsidRDefault="00B93C8B" w:rsidP="00B93C8B">
                        <w:pPr>
                          <w:pStyle w:val="a7"/>
                          <w:spacing w:after="0"/>
                          <w:ind w:left="0" w:firstLine="284"/>
                          <w:jc w:val="thaiDistribute"/>
                          <w:rPr>
                            <w:rFonts w:ascii="AngsanaUPC" w:hAnsi="AngsanaUPC" w:cs="AngsanaUPC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ngsanaUPC" w:hAnsi="AngsanaUPC" w:cs="AngsanaUPC" w:hint="cs"/>
                            <w:sz w:val="32"/>
                            <w:szCs w:val="32"/>
                            <w:cs/>
                          </w:rPr>
                          <w:t>- ด้านการแสดงความคิดเห็นทางการเมือง</w:t>
                        </w:r>
                      </w:p>
                      <w:p w:rsidR="00B93C8B" w:rsidRDefault="00B93C8B" w:rsidP="00B93C8B">
                        <w:pPr>
                          <w:pStyle w:val="a7"/>
                          <w:spacing w:after="0"/>
                          <w:ind w:left="0" w:firstLine="284"/>
                          <w:jc w:val="thaiDistribute"/>
                          <w:rPr>
                            <w:rFonts w:ascii="AngsanaUPC" w:hAnsi="AngsanaUPC" w:cs="AngsanaUPC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ngsanaUPC" w:hAnsi="AngsanaUPC" w:cs="AngsanaUPC" w:hint="cs"/>
                            <w:sz w:val="32"/>
                            <w:szCs w:val="32"/>
                            <w:cs/>
                          </w:rPr>
                          <w:t>- ด้านการชุมนุมเคลื่อนไหวทางการเมือง</w:t>
                        </w:r>
                      </w:p>
                      <w:p w:rsidR="00B93C8B" w:rsidRPr="00B93C8B" w:rsidRDefault="00B93C8B" w:rsidP="00B93C8B">
                        <w:pPr>
                          <w:pStyle w:val="a7"/>
                          <w:spacing w:after="0"/>
                          <w:ind w:left="0" w:firstLine="284"/>
                          <w:jc w:val="thaiDistribute"/>
                          <w:rPr>
                            <w:rFonts w:ascii="AngsanaUPC" w:hAnsi="AngsanaUPC" w:cs="AngsanaUPC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ngsanaUPC" w:hAnsi="AngsanaUPC" w:cs="AngsanaUPC" w:hint="cs"/>
                            <w:sz w:val="32"/>
                            <w:szCs w:val="32"/>
                            <w:cs/>
                          </w:rPr>
                          <w:t xml:space="preserve">- ด้านการรณรงค์ให้ความรู้ทางการเมือง </w:t>
                        </w:r>
                      </w:p>
                      <w:p w:rsidR="00B93C8B" w:rsidRPr="00B93C8B" w:rsidRDefault="00B93C8B" w:rsidP="00B93C8B">
                        <w:pPr>
                          <w:pStyle w:val="a7"/>
                          <w:ind w:left="0"/>
                          <w:rPr>
                            <w:rFonts w:ascii="AngsanaUPC" w:hAnsi="AngsanaUPC" w:cs="AngsanaUPC"/>
                          </w:rPr>
                        </w:pPr>
                      </w:p>
                      <w:p w:rsidR="00B93C8B" w:rsidRPr="00B93C8B" w:rsidRDefault="00B93C8B" w:rsidP="00B93C8B">
                        <w:pPr>
                          <w:pStyle w:val="a7"/>
                          <w:ind w:left="0"/>
                          <w:jc w:val="center"/>
                          <w:rPr>
                            <w:rFonts w:ascii="AngsanaUPC" w:hAnsi="AngsanaUPC" w:cs="AngsanaUPC"/>
                          </w:rPr>
                        </w:pP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ลูกศรขวา 10" o:spid="_x0000_s1030" type="#_x0000_t13" style="position:absolute;left:22669;top:9398;width:5556;height:4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Taw8QA&#10;AADaAAAADwAAAGRycy9kb3ducmV2LnhtbESPzWrDMBCE74W+g9hCb43cGExxo4S2EJJLaeKkh9wW&#10;ayObWCtjKf55+yoQ6HGYmW+YxWq0jeip87VjBa+zBARx6XTNRsHxsH55A+EDssbGMSmYyMNq+fiw&#10;wFy7gffUF8GICGGfo4IqhDaX0pcVWfQz1xJH7+w6iyHKzkjd4RDhtpHzJMmkxZrjQoUtfVVUXoqr&#10;VbDfnM79t9n8Zm5clz/b3W5KP41Sz0/jxzuIQGP4D9/bW60ghduVe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k2sPEAAAA2gAAAA8AAAAAAAAAAAAAAAAAmAIAAGRycy9k&#10;b3ducmV2LnhtbFBLBQYAAAAABAAEAPUAAACJAwAAAAA=&#10;" adj="16416" fillcolor="white [3201]" strokecolor="black [3200]" strokeweight="1pt"/>
                <w10:anchorlock/>
              </v:group>
            </w:pict>
          </mc:Fallback>
        </mc:AlternateContent>
      </w:r>
    </w:p>
    <w:p w:rsidR="00B93C8B" w:rsidRPr="00B93C8B" w:rsidRDefault="00B93C8B" w:rsidP="00C643AE">
      <w:pPr>
        <w:spacing w:line="276" w:lineRule="auto"/>
        <w:jc w:val="center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รูปที่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2.1</w:t>
      </w:r>
      <w:r w:rsidRPr="00B93C8B">
        <w:rPr>
          <w:rFonts w:ascii="AngsanaUPC" w:hAnsi="AngsanaUPC" w:cs="AngsanaUPC"/>
          <w:sz w:val="32"/>
          <w:szCs w:val="32"/>
          <w:cs/>
        </w:rPr>
        <w:t xml:space="preserve"> กรอบแนวคิดในการวิจัย</w:t>
      </w:r>
    </w:p>
    <w:p w:rsidR="00D45DAC" w:rsidRDefault="00D45DAC" w:rsidP="005A51FB">
      <w:pPr>
        <w:jc w:val="thaiDistribute"/>
        <w:rPr>
          <w:rFonts w:ascii="AngsanaUPC" w:hAnsi="AngsanaUPC" w:cs="AngsanaUPC"/>
          <w:sz w:val="32"/>
          <w:szCs w:val="32"/>
        </w:rPr>
      </w:pPr>
    </w:p>
    <w:sectPr w:rsidR="00D45DAC" w:rsidSect="00144577">
      <w:headerReference w:type="default" r:id="rId9"/>
      <w:pgSz w:w="11906" w:h="16838"/>
      <w:pgMar w:top="1797" w:right="1440" w:bottom="1440" w:left="1797" w:header="708" w:footer="708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413" w:rsidRDefault="00051413" w:rsidP="00144577">
      <w:r>
        <w:separator/>
      </w:r>
    </w:p>
  </w:endnote>
  <w:endnote w:type="continuationSeparator" w:id="0">
    <w:p w:rsidR="00051413" w:rsidRDefault="00051413" w:rsidP="0014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413" w:rsidRDefault="00051413" w:rsidP="00144577">
      <w:r>
        <w:separator/>
      </w:r>
    </w:p>
  </w:footnote>
  <w:footnote w:type="continuationSeparator" w:id="0">
    <w:p w:rsidR="00051413" w:rsidRDefault="00051413" w:rsidP="00144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9317445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190C4F" w:rsidRPr="00144577" w:rsidRDefault="00190C4F">
        <w:pPr>
          <w:pStyle w:val="a3"/>
          <w:jc w:val="right"/>
          <w:rPr>
            <w:rFonts w:ascii="AngsanaUPC" w:hAnsi="AngsanaUPC" w:cs="AngsanaUPC"/>
            <w:sz w:val="32"/>
            <w:szCs w:val="32"/>
          </w:rPr>
        </w:pPr>
        <w:r w:rsidRPr="00144577">
          <w:rPr>
            <w:rFonts w:ascii="AngsanaUPC" w:hAnsi="AngsanaUPC" w:cs="AngsanaUPC"/>
            <w:sz w:val="32"/>
            <w:szCs w:val="32"/>
          </w:rPr>
          <w:fldChar w:fldCharType="begin"/>
        </w:r>
        <w:r w:rsidRPr="00144577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144577">
          <w:rPr>
            <w:rFonts w:ascii="AngsanaUPC" w:hAnsi="AngsanaUPC" w:cs="AngsanaUPC"/>
            <w:sz w:val="32"/>
            <w:szCs w:val="32"/>
          </w:rPr>
          <w:fldChar w:fldCharType="separate"/>
        </w:r>
        <w:r w:rsidR="00A747A6" w:rsidRPr="00A747A6">
          <w:rPr>
            <w:rFonts w:ascii="AngsanaUPC" w:hAnsi="AngsanaUPC" w:cs="AngsanaUPC"/>
            <w:noProof/>
            <w:sz w:val="32"/>
            <w:szCs w:val="32"/>
            <w:lang w:val="th-TH"/>
          </w:rPr>
          <w:t>33</w:t>
        </w:r>
        <w:r w:rsidRPr="00144577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190C4F" w:rsidRDefault="00190C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05709"/>
    <w:multiLevelType w:val="hybridMultilevel"/>
    <w:tmpl w:val="6AFA8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577"/>
    <w:rsid w:val="00020A3D"/>
    <w:rsid w:val="00020E2E"/>
    <w:rsid w:val="00025018"/>
    <w:rsid w:val="00034E78"/>
    <w:rsid w:val="00051413"/>
    <w:rsid w:val="00070573"/>
    <w:rsid w:val="00071215"/>
    <w:rsid w:val="00077B51"/>
    <w:rsid w:val="00086C29"/>
    <w:rsid w:val="000926A2"/>
    <w:rsid w:val="000B1238"/>
    <w:rsid w:val="000B13FC"/>
    <w:rsid w:val="000D5BD5"/>
    <w:rsid w:val="000D5F1F"/>
    <w:rsid w:val="000E54AA"/>
    <w:rsid w:val="00130634"/>
    <w:rsid w:val="00144577"/>
    <w:rsid w:val="00182E54"/>
    <w:rsid w:val="00190C4F"/>
    <w:rsid w:val="00194464"/>
    <w:rsid w:val="001C7AD1"/>
    <w:rsid w:val="001E12C5"/>
    <w:rsid w:val="00200CBA"/>
    <w:rsid w:val="00212B47"/>
    <w:rsid w:val="00263019"/>
    <w:rsid w:val="00265B09"/>
    <w:rsid w:val="002713DB"/>
    <w:rsid w:val="002A3387"/>
    <w:rsid w:val="002A65BD"/>
    <w:rsid w:val="002D6F46"/>
    <w:rsid w:val="00304002"/>
    <w:rsid w:val="00306500"/>
    <w:rsid w:val="00306EC4"/>
    <w:rsid w:val="00315D0C"/>
    <w:rsid w:val="00382D68"/>
    <w:rsid w:val="00384A31"/>
    <w:rsid w:val="003B5B09"/>
    <w:rsid w:val="003B6B3A"/>
    <w:rsid w:val="003D0509"/>
    <w:rsid w:val="003D5C55"/>
    <w:rsid w:val="003E1D27"/>
    <w:rsid w:val="003E7DBD"/>
    <w:rsid w:val="00416BEF"/>
    <w:rsid w:val="00425C2A"/>
    <w:rsid w:val="004557CB"/>
    <w:rsid w:val="00467C53"/>
    <w:rsid w:val="00471E5F"/>
    <w:rsid w:val="00480C74"/>
    <w:rsid w:val="0048309D"/>
    <w:rsid w:val="004E5E06"/>
    <w:rsid w:val="004F4475"/>
    <w:rsid w:val="00514EFE"/>
    <w:rsid w:val="00526660"/>
    <w:rsid w:val="00530B82"/>
    <w:rsid w:val="00536651"/>
    <w:rsid w:val="00543B38"/>
    <w:rsid w:val="00550991"/>
    <w:rsid w:val="00550E32"/>
    <w:rsid w:val="00573ECB"/>
    <w:rsid w:val="00582EC9"/>
    <w:rsid w:val="005A32D1"/>
    <w:rsid w:val="005A51FB"/>
    <w:rsid w:val="005C0AF8"/>
    <w:rsid w:val="005E4C73"/>
    <w:rsid w:val="00651BB2"/>
    <w:rsid w:val="00694BC5"/>
    <w:rsid w:val="0070283B"/>
    <w:rsid w:val="00727EA5"/>
    <w:rsid w:val="0073495D"/>
    <w:rsid w:val="00735494"/>
    <w:rsid w:val="007A26EC"/>
    <w:rsid w:val="007A559E"/>
    <w:rsid w:val="007B0755"/>
    <w:rsid w:val="007F6BC0"/>
    <w:rsid w:val="008108A8"/>
    <w:rsid w:val="00816525"/>
    <w:rsid w:val="0081694A"/>
    <w:rsid w:val="008378C3"/>
    <w:rsid w:val="00850042"/>
    <w:rsid w:val="00857E36"/>
    <w:rsid w:val="00863AA8"/>
    <w:rsid w:val="008868E3"/>
    <w:rsid w:val="008973D2"/>
    <w:rsid w:val="008A122B"/>
    <w:rsid w:val="008A4EEF"/>
    <w:rsid w:val="008C5972"/>
    <w:rsid w:val="008E5600"/>
    <w:rsid w:val="00925640"/>
    <w:rsid w:val="00931BCD"/>
    <w:rsid w:val="0094231C"/>
    <w:rsid w:val="0095066A"/>
    <w:rsid w:val="0097711E"/>
    <w:rsid w:val="00A44A27"/>
    <w:rsid w:val="00A747A6"/>
    <w:rsid w:val="00A84740"/>
    <w:rsid w:val="00A85B8A"/>
    <w:rsid w:val="00AC27D0"/>
    <w:rsid w:val="00AE2073"/>
    <w:rsid w:val="00AF7C8B"/>
    <w:rsid w:val="00B03219"/>
    <w:rsid w:val="00B054EC"/>
    <w:rsid w:val="00B221C7"/>
    <w:rsid w:val="00B266E9"/>
    <w:rsid w:val="00B4442C"/>
    <w:rsid w:val="00B508AA"/>
    <w:rsid w:val="00B54F3E"/>
    <w:rsid w:val="00B554A4"/>
    <w:rsid w:val="00B860F1"/>
    <w:rsid w:val="00B93C8B"/>
    <w:rsid w:val="00BD0B95"/>
    <w:rsid w:val="00C03ABF"/>
    <w:rsid w:val="00C32149"/>
    <w:rsid w:val="00C46496"/>
    <w:rsid w:val="00C5327D"/>
    <w:rsid w:val="00C54ACA"/>
    <w:rsid w:val="00C643AE"/>
    <w:rsid w:val="00C90AD9"/>
    <w:rsid w:val="00CA1D22"/>
    <w:rsid w:val="00CA2B6F"/>
    <w:rsid w:val="00CA2E74"/>
    <w:rsid w:val="00CC59F1"/>
    <w:rsid w:val="00CC63FE"/>
    <w:rsid w:val="00CF21D0"/>
    <w:rsid w:val="00CF3FD4"/>
    <w:rsid w:val="00D257B9"/>
    <w:rsid w:val="00D27DF5"/>
    <w:rsid w:val="00D45DAC"/>
    <w:rsid w:val="00D6382C"/>
    <w:rsid w:val="00D827C0"/>
    <w:rsid w:val="00D93A42"/>
    <w:rsid w:val="00DB7945"/>
    <w:rsid w:val="00E15D11"/>
    <w:rsid w:val="00E52477"/>
    <w:rsid w:val="00E537D9"/>
    <w:rsid w:val="00E7017D"/>
    <w:rsid w:val="00E81DE1"/>
    <w:rsid w:val="00EF3ACF"/>
    <w:rsid w:val="00EF53FE"/>
    <w:rsid w:val="00F07398"/>
    <w:rsid w:val="00F247C7"/>
    <w:rsid w:val="00F34CBD"/>
    <w:rsid w:val="00F4164F"/>
    <w:rsid w:val="00F753BD"/>
    <w:rsid w:val="00FA75EF"/>
    <w:rsid w:val="00FC7476"/>
    <w:rsid w:val="00FC751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57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144577"/>
  </w:style>
  <w:style w:type="paragraph" w:styleId="a5">
    <w:name w:val="footer"/>
    <w:basedOn w:val="a"/>
    <w:link w:val="a6"/>
    <w:uiPriority w:val="99"/>
    <w:unhideWhenUsed/>
    <w:rsid w:val="0014457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144577"/>
  </w:style>
  <w:style w:type="paragraph" w:styleId="a7">
    <w:name w:val="List Paragraph"/>
    <w:basedOn w:val="a"/>
    <w:uiPriority w:val="34"/>
    <w:qFormat/>
    <w:rsid w:val="00B93C8B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A747A6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747A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57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144577"/>
  </w:style>
  <w:style w:type="paragraph" w:styleId="a5">
    <w:name w:val="footer"/>
    <w:basedOn w:val="a"/>
    <w:link w:val="a6"/>
    <w:uiPriority w:val="99"/>
    <w:unhideWhenUsed/>
    <w:rsid w:val="0014457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144577"/>
  </w:style>
  <w:style w:type="paragraph" w:styleId="a7">
    <w:name w:val="List Paragraph"/>
    <w:basedOn w:val="a"/>
    <w:uiPriority w:val="34"/>
    <w:qFormat/>
    <w:rsid w:val="00B93C8B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A747A6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747A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1DCB7-6828-4584-903A-A0EEF4EB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28</Pages>
  <Words>9562</Words>
  <Characters>54506</Characters>
  <Application>Microsoft Office Word</Application>
  <DocSecurity>0</DocSecurity>
  <Lines>454</Lines>
  <Paragraphs>127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Sky123.Org</cp:lastModifiedBy>
  <cp:revision>129</cp:revision>
  <cp:lastPrinted>2022-11-23T09:24:00Z</cp:lastPrinted>
  <dcterms:created xsi:type="dcterms:W3CDTF">2022-07-26T23:37:00Z</dcterms:created>
  <dcterms:modified xsi:type="dcterms:W3CDTF">2022-11-23T09:25:00Z</dcterms:modified>
</cp:coreProperties>
</file>