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E4F" w:rsidRPr="00126BF1" w:rsidRDefault="00C37CE8" w:rsidP="003911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26BF1">
        <w:rPr>
          <w:rFonts w:ascii="TH SarabunPSK" w:hAnsi="TH SarabunPSK" w:cs="TH SarabunPSK"/>
          <w:b/>
          <w:bCs/>
          <w:sz w:val="44"/>
          <w:szCs w:val="44"/>
          <w:cs/>
        </w:rPr>
        <w:t xml:space="preserve">บทที่ </w:t>
      </w:r>
      <w:r w:rsidRPr="00126BF1">
        <w:rPr>
          <w:rFonts w:ascii="TH SarabunPSK" w:hAnsi="TH SarabunPSK" w:cs="TH SarabunPSK"/>
          <w:b/>
          <w:bCs/>
          <w:sz w:val="44"/>
          <w:szCs w:val="44"/>
        </w:rPr>
        <w:t>2</w:t>
      </w:r>
    </w:p>
    <w:p w:rsidR="00C37CE8" w:rsidRPr="00126BF1" w:rsidRDefault="00C37CE8" w:rsidP="003911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4B2BCC" w:rsidRPr="00126BF1" w:rsidRDefault="00C37CE8" w:rsidP="003911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26BF1">
        <w:rPr>
          <w:rFonts w:ascii="TH SarabunPSK" w:hAnsi="TH SarabunPSK" w:cs="TH SarabunPSK"/>
          <w:b/>
          <w:bCs/>
          <w:sz w:val="44"/>
          <w:szCs w:val="44"/>
          <w:cs/>
        </w:rPr>
        <w:t>แนวคิดทฤษฎีและงานวิจัยที่เกี่ยวข้อง</w:t>
      </w:r>
    </w:p>
    <w:p w:rsidR="003911D8" w:rsidRPr="003911D8" w:rsidRDefault="003911D8" w:rsidP="003911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B2BCC" w:rsidRPr="003911D8" w:rsidRDefault="004B2BCC" w:rsidP="003911D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37CE8" w:rsidRPr="003911D8" w:rsidRDefault="00C37CE8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การวิจัยเรื่องยุทธศาสตร์การขับเคลื่อนอุทยานศรีเทพสู่มรดกโลก กรณีศึกษา ตำบลศรีเทพ อำเภอศรีเทพ จังหวัดเพชรบูรณ์ ในครั้งนี้มีวัตถุประสงค์ เพื่อศึกษาแนวทางในการขับเคลื่อนอุทยานศรีเทพขึ้นเป็นมรดกโลก  ศึกษาปัญหาและผลกระทบต่อชุมชนในการขึ้นทะเบียนเมืองโบราณศรีเทพเป็นมรดกโลก เพื่อกำหนดยุทธศาสตร์ในการขับเคลื่อนอุทยานศรีเทพขึ้นเป็นมรดกโลก ในส่วนนี้จึงศึกษาแนวคิดทฤษฎีและงานวิจัยที่เกี่ยวข้องรวมทั้งการรวบรวมเอกสารที่เกี่ยวข้องในการศึกษาครั้งนี่เพื่อนำมาเป็นกรอบในการวิเคราะห์เพื่อให้ได้ข้อมูลที่ถูกต้องและครอบคลุม โดยมีเนื้อหาดังนี้ 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B76CE" w:rsidRPr="00A14C3F" w:rsidRDefault="001B76CE" w:rsidP="001B76CE">
      <w:pPr>
        <w:pStyle w:val="a8"/>
        <w:numPr>
          <w:ilvl w:val="0"/>
          <w:numId w:val="8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B76CE">
        <w:rPr>
          <w:rFonts w:ascii="TH SarabunPSK" w:hAnsi="TH SarabunPSK" w:cs="TH SarabunPSK"/>
          <w:sz w:val="32"/>
          <w:szCs w:val="32"/>
          <w:cs/>
        </w:rPr>
        <w:t>การศึกษาเก</w:t>
      </w:r>
      <w:r>
        <w:rPr>
          <w:rFonts w:ascii="TH SarabunPSK" w:hAnsi="TH SarabunPSK" w:cs="TH SarabunPSK" w:hint="cs"/>
          <w:sz w:val="32"/>
          <w:szCs w:val="32"/>
          <w:cs/>
        </w:rPr>
        <w:t>ี่ยวกับสาระประวัติศาสตร์</w:t>
      </w:r>
    </w:p>
    <w:p w:rsidR="00B542D2" w:rsidRDefault="00B542D2" w:rsidP="00B542D2">
      <w:pPr>
        <w:pStyle w:val="a8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B542D2">
        <w:rPr>
          <w:rFonts w:ascii="TH SarabunPSK" w:hAnsi="TH SarabunPSK" w:cs="TH SarabunPSK"/>
          <w:sz w:val="32"/>
          <w:szCs w:val="32"/>
          <w:cs/>
        </w:rPr>
        <w:t>พระราชบัญญัติส่งเสริมและรักษามรดกภูมิปัญญาทางวัฒนธรรม พ.ศ. 2559</w:t>
      </w:r>
    </w:p>
    <w:p w:rsidR="00E52B04" w:rsidRPr="00E52B04" w:rsidRDefault="00E52B04" w:rsidP="00E52B04">
      <w:pPr>
        <w:pStyle w:val="a8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E52B04">
        <w:rPr>
          <w:rFonts w:ascii="TH SarabunPSK" w:hAnsi="TH SarabunPSK" w:cs="TH SarabunPSK"/>
          <w:sz w:val="32"/>
          <w:szCs w:val="32"/>
          <w:cs/>
        </w:rPr>
        <w:t>หลักการ แนวคิดเกี่ยวกับยุทธศาสตร์</w:t>
      </w:r>
    </w:p>
    <w:p w:rsidR="00E52B04" w:rsidRDefault="00E52B04" w:rsidP="00E52B04">
      <w:pPr>
        <w:pStyle w:val="a8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งานวิจัยที่เกี่ยวข้อง</w:t>
      </w:r>
    </w:p>
    <w:p w:rsidR="00E27107" w:rsidRDefault="00372D0C" w:rsidP="00E27107">
      <w:pPr>
        <w:pStyle w:val="a8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กรอบแนวคิดในการวิจัย</w:t>
      </w:r>
    </w:p>
    <w:p w:rsidR="00B21EFA" w:rsidRPr="00E27107" w:rsidRDefault="00E52B04" w:rsidP="00E27107">
      <w:pPr>
        <w:pStyle w:val="a8"/>
        <w:rPr>
          <w:rFonts w:ascii="TH SarabunPSK" w:hAnsi="TH SarabunPSK" w:cs="TH SarabunPSK"/>
          <w:sz w:val="32"/>
          <w:szCs w:val="32"/>
        </w:rPr>
      </w:pPr>
      <w:r w:rsidRPr="00E27107">
        <w:rPr>
          <w:rFonts w:ascii="TH SarabunPSK" w:hAnsi="TH SarabunPSK" w:cs="TH SarabunPSK"/>
          <w:color w:val="FF0000"/>
          <w:sz w:val="32"/>
          <w:szCs w:val="32"/>
        </w:rPr>
        <w:tab/>
      </w:r>
    </w:p>
    <w:p w:rsidR="009F426E" w:rsidRPr="009F426E" w:rsidRDefault="001B76CE" w:rsidP="009F426E">
      <w:pPr>
        <w:pStyle w:val="a8"/>
        <w:numPr>
          <w:ilvl w:val="0"/>
          <w:numId w:val="14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426E">
        <w:rPr>
          <w:rFonts w:ascii="TH SarabunPSK" w:hAnsi="TH SarabunPSK" w:cs="TH SarabunPSK"/>
          <w:b/>
          <w:bCs/>
          <w:sz w:val="32"/>
          <w:szCs w:val="32"/>
          <w:cs/>
        </w:rPr>
        <w:t>การศึกษาเกี่ยวกับสาระประวัติศาสตร์</w:t>
      </w:r>
    </w:p>
    <w:p w:rsidR="001B76CE" w:rsidRPr="009F426E" w:rsidRDefault="009F426E" w:rsidP="001B76C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B76CE" w:rsidRPr="009F426E">
        <w:rPr>
          <w:rFonts w:ascii="TH SarabunPSK" w:hAnsi="TH SarabunPSK" w:cs="TH SarabunPSK"/>
          <w:sz w:val="32"/>
          <w:szCs w:val="32"/>
          <w:cs/>
        </w:rPr>
        <w:t>การเรียนรู้เกี่ย</w:t>
      </w:r>
      <w:r w:rsidRPr="009F426E">
        <w:rPr>
          <w:rFonts w:ascii="TH SarabunPSK" w:hAnsi="TH SarabunPSK" w:cs="TH SarabunPSK"/>
          <w:sz w:val="32"/>
          <w:szCs w:val="32"/>
          <w:cs/>
        </w:rPr>
        <w:t>วก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9F426E">
        <w:rPr>
          <w:rFonts w:ascii="TH SarabunPSK" w:hAnsi="TH SarabunPSK" w:cs="TH SarabunPSK"/>
          <w:sz w:val="32"/>
          <w:szCs w:val="32"/>
          <w:cs/>
        </w:rPr>
        <w:t xml:space="preserve">บสาระประวัติศาสตร์ </w:t>
      </w:r>
      <w:r>
        <w:rPr>
          <w:rFonts w:ascii="TH SarabunPSK" w:hAnsi="TH SarabunPSK" w:cs="TH SarabunPSK" w:hint="cs"/>
          <w:sz w:val="32"/>
          <w:szCs w:val="32"/>
          <w:cs/>
        </w:rPr>
        <w:t>ได้มีการศึกษา</w:t>
      </w:r>
      <w:r w:rsidR="001B76CE" w:rsidRPr="009F426E">
        <w:rPr>
          <w:rFonts w:ascii="TH SarabunPSK" w:hAnsi="TH SarabunPSK" w:cs="TH SarabunPSK"/>
          <w:sz w:val="32"/>
          <w:szCs w:val="32"/>
          <w:cs/>
        </w:rPr>
        <w:t>ความรู้ในอดีตของท้องถิ่นที่เกี่ยวข้องและเกิดการเปลี่ยนแปลงตามกาลเวลา การศึกษาประวัติศาสตร์เหมือนการย้อนภาพของอดี</w:t>
      </w:r>
      <w:r>
        <w:rPr>
          <w:rFonts w:ascii="TH SarabunPSK" w:hAnsi="TH SarabunPSK" w:cs="TH SarabunPSK"/>
          <w:sz w:val="32"/>
          <w:szCs w:val="32"/>
          <w:cs/>
        </w:rPr>
        <w:t>ตให้ผู้ที่สนใจนั้นรู้จักตนเอง</w:t>
      </w:r>
      <w:r>
        <w:rPr>
          <w:rFonts w:ascii="TH SarabunPSK" w:hAnsi="TH SarabunPSK" w:cs="TH SarabunPSK" w:hint="cs"/>
          <w:sz w:val="32"/>
          <w:szCs w:val="32"/>
          <w:cs/>
        </w:rPr>
        <w:t>โดยงานวิจัยนี้</w:t>
      </w:r>
      <w:r>
        <w:rPr>
          <w:rFonts w:ascii="TH SarabunPSK" w:hAnsi="TH SarabunPSK" w:cs="TH SarabunPSK"/>
          <w:sz w:val="32"/>
          <w:szCs w:val="32"/>
          <w:cs/>
        </w:rPr>
        <w:t>ได้</w:t>
      </w:r>
      <w:r w:rsidR="001B76CE" w:rsidRPr="009F426E">
        <w:rPr>
          <w:rFonts w:ascii="TH SarabunPSK" w:hAnsi="TH SarabunPSK" w:cs="TH SarabunPSK"/>
          <w:sz w:val="32"/>
          <w:szCs w:val="32"/>
          <w:cs/>
        </w:rPr>
        <w:t>เสนอองค์ความรู้ด้าน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76CE" w:rsidRPr="009F426E">
        <w:rPr>
          <w:rFonts w:ascii="TH SarabunPSK" w:hAnsi="TH SarabunPSK" w:cs="TH SarabunPSK"/>
          <w:sz w:val="32"/>
          <w:szCs w:val="32"/>
          <w:cs/>
        </w:rPr>
        <w:t>ประวัติศาสตร์ดังนี้</w:t>
      </w:r>
    </w:p>
    <w:p w:rsidR="009F426E" w:rsidRDefault="009F426E" w:rsidP="001B76C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B76CE" w:rsidRPr="009F426E" w:rsidRDefault="009F426E" w:rsidP="001B76C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B76CE" w:rsidRPr="009F426E">
        <w:rPr>
          <w:rFonts w:ascii="TH SarabunPSK" w:hAnsi="TH SarabunPSK" w:cs="TH SarabunPSK"/>
          <w:b/>
          <w:bCs/>
          <w:sz w:val="32"/>
          <w:szCs w:val="32"/>
          <w:cs/>
        </w:rPr>
        <w:t>ความหมายข</w:t>
      </w:r>
      <w:r w:rsidRPr="009F426E">
        <w:rPr>
          <w:rFonts w:ascii="TH SarabunPSK" w:hAnsi="TH SarabunPSK" w:cs="TH SarabunPSK" w:hint="cs"/>
          <w:b/>
          <w:bCs/>
          <w:sz w:val="32"/>
          <w:szCs w:val="32"/>
          <w:cs/>
        </w:rPr>
        <w:t>องประวัติศาสตร์</w:t>
      </w:r>
    </w:p>
    <w:p w:rsidR="00B428AD" w:rsidRPr="00B428AD" w:rsidRDefault="009F426E" w:rsidP="00B428A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หลุยส์ กอตชัลค์ (2525</w:t>
      </w:r>
      <w:r w:rsidR="00B428AD" w:rsidRPr="00B428AD">
        <w:rPr>
          <w:rFonts w:ascii="TH SarabunPSK" w:hAnsi="TH SarabunPSK" w:cs="TH SarabunPSK"/>
          <w:sz w:val="32"/>
          <w:szCs w:val="32"/>
        </w:rPr>
        <w:t xml:space="preserve">, 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หน้า 28) ได้เสนอไว้ว่า ประวัติศาสตร์ในภาษาอังกฤษคือ</w:t>
      </w:r>
      <w:r w:rsidR="00B428A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428AD" w:rsidRPr="00B428AD">
        <w:rPr>
          <w:rFonts w:ascii="TH SarabunPSK" w:hAnsi="TH SarabunPSK" w:cs="TH SarabunPSK"/>
          <w:sz w:val="32"/>
          <w:szCs w:val="32"/>
        </w:rPr>
        <w:t xml:space="preserve">History 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 xml:space="preserve">มาจากภาษากรีก </w:t>
      </w:r>
      <w:r w:rsidR="00B428AD" w:rsidRPr="00B428AD">
        <w:rPr>
          <w:rFonts w:ascii="TH SarabunPSK" w:hAnsi="TH SarabunPSK" w:cs="TH SarabunPSK"/>
          <w:sz w:val="32"/>
          <w:szCs w:val="32"/>
        </w:rPr>
        <w:t xml:space="preserve">ioropioe 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มีความหมายว่า การเรียนร</w:t>
      </w:r>
      <w:r w:rsidR="00B428AD">
        <w:rPr>
          <w:rFonts w:ascii="TH SarabunPSK" w:hAnsi="TH SarabunPSK" w:cs="TH SarabunPSK"/>
          <w:sz w:val="32"/>
          <w:szCs w:val="32"/>
          <w:cs/>
        </w:rPr>
        <w:t>ู้ ตามปรัชญาเมธีอรีสโตเติลได้ให้ความหมายไว้เช่นเดียวกันว่าเป็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นรายละเอียดของปรากฏการณ์โดยเฉพาะกิจกรรมของมนุษย์</w:t>
      </w:r>
      <w:r w:rsidR="00B428AD">
        <w:rPr>
          <w:rFonts w:ascii="TH SarabunPSK" w:hAnsi="TH SarabunPSK" w:cs="TH SarabunPSK"/>
          <w:sz w:val="32"/>
          <w:szCs w:val="32"/>
          <w:cs/>
        </w:rPr>
        <w:t>ซึ่งเรียงลำดับตามเวลา เป็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นเรื่องในอดีตของมนุษยชาติ</w:t>
      </w:r>
      <w:r w:rsidR="00B42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อี.เอช.คาร์ (2525</w:t>
      </w:r>
      <w:r w:rsidR="00B428AD" w:rsidRPr="00B428AD">
        <w:rPr>
          <w:rFonts w:ascii="TH SarabunPSK" w:hAnsi="TH SarabunPSK" w:cs="TH SarabunPSK"/>
          <w:sz w:val="32"/>
          <w:szCs w:val="32"/>
        </w:rPr>
        <w:t xml:space="preserve">, 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หน้า 57) ได้เสนอทัศนะเกี่ยวกบป</w:t>
      </w:r>
      <w:r w:rsidR="00B428AD">
        <w:rPr>
          <w:rFonts w:ascii="TH SarabunPSK" w:hAnsi="TH SarabunPSK" w:cs="TH SarabunPSK"/>
          <w:sz w:val="32"/>
          <w:szCs w:val="32"/>
          <w:cs/>
        </w:rPr>
        <w:t>ระวัติศาสตร์ไว้ 4 ประการด้วยก</w:t>
      </w:r>
      <w:r w:rsidR="00B428AD">
        <w:rPr>
          <w:rFonts w:ascii="TH SarabunPSK" w:hAnsi="TH SarabunPSK" w:cs="TH SarabunPSK" w:hint="cs"/>
          <w:sz w:val="32"/>
          <w:szCs w:val="32"/>
          <w:cs/>
        </w:rPr>
        <w:t xml:space="preserve">ัน </w:t>
      </w:r>
      <w:r w:rsidR="00B428AD" w:rsidRPr="00B428AD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B428AD" w:rsidRPr="00B428AD" w:rsidRDefault="00B428AD" w:rsidP="00B428A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1. ประวัติศาสตร์เป็</w:t>
      </w:r>
      <w:r w:rsidRPr="00B428AD">
        <w:rPr>
          <w:rFonts w:ascii="TH SarabunPSK" w:hAnsi="TH SarabunPSK" w:cs="TH SarabunPSK"/>
          <w:sz w:val="32"/>
          <w:szCs w:val="32"/>
          <w:cs/>
        </w:rPr>
        <w:t>นเรื่องที่ศึกษาเกี่ยวกบเรื่องที่มีล</w:t>
      </w:r>
      <w:r>
        <w:rPr>
          <w:rFonts w:ascii="TH SarabunPSK" w:hAnsi="TH SarabunPSK" w:cs="TH SarabunPSK"/>
          <w:sz w:val="32"/>
          <w:szCs w:val="32"/>
          <w:cs/>
        </w:rPr>
        <w:t>ักษณะพิเศษของตัวมันเองโดยเฉพาะ แต่วิทยาศาสตร์เป็</w:t>
      </w:r>
      <w:r w:rsidRPr="00B428AD">
        <w:rPr>
          <w:rFonts w:ascii="TH SarabunPSK" w:hAnsi="TH SarabunPSK" w:cs="TH SarabunPSK"/>
          <w:sz w:val="32"/>
          <w:szCs w:val="32"/>
          <w:cs/>
        </w:rPr>
        <w:t>นเรื่องที่ศึกษาเกี่</w:t>
      </w:r>
      <w:r>
        <w:rPr>
          <w:rFonts w:ascii="TH SarabunPSK" w:hAnsi="TH SarabunPSK" w:cs="TH SarabunPSK"/>
          <w:sz w:val="32"/>
          <w:szCs w:val="32"/>
          <w:cs/>
        </w:rPr>
        <w:t xml:space="preserve">ยวกบเรื่องทั่วๆไป </w:t>
      </w:r>
    </w:p>
    <w:p w:rsidR="00B428AD" w:rsidRPr="00B428AD" w:rsidRDefault="00B428AD" w:rsidP="00B428A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428AD">
        <w:rPr>
          <w:rFonts w:ascii="TH SarabunPSK" w:hAnsi="TH SarabunPSK" w:cs="TH SarabunPSK"/>
          <w:sz w:val="32"/>
          <w:szCs w:val="32"/>
          <w:cs/>
        </w:rPr>
        <w:t>2. ประวัติศาสตร์ไม่ได้สอนบทเรียน</w:t>
      </w:r>
    </w:p>
    <w:p w:rsidR="00B428AD" w:rsidRPr="00B428AD" w:rsidRDefault="00B428AD" w:rsidP="00B428A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91124">
        <w:rPr>
          <w:rFonts w:ascii="TH SarabunPSK" w:hAnsi="TH SarabunPSK" w:cs="TH SarabunPSK"/>
          <w:sz w:val="32"/>
          <w:szCs w:val="32"/>
          <w:cs/>
        </w:rPr>
        <w:t>3. ประวัติศาสตร์ไม่สามารถทำ</w:t>
      </w:r>
      <w:r w:rsidRPr="00B428AD">
        <w:rPr>
          <w:rFonts w:ascii="TH SarabunPSK" w:hAnsi="TH SarabunPSK" w:cs="TH SarabunPSK"/>
          <w:sz w:val="32"/>
          <w:szCs w:val="32"/>
          <w:cs/>
        </w:rPr>
        <w:t>นายอะไรได้</w:t>
      </w:r>
    </w:p>
    <w:p w:rsidR="00B428AD" w:rsidRPr="00B428AD" w:rsidRDefault="00B428AD" w:rsidP="00B428A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4. ประวัติศาสตร์นั้นมีความจำเป็นอยู</w:t>
      </w:r>
      <w:r w:rsidR="00476B1F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เองที่ต้องเป็นอัตวิสัย เพราะว่</w:t>
      </w:r>
      <w:r w:rsidRPr="00B428AD">
        <w:rPr>
          <w:rFonts w:ascii="TH SarabunPSK" w:hAnsi="TH SarabunPSK" w:cs="TH SarabunPSK"/>
          <w:sz w:val="32"/>
          <w:szCs w:val="32"/>
          <w:cs/>
        </w:rPr>
        <w:t>ามนุษ</w:t>
      </w:r>
      <w:r>
        <w:rPr>
          <w:rFonts w:ascii="TH SarabunPSK" w:hAnsi="TH SarabunPSK" w:cs="TH SarabunPSK"/>
          <w:sz w:val="32"/>
          <w:szCs w:val="32"/>
          <w:cs/>
        </w:rPr>
        <w:t>ย์นั้</w:t>
      </w:r>
      <w:r w:rsidRPr="00B428AD">
        <w:rPr>
          <w:rFonts w:ascii="TH SarabunPSK" w:hAnsi="TH SarabunPSK" w:cs="TH SarabunPSK"/>
          <w:sz w:val="32"/>
          <w:szCs w:val="32"/>
          <w:cs/>
        </w:rPr>
        <w:t>นสังเกตตัวเอง</w:t>
      </w:r>
    </w:p>
    <w:p w:rsidR="00B428AD" w:rsidRPr="00B428AD" w:rsidRDefault="00B428AD" w:rsidP="00B428A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B428AD">
        <w:rPr>
          <w:rFonts w:ascii="TH SarabunPSK" w:hAnsi="TH SarabunPSK" w:cs="TH SarabunPSK"/>
          <w:sz w:val="32"/>
          <w:szCs w:val="32"/>
          <w:cs/>
        </w:rPr>
        <w:t>5. ประวัติศาสตร์นั้นต่างจากวิทยาศาสตร์ เพราะประวัติศาสตร์นั้นเก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B428AD">
        <w:rPr>
          <w:rFonts w:ascii="TH SarabunPSK" w:hAnsi="TH SarabunPSK" w:cs="TH SarabunPSK"/>
          <w:sz w:val="32"/>
          <w:szCs w:val="32"/>
          <w:cs/>
        </w:rPr>
        <w:t>ยวก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>
        <w:rPr>
          <w:rFonts w:ascii="TH SarabunPSK" w:hAnsi="TH SarabunPSK" w:cs="TH SarabunPSK"/>
          <w:sz w:val="32"/>
          <w:szCs w:val="32"/>
          <w:cs/>
        </w:rPr>
        <w:t>บเรื่องศาสนา</w:t>
      </w:r>
      <w:r w:rsidRPr="00B428AD">
        <w:rPr>
          <w:rFonts w:ascii="TH SarabunPSK" w:hAnsi="TH SarabunPSK" w:cs="TH SarabunPSK"/>
          <w:sz w:val="32"/>
          <w:szCs w:val="32"/>
          <w:cs/>
        </w:rPr>
        <w:t>และศีลธรรมด้วย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อี.เอช.คาร์ (2525</w:t>
      </w:r>
      <w:r w:rsidRPr="009F426E">
        <w:rPr>
          <w:rFonts w:ascii="TH SarabunPSK" w:hAnsi="TH SarabunPSK" w:cs="TH SarabunPSK"/>
          <w:sz w:val="32"/>
          <w:szCs w:val="32"/>
        </w:rPr>
        <w:t xml:space="preserve">, </w:t>
      </w:r>
      <w:r w:rsidRPr="009F426E">
        <w:rPr>
          <w:rFonts w:ascii="TH SarabunPSK" w:hAnsi="TH SarabunPSK" w:cs="TH SarabunPSK"/>
          <w:sz w:val="32"/>
          <w:szCs w:val="32"/>
          <w:cs/>
        </w:rPr>
        <w:t>หน้า 57) ได้เสนอทัศนะเกี่ยวก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9F426E">
        <w:rPr>
          <w:rFonts w:ascii="TH SarabunPSK" w:hAnsi="TH SarabunPSK" w:cs="TH SarabunPSK"/>
          <w:sz w:val="32"/>
          <w:szCs w:val="32"/>
          <w:cs/>
        </w:rPr>
        <w:t>บป</w:t>
      </w:r>
      <w:r>
        <w:rPr>
          <w:rFonts w:ascii="TH SarabunPSK" w:hAnsi="TH SarabunPSK" w:cs="TH SarabunPSK"/>
          <w:sz w:val="32"/>
          <w:szCs w:val="32"/>
          <w:cs/>
        </w:rPr>
        <w:t>ระวัติศาสตร์ไว้ 4 ประการด้วยก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>
        <w:rPr>
          <w:rFonts w:ascii="TH SarabunPSK" w:hAnsi="TH SarabunPSK" w:cs="TH SarabunPSK"/>
          <w:sz w:val="32"/>
          <w:szCs w:val="32"/>
          <w:cs/>
        </w:rPr>
        <w:t>น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F426E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1. ประวัติศาสตร์เป็</w:t>
      </w:r>
      <w:r w:rsidRPr="009F426E">
        <w:rPr>
          <w:rFonts w:ascii="TH SarabunPSK" w:hAnsi="TH SarabunPSK" w:cs="TH SarabunPSK"/>
          <w:sz w:val="32"/>
          <w:szCs w:val="32"/>
          <w:cs/>
        </w:rPr>
        <w:t>นเรื่องที่ศึกษาเกี่ยวกบเรื่องที่มีล</w:t>
      </w:r>
      <w:r>
        <w:rPr>
          <w:rFonts w:ascii="TH SarabunPSK" w:hAnsi="TH SarabunPSK" w:cs="TH SarabunPSK"/>
          <w:sz w:val="32"/>
          <w:szCs w:val="32"/>
          <w:cs/>
        </w:rPr>
        <w:t xml:space="preserve">ักษณะพิเศษของตัวมันเองโดยเฉพาะ 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แต่วิทยาศาสตร์เป็</w:t>
      </w:r>
      <w:r w:rsidRPr="009F426E">
        <w:rPr>
          <w:rFonts w:ascii="TH SarabunPSK" w:hAnsi="TH SarabunPSK" w:cs="TH SarabunPSK"/>
          <w:sz w:val="32"/>
          <w:szCs w:val="32"/>
          <w:cs/>
        </w:rPr>
        <w:t>นเรื่องที่ศึกษาเกี่</w:t>
      </w:r>
      <w:r>
        <w:rPr>
          <w:rFonts w:ascii="TH SarabunPSK" w:hAnsi="TH SarabunPSK" w:cs="TH SarabunPSK"/>
          <w:sz w:val="32"/>
          <w:szCs w:val="32"/>
          <w:cs/>
        </w:rPr>
        <w:t xml:space="preserve">ยวกบเรื่องทั่วๆไป 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2. ประวัติศาสตร์ไม่ได้สอนบทเรียน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3. ประวัติศาสตร์ไม่สามารถทำ</w:t>
      </w:r>
      <w:r w:rsidRPr="009F426E">
        <w:rPr>
          <w:rFonts w:ascii="TH SarabunPSK" w:hAnsi="TH SarabunPSK" w:cs="TH SarabunPSK"/>
          <w:sz w:val="32"/>
          <w:szCs w:val="32"/>
          <w:cs/>
        </w:rPr>
        <w:t>นายอะไรได้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4. ประวัติศาสตร์นั้นมีความจำเป็นอยูเองที่ต้องเป็นอัตวิสัย เพราะว่ามนุษย์นั้</w:t>
      </w:r>
      <w:r w:rsidRPr="009F426E">
        <w:rPr>
          <w:rFonts w:ascii="TH SarabunPSK" w:hAnsi="TH SarabunPSK" w:cs="TH SarabunPSK"/>
          <w:sz w:val="32"/>
          <w:szCs w:val="32"/>
          <w:cs/>
        </w:rPr>
        <w:t>นสังเกตตัวเอง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5. ประวัติศาสตร์นั้นต่างจากวิทยาศาสตร์ เพราะประวัติศาสตร์นั้นเก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>
        <w:rPr>
          <w:rFonts w:ascii="TH SarabunPSK" w:hAnsi="TH SarabunPSK" w:cs="TH SarabunPSK"/>
          <w:sz w:val="32"/>
          <w:szCs w:val="32"/>
          <w:cs/>
        </w:rPr>
        <w:t xml:space="preserve">ยวกบเรื่องศาสนา </w:t>
      </w:r>
      <w:r w:rsidRPr="009F426E">
        <w:rPr>
          <w:rFonts w:ascii="TH SarabunPSK" w:hAnsi="TH SarabunPSK" w:cs="TH SarabunPSK"/>
          <w:sz w:val="32"/>
          <w:szCs w:val="32"/>
          <w:cs/>
        </w:rPr>
        <w:t>และศีลธรรมด้วย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โรบิน ยอร์ช คอลลิงวูด (2502</w:t>
      </w:r>
      <w:r w:rsidRPr="009F426E">
        <w:rPr>
          <w:rFonts w:ascii="TH SarabunPSK" w:hAnsi="TH SarabunPSK" w:cs="TH SarabunPSK"/>
          <w:sz w:val="32"/>
          <w:szCs w:val="32"/>
        </w:rPr>
        <w:t xml:space="preserve">, </w:t>
      </w:r>
      <w:r w:rsidRPr="009F426E">
        <w:rPr>
          <w:rFonts w:ascii="TH SarabunPSK" w:hAnsi="TH SarabunPSK" w:cs="TH SarabunPSK"/>
          <w:sz w:val="32"/>
          <w:szCs w:val="32"/>
          <w:cs/>
        </w:rPr>
        <w:t>หน้า 9) กล่าวว่า ประวัติศาสตร์คือศาสตร์ที่ว่าด้วยความพยายามที่จะตอบค าถามเกี่</w:t>
      </w:r>
      <w:r>
        <w:rPr>
          <w:rFonts w:ascii="TH SarabunPSK" w:hAnsi="TH SarabunPSK" w:cs="TH SarabunPSK"/>
          <w:sz w:val="32"/>
          <w:szCs w:val="32"/>
          <w:cs/>
        </w:rPr>
        <w:t xml:space="preserve">ยวกบพฤติกรรมของมนุษย์ในอดีต </w:t>
      </w:r>
    </w:p>
    <w:p w:rsidR="009F426E" w:rsidRPr="009F426E" w:rsidRDefault="009F426E" w:rsidP="00891124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โรเบอร์ต วี. แดเนียส์ (2520</w:t>
      </w:r>
      <w:r w:rsidRPr="009F426E">
        <w:rPr>
          <w:rFonts w:ascii="TH SarabunPSK" w:hAnsi="TH SarabunPSK" w:cs="TH SarabunPSK"/>
          <w:sz w:val="32"/>
          <w:szCs w:val="32"/>
        </w:rPr>
        <w:t xml:space="preserve">, </w:t>
      </w:r>
      <w:r w:rsidRPr="009F426E">
        <w:rPr>
          <w:rFonts w:ascii="TH SarabunPSK" w:hAnsi="TH SarabunPSK" w:cs="TH SarabunPSK"/>
          <w:sz w:val="32"/>
          <w:szCs w:val="32"/>
          <w:cs/>
        </w:rPr>
        <w:t>หน้า 1) อธิบ</w:t>
      </w:r>
      <w:r w:rsidR="00891124">
        <w:rPr>
          <w:rFonts w:ascii="TH SarabunPSK" w:hAnsi="TH SarabunPSK" w:cs="TH SarabunPSK"/>
          <w:sz w:val="32"/>
          <w:szCs w:val="32"/>
          <w:cs/>
        </w:rPr>
        <w:t>ายว่า ประวัติศาสตร์คือความทรงจำ</w:t>
      </w:r>
      <w:r w:rsidRPr="009F426E">
        <w:rPr>
          <w:rFonts w:ascii="TH SarabunPSK" w:hAnsi="TH SarabunPSK" w:cs="TH SarabunPSK"/>
          <w:sz w:val="32"/>
          <w:szCs w:val="32"/>
          <w:cs/>
        </w:rPr>
        <w:t>ว่าด้วยประสบการณ์ของมนุษ</w:t>
      </w:r>
      <w:r w:rsidR="00476B1F">
        <w:rPr>
          <w:rFonts w:ascii="TH SarabunPSK" w:hAnsi="TH SarabunPSK" w:cs="TH SarabunPSK"/>
          <w:sz w:val="32"/>
          <w:szCs w:val="32"/>
          <w:cs/>
        </w:rPr>
        <w:t>ย์ ซึ่</w:t>
      </w:r>
      <w:r w:rsidRPr="009F426E">
        <w:rPr>
          <w:rFonts w:ascii="TH SarabunPSK" w:hAnsi="TH SarabunPSK" w:cs="TH SarabunPSK"/>
          <w:sz w:val="32"/>
          <w:szCs w:val="32"/>
          <w:cs/>
        </w:rPr>
        <w:t>งถ้า</w:t>
      </w:r>
      <w:r>
        <w:rPr>
          <w:rFonts w:ascii="TH SarabunPSK" w:hAnsi="TH SarabunPSK" w:cs="TH SarabunPSK"/>
          <w:sz w:val="32"/>
          <w:szCs w:val="32"/>
          <w:cs/>
        </w:rPr>
        <w:t>หากถูกลืมหรือละเลย ก็เท่ากับว่า</w:t>
      </w:r>
      <w:r w:rsidRPr="009F426E">
        <w:rPr>
          <w:rFonts w:ascii="TH SarabunPSK" w:hAnsi="TH SarabunPSK" w:cs="TH SarabunPSK"/>
          <w:sz w:val="32"/>
          <w:szCs w:val="32"/>
          <w:cs/>
        </w:rPr>
        <w:t>เราได้ยุติแนวทางอันบ่งชี้เราคือมนุษย์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 xml:space="preserve">นิธิ เอียวศรีวงค์ </w:t>
      </w:r>
      <w:r w:rsidR="002D00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426E">
        <w:rPr>
          <w:rFonts w:ascii="TH SarabunPSK" w:hAnsi="TH SarabunPSK" w:cs="TH SarabunPSK"/>
          <w:sz w:val="32"/>
          <w:szCs w:val="32"/>
          <w:cs/>
        </w:rPr>
        <w:t>ให้ความหมายว่าประวัติศาสตร์ คือ การศึกษาความ</w:t>
      </w:r>
      <w:r>
        <w:rPr>
          <w:rFonts w:ascii="TH SarabunPSK" w:hAnsi="TH SarabunPSK" w:cs="TH SarabunPSK"/>
          <w:sz w:val="32"/>
          <w:szCs w:val="32"/>
          <w:cs/>
        </w:rPr>
        <w:t>เป็</w:t>
      </w:r>
      <w:r w:rsidRPr="009F426E">
        <w:rPr>
          <w:rFonts w:ascii="TH SarabunPSK" w:hAnsi="TH SarabunPSK" w:cs="TH SarabunPSK"/>
          <w:sz w:val="32"/>
          <w:szCs w:val="32"/>
          <w:cs/>
        </w:rPr>
        <w:t xml:space="preserve">นมาของมนุษยชาติหรือสังคมใดสังคมหนึ่งตั้งแต่อดีต ปัจจุบัน </w:t>
      </w:r>
      <w:r>
        <w:rPr>
          <w:rFonts w:ascii="TH SarabunPSK" w:hAnsi="TH SarabunPSK" w:cs="TH SarabunPSK"/>
          <w:sz w:val="32"/>
          <w:szCs w:val="32"/>
          <w:cs/>
        </w:rPr>
        <w:t>ถึง อนาคต โดยอาศัยวิธีการที่เป็</w:t>
      </w:r>
      <w:r w:rsidRPr="009F426E">
        <w:rPr>
          <w:rFonts w:ascii="TH SarabunPSK" w:hAnsi="TH SarabunPSK" w:cs="TH SarabunPSK"/>
          <w:sz w:val="32"/>
          <w:szCs w:val="32"/>
          <w:cs/>
        </w:rPr>
        <w:t>นที่ร</w:t>
      </w:r>
      <w:r>
        <w:rPr>
          <w:rFonts w:ascii="TH SarabunPSK" w:hAnsi="TH SarabunPSK" w:cs="TH SarabunPSK"/>
          <w:sz w:val="32"/>
          <w:szCs w:val="32"/>
          <w:cs/>
        </w:rPr>
        <w:t>ู้จักกันว่า</w:t>
      </w:r>
      <w:r w:rsidRPr="009F426E">
        <w:rPr>
          <w:rFonts w:ascii="TH SarabunPSK" w:hAnsi="TH SarabunPSK" w:cs="TH SarabunPSK"/>
          <w:sz w:val="32"/>
          <w:szCs w:val="32"/>
          <w:cs/>
        </w:rPr>
        <w:t>วิธีของประวัติศาสตร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2D00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426E">
        <w:rPr>
          <w:rFonts w:ascii="TH SarabunPSK" w:hAnsi="TH SarabunPSK" w:cs="TH SarabunPSK"/>
          <w:sz w:val="32"/>
          <w:szCs w:val="32"/>
          <w:cs/>
        </w:rPr>
        <w:t>จากความหมายของประ</w:t>
      </w:r>
      <w:r>
        <w:rPr>
          <w:rFonts w:ascii="TH SarabunPSK" w:hAnsi="TH SarabunPSK" w:cs="TH SarabunPSK"/>
          <w:sz w:val="32"/>
          <w:szCs w:val="32"/>
          <w:cs/>
        </w:rPr>
        <w:t>วัติศาสตร์ที่กล่าวมาข้างต้นสรุปได้ว่า</w:t>
      </w:r>
      <w:r w:rsidRPr="009F426E">
        <w:rPr>
          <w:rFonts w:ascii="TH SarabunPSK" w:hAnsi="TH SarabunPSK" w:cs="TH SarabunPSK"/>
          <w:sz w:val="32"/>
          <w:szCs w:val="32"/>
          <w:cs/>
        </w:rPr>
        <w:t>ประวัติศาสตร์คือประสบการณ์และกิจกรรมต่างๆของมนุษย์จากในอดีตที่ส่งผลมาถึงปัจจุบัน และอาจจะมีแนวโน้มไปถึงเหตุการณ์ในอนาคตคุณค่าของประวัติศาสตร์</w:t>
      </w:r>
      <w:r>
        <w:rPr>
          <w:rFonts w:ascii="TH SarabunPSK" w:hAnsi="TH SarabunPSK" w:cs="TH SarabunPSK"/>
          <w:sz w:val="32"/>
          <w:szCs w:val="32"/>
          <w:cs/>
        </w:rPr>
        <w:t>ประวัติศาสตร์เป็นองค์ความรู้ที่มีคุณค่าสำ</w:t>
      </w:r>
      <w:r w:rsidRPr="009F426E">
        <w:rPr>
          <w:rFonts w:ascii="TH SarabunPSK" w:hAnsi="TH SarabunPSK" w:cs="TH SarabunPSK"/>
          <w:sz w:val="32"/>
          <w:szCs w:val="32"/>
          <w:cs/>
        </w:rPr>
        <w:t>หรับบุคคลจึงมีนักประวัติศาสตร์กล่าวไว้ดังนี้</w:t>
      </w:r>
      <w:r w:rsidR="002D00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426E">
        <w:rPr>
          <w:rFonts w:ascii="TH SarabunPSK" w:hAnsi="TH SarabunPSK" w:cs="TH SarabunPSK"/>
          <w:sz w:val="32"/>
          <w:szCs w:val="32"/>
          <w:cs/>
        </w:rPr>
        <w:t>คุณค่าของประวัติศาสตร์ไว้ทั้งหมด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426E">
        <w:rPr>
          <w:rFonts w:ascii="TH SarabunPSK" w:hAnsi="TH SarabunPSK" w:cs="TH SarabunPSK"/>
          <w:sz w:val="32"/>
          <w:szCs w:val="32"/>
          <w:cs/>
        </w:rPr>
        <w:t>4 ประการ คือ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1. ประวัติศาสตร์ ซึ่งเป็นวิธี ที่จะทำให้เข้าใจถึ</w:t>
      </w:r>
      <w:r w:rsidRPr="009F426E">
        <w:rPr>
          <w:rFonts w:ascii="TH SarabunPSK" w:hAnsi="TH SarabunPSK" w:cs="TH SarabunPSK"/>
          <w:sz w:val="32"/>
          <w:szCs w:val="32"/>
          <w:cs/>
        </w:rPr>
        <w:t>งสิ่งแวดล้อมทางสังคมอย่างมีประสิทธิภา</w:t>
      </w:r>
      <w:r>
        <w:rPr>
          <w:rFonts w:ascii="TH SarabunPSK" w:hAnsi="TH SarabunPSK" w:cs="TH SarabunPSK"/>
          <w:sz w:val="32"/>
          <w:szCs w:val="32"/>
          <w:cs/>
        </w:rPr>
        <w:t>พเพื่อให้มนุษย์ในสังคมๆหนึ่ง ดำ</w:t>
      </w:r>
      <w:r w:rsidRPr="009F426E">
        <w:rPr>
          <w:rFonts w:ascii="TH SarabunPSK" w:hAnsi="TH SarabunPSK" w:cs="TH SarabunPSK"/>
          <w:sz w:val="32"/>
          <w:szCs w:val="32"/>
          <w:cs/>
        </w:rPr>
        <w:t>เนินการเพื่อประโยชน์ของตนเองและประโยชน์ของสังคมได้ จ</w:t>
      </w:r>
      <w:r>
        <w:rPr>
          <w:rFonts w:ascii="TH SarabunPSK" w:hAnsi="TH SarabunPSK" w:cs="TH SarabunPSK"/>
          <w:sz w:val="32"/>
          <w:szCs w:val="32"/>
          <w:cs/>
        </w:rPr>
        <w:t>ากการรู้กำเนิดและพัฒนาการของสิ่</w:t>
      </w:r>
      <w:r w:rsidRPr="009F426E">
        <w:rPr>
          <w:rFonts w:ascii="TH SarabunPSK" w:hAnsi="TH SarabunPSK" w:cs="TH SarabunPSK"/>
          <w:sz w:val="32"/>
          <w:szCs w:val="32"/>
          <w:cs/>
        </w:rPr>
        <w:t>งนั้นๆ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2. ประวัติศาสตร์สอนให้รู้จักตนเอง ในฐานะที่มนุษย์มีประวัติศาสตร์มนุษยชาติและของสังคมที่เล็กลง เช่น ประวัติศาสตร์ของเอเชียตะวันออกเฉียง</w:t>
      </w:r>
      <w:r>
        <w:rPr>
          <w:rFonts w:ascii="TH SarabunPSK" w:hAnsi="TH SarabunPSK" w:cs="TH SarabunPSK"/>
          <w:sz w:val="32"/>
          <w:szCs w:val="32"/>
          <w:cs/>
        </w:rPr>
        <w:t>ใต้ให้ได้ทราบวามนุษย์สามารถท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อะไรได้และไม่สามารถทำอะไรได้ มนุษย์ทำ</w:t>
      </w:r>
      <w:r w:rsidRPr="009F426E">
        <w:rPr>
          <w:rFonts w:ascii="TH SarabunPSK" w:hAnsi="TH SarabunPSK" w:cs="TH SarabunPSK"/>
          <w:sz w:val="32"/>
          <w:szCs w:val="32"/>
          <w:cs/>
        </w:rPr>
        <w:t>อะไรมาแล้วภายใต้เงื่อนไขอะไรบ้าง</w:t>
      </w:r>
    </w:p>
    <w:p w:rsidR="009F426E" w:rsidRP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3. มนุษย์มีอดีตของตนเอง ความรู้เกี่ยวก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>
        <w:rPr>
          <w:rFonts w:ascii="TH SarabunPSK" w:hAnsi="TH SarabunPSK" w:cs="TH SarabunPSK"/>
          <w:sz w:val="32"/>
          <w:szCs w:val="32"/>
          <w:cs/>
        </w:rPr>
        <w:t>บอดีตเหล่านี้แม้ไม่ได้ผ</w:t>
      </w:r>
      <w:r w:rsidR="00F60BBC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านการศึกษาในชั้น</w:t>
      </w:r>
      <w:r w:rsidRPr="009F426E">
        <w:rPr>
          <w:rFonts w:ascii="TH SarabunPSK" w:hAnsi="TH SarabunPSK" w:cs="TH SarabunPSK"/>
          <w:sz w:val="32"/>
          <w:szCs w:val="32"/>
          <w:cs/>
        </w:rPr>
        <w:t>เรียนแต่มนุ</w:t>
      </w:r>
      <w:r>
        <w:rPr>
          <w:rFonts w:ascii="TH SarabunPSK" w:hAnsi="TH SarabunPSK" w:cs="TH SarabunPSK"/>
          <w:sz w:val="32"/>
          <w:szCs w:val="32"/>
          <w:cs/>
        </w:rPr>
        <w:t>ษย์ก็มีอยู</w:t>
      </w:r>
      <w:r w:rsidR="00F60BBC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โดยอาศัยการบอกเล่า</w:t>
      </w:r>
      <w:r w:rsidRPr="009F426E">
        <w:rPr>
          <w:rFonts w:ascii="TH SarabunPSK" w:hAnsi="TH SarabunPSK" w:cs="TH SarabunPSK"/>
          <w:sz w:val="32"/>
          <w:szCs w:val="32"/>
          <w:cs/>
        </w:rPr>
        <w:t>การอบรมสั่งสอน ประว</w:t>
      </w:r>
      <w:r>
        <w:rPr>
          <w:rFonts w:ascii="TH SarabunPSK" w:hAnsi="TH SarabunPSK" w:cs="TH SarabunPSK"/>
          <w:sz w:val="32"/>
          <w:szCs w:val="32"/>
          <w:cs/>
        </w:rPr>
        <w:t>ัติศาสตร์สอนให้รู้ถึงอดีต และทำ</w:t>
      </w:r>
      <w:r w:rsidRPr="009F426E">
        <w:rPr>
          <w:rFonts w:ascii="TH SarabunPSK" w:hAnsi="TH SarabunPSK" w:cs="TH SarabunPSK"/>
          <w:sz w:val="32"/>
          <w:szCs w:val="32"/>
          <w:cs/>
        </w:rPr>
        <w:t>ให้คนมีความรู้ทางประวัติศาสตร์ เข้าใจความคิดของคนอื่นๆในสังคมนั้นๆให้กระจ่างแจ้งขึ้น</w:t>
      </w:r>
    </w:p>
    <w:p w:rsidR="009F426E" w:rsidRDefault="009F426E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9F426E">
        <w:rPr>
          <w:rFonts w:ascii="TH SarabunPSK" w:hAnsi="TH SarabunPSK" w:cs="TH SarabunPSK"/>
          <w:sz w:val="32"/>
          <w:szCs w:val="32"/>
          <w:cs/>
        </w:rPr>
        <w:t>4. ประวัติศาสตร์สอนวิธีคิดที่มีเหตุมีผลและวางอยู่บนพื้นฐานของข้อเท็จจริง และเน้น</w:t>
      </w:r>
      <w:r w:rsidR="002F6C64">
        <w:rPr>
          <w:rFonts w:ascii="TH SarabunPSK" w:hAnsi="TH SarabunPSK" w:cs="TH SarabunPSK"/>
          <w:sz w:val="32"/>
          <w:szCs w:val="32"/>
          <w:cs/>
        </w:rPr>
        <w:t>ความสำคัญของการขจัดอคติ โดยรู้จักทำการตรวจสอบและวัดน้ำ</w:t>
      </w:r>
      <w:r w:rsidRPr="009F426E">
        <w:rPr>
          <w:rFonts w:ascii="TH SarabunPSK" w:hAnsi="TH SarabunPSK" w:cs="TH SarabunPSK"/>
          <w:sz w:val="32"/>
          <w:szCs w:val="32"/>
          <w:cs/>
        </w:rPr>
        <w:t>หนักความน่าเชื่อถือของหลักฐาน</w:t>
      </w:r>
      <w:r w:rsidR="002F6C64">
        <w:rPr>
          <w:rFonts w:ascii="TH SarabunPSK" w:hAnsi="TH SarabunPSK" w:cs="TH SarabunPSK"/>
          <w:sz w:val="32"/>
          <w:szCs w:val="32"/>
          <w:cs/>
        </w:rPr>
        <w:t>การคิดอย</w:t>
      </w:r>
      <w:r w:rsidR="00F60BBC">
        <w:rPr>
          <w:rFonts w:ascii="TH SarabunPSK" w:hAnsi="TH SarabunPSK" w:cs="TH SarabunPSK" w:hint="cs"/>
          <w:sz w:val="32"/>
          <w:szCs w:val="32"/>
          <w:cs/>
        </w:rPr>
        <w:t>่</w:t>
      </w:r>
      <w:r w:rsidR="002F6C64">
        <w:rPr>
          <w:rFonts w:ascii="TH SarabunPSK" w:hAnsi="TH SarabunPSK" w:cs="TH SarabunPSK"/>
          <w:sz w:val="32"/>
          <w:szCs w:val="32"/>
          <w:cs/>
        </w:rPr>
        <w:t>างเที่ยงธรรมและเป็นกลาง และ มีการแกปัญหาอย่างฉลาดเท่าที่จะทำ</w:t>
      </w:r>
      <w:r w:rsidRPr="009F426E">
        <w:rPr>
          <w:rFonts w:ascii="TH SarabunPSK" w:hAnsi="TH SarabunPSK" w:cs="TH SarabunPSK"/>
          <w:sz w:val="32"/>
          <w:szCs w:val="32"/>
          <w:cs/>
        </w:rPr>
        <w:t>ได้นอกจากนี้คุณค่าประวัติศาสตร์ยังมี</w:t>
      </w:r>
      <w:r w:rsidR="002F6C64">
        <w:rPr>
          <w:rFonts w:ascii="TH SarabunPSK" w:hAnsi="TH SarabunPSK" w:cs="TH SarabunPSK"/>
          <w:sz w:val="32"/>
          <w:szCs w:val="32"/>
          <w:cs/>
        </w:rPr>
        <w:t>คุณค่าต่อศาสตร์อื่นๆที่สามารถนำ</w:t>
      </w:r>
      <w:r w:rsidRPr="009F426E">
        <w:rPr>
          <w:rFonts w:ascii="TH SarabunPSK" w:hAnsi="TH SarabunPSK" w:cs="TH SarabunPSK"/>
          <w:sz w:val="32"/>
          <w:szCs w:val="32"/>
          <w:cs/>
        </w:rPr>
        <w:t>มาประยุกต์</w:t>
      </w:r>
      <w:r w:rsidR="002F6C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6C64">
        <w:rPr>
          <w:rFonts w:ascii="TH SarabunPSK" w:hAnsi="TH SarabunPSK" w:cs="TH SarabunPSK"/>
          <w:sz w:val="32"/>
          <w:szCs w:val="32"/>
          <w:cs/>
        </w:rPr>
        <w:t>ได้เช่นกัน เช่น ประวัติศาสตร์ กับการศึกษาและรัฐศาสตร์ การเมืองการปกครอง ซึ่</w:t>
      </w:r>
      <w:r w:rsidRPr="009F426E">
        <w:rPr>
          <w:rFonts w:ascii="TH SarabunPSK" w:hAnsi="TH SarabunPSK" w:cs="TH SarabunPSK"/>
          <w:sz w:val="32"/>
          <w:szCs w:val="32"/>
          <w:cs/>
        </w:rPr>
        <w:t>ง</w:t>
      </w:r>
    </w:p>
    <w:p w:rsidR="008D4CD1" w:rsidRDefault="008D4CD1" w:rsidP="008D4CD1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จากแนวคิดของ </w:t>
      </w:r>
      <w:r w:rsidRPr="008D4CD1">
        <w:rPr>
          <w:rFonts w:ascii="TH SarabunPSK" w:hAnsi="TH SarabunPSK" w:cs="TH SarabunPSK"/>
          <w:sz w:val="32"/>
          <w:szCs w:val="32"/>
          <w:cs/>
        </w:rPr>
        <w:t xml:space="preserve">นิธิ เอียวศรีวงศ์ </w:t>
      </w:r>
      <w:r>
        <w:rPr>
          <w:rFonts w:ascii="TH SarabunPSK" w:hAnsi="TH SarabunPSK" w:cs="TH SarabunPSK" w:hint="cs"/>
          <w:sz w:val="32"/>
          <w:szCs w:val="32"/>
          <w:cs/>
        </w:rPr>
        <w:t>สรุปได้ว่า</w:t>
      </w:r>
      <w:r w:rsidRPr="008D4CD1">
        <w:rPr>
          <w:rFonts w:ascii="TH SarabunPSK" w:hAnsi="TH SarabunPSK" w:cs="TH SarabunPSK"/>
          <w:sz w:val="32"/>
          <w:szCs w:val="32"/>
          <w:cs/>
        </w:rPr>
        <w:t xml:space="preserve">การมองประวัติศาสตร์อย่างใดอย่างหนึ่ง ไม่ได้เป็นการมองของนักปราชญ์ ต้องมองให้เห็นการเอื้อต่อผลประโยชน์และอำนาจของคนบางกลุ่มบางอย่างด้วย และก็อยากจะรักษาให้การมองเหล่านี้ดำรงอยู่ต่อไป ไม่มีที่สิ้นสุด เพราะฉะนั้นหนังสือประวัติศาสตร์แบบหลวงวิจิตรวาทการที่เน้นเรื่องเกี่ยวกับทุกคนต้องเสียสละเพื่อชาติของตนเอง โดยอยู่ภายใต้การกำกับของคนเก่งคนฉลาดบางคนบางกลุ่ม ไม่ใช่รักชาติเฉยๆ รักชาติภายใต้การกำกับของคนบางกลุ่ม วิธีคิดแบบนี้ต้องมีความหมาย ถ้าไม่มีความหมาย จะพิมพ์ถึง </w:t>
      </w:r>
      <w:r w:rsidRPr="008D4CD1">
        <w:rPr>
          <w:rFonts w:ascii="TH SarabunPSK" w:hAnsi="TH SarabunPSK" w:cs="TH SarabunPSK"/>
          <w:sz w:val="32"/>
          <w:szCs w:val="32"/>
        </w:rPr>
        <w:t>20 – 30</w:t>
      </w:r>
      <w:r w:rsidRPr="008D4CD1">
        <w:rPr>
          <w:rFonts w:ascii="TH SarabunPSK" w:hAnsi="TH SarabunPSK" w:cs="TH SarabunPSK"/>
          <w:sz w:val="32"/>
          <w:szCs w:val="32"/>
          <w:cs/>
        </w:rPr>
        <w:t xml:space="preserve"> ครั้งแบบนั้นไม่ได้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4CD1">
        <w:rPr>
          <w:rFonts w:ascii="TH SarabunPSK" w:hAnsi="TH SarabunPSK" w:cs="TH SarabunPSK"/>
          <w:sz w:val="32"/>
          <w:szCs w:val="32"/>
          <w:cs/>
        </w:rPr>
        <w:t xml:space="preserve">ในแต่ละรูปแบบของวัฒนธรรมมันมีผลประโยชน์ปลูกฝังของคนบางกลุ่ม บางอย่างในวัฒนธรรมเหล่านั้นด้วย หมายความว่าการมองชีวิตหมุนวนเป็นวงกลมเหมือนแบบในรามเกียรติ์เมื่อ </w:t>
      </w:r>
      <w:r w:rsidRPr="008D4CD1">
        <w:rPr>
          <w:rFonts w:ascii="TH SarabunPSK" w:hAnsi="TH SarabunPSK" w:cs="TH SarabunPSK"/>
          <w:sz w:val="32"/>
          <w:szCs w:val="32"/>
        </w:rPr>
        <w:t xml:space="preserve">20 </w:t>
      </w:r>
      <w:r w:rsidRPr="008D4CD1">
        <w:rPr>
          <w:rFonts w:ascii="TH SarabunPSK" w:hAnsi="TH SarabunPSK" w:cs="TH SarabunPSK"/>
          <w:sz w:val="32"/>
          <w:szCs w:val="32"/>
          <w:cs/>
        </w:rPr>
        <w:t>ปีมาแล้ว ไม่ใช่ความคิดตกค้างมาจากรามเกียรติ์เฉยๆ มันมีผลประโยชน์ของคนบางกลุ่ม มีโลกทัศน์ของคนบางกลุ่ม มีอำนาจของคนบางกลุ่ม ที่อยากให้ทุกๆคนมองเวลาเป็นวงกลมแบบนั้น เพราะในวัฒนธรรมต่างๆนี้ มันมีส่วนที่เอื้อต่อโครงสร้างอำนาจ โครงสร้างผลประโยชน์และอื่นๆด้วย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D4CD1" w:rsidRPr="008D4CD1" w:rsidRDefault="008D4CD1" w:rsidP="008D4CD1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D4CD1">
        <w:rPr>
          <w:rFonts w:ascii="TH SarabunPSK" w:hAnsi="TH SarabunPSK" w:cs="TH SarabunPSK" w:hint="cs"/>
          <w:sz w:val="32"/>
          <w:szCs w:val="32"/>
          <w:cs/>
        </w:rPr>
        <w:t>(</w:t>
      </w:r>
      <w:hyperlink r:id="rId8" w:history="1">
        <w:r w:rsidRPr="008D4CD1">
          <w:rPr>
            <w:rStyle w:val="ac"/>
            <w:rFonts w:ascii="TH SarabunPSK" w:hAnsi="TH SarabunPSK" w:cs="TH SarabunPSK"/>
            <w:color w:val="auto"/>
            <w:sz w:val="32"/>
            <w:szCs w:val="32"/>
            <w:u w:val="none"/>
          </w:rPr>
          <w:t>https://waymagazine.org/</w:t>
        </w:r>
        <w:r w:rsidRPr="008D4CD1">
          <w:rPr>
            <w:rStyle w:val="ac"/>
            <w:rFonts w:ascii="TH SarabunPSK" w:hAnsi="TH SarabunPSK" w:cs="TH SarabunPSK" w:hint="cs"/>
            <w:color w:val="auto"/>
            <w:sz w:val="32"/>
            <w:szCs w:val="32"/>
            <w:u w:val="none"/>
            <w:cs/>
          </w:rPr>
          <w:t xml:space="preserve"> สืบค้น</w:t>
        </w:r>
      </w:hyperlink>
      <w:r w:rsidRPr="008D4CD1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Pr="008D4CD1">
        <w:rPr>
          <w:rFonts w:ascii="TH SarabunPSK" w:hAnsi="TH SarabunPSK" w:cs="TH SarabunPSK"/>
          <w:sz w:val="32"/>
          <w:szCs w:val="32"/>
        </w:rPr>
        <w:t>14</w:t>
      </w:r>
      <w:r w:rsidRPr="008D4CD1">
        <w:rPr>
          <w:rFonts w:ascii="TH SarabunPSK" w:hAnsi="TH SarabunPSK" w:cs="TH SarabunPSK" w:hint="cs"/>
          <w:sz w:val="32"/>
          <w:szCs w:val="32"/>
          <w:cs/>
        </w:rPr>
        <w:t xml:space="preserve"> มิถุนายน </w:t>
      </w:r>
      <w:r w:rsidRPr="008D4CD1">
        <w:rPr>
          <w:rFonts w:ascii="TH SarabunPSK" w:hAnsi="TH SarabunPSK" w:cs="TH SarabunPSK"/>
          <w:sz w:val="32"/>
          <w:szCs w:val="32"/>
        </w:rPr>
        <w:t>2565</w:t>
      </w:r>
      <w:r w:rsidRPr="008D4CD1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9F426E" w:rsidRPr="009F426E" w:rsidRDefault="002F6C64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หลุยส์ กอตชัลค์ (2525</w:t>
      </w:r>
      <w:r w:rsidR="009F426E" w:rsidRPr="009F426E">
        <w:rPr>
          <w:rFonts w:ascii="TH SarabunPSK" w:hAnsi="TH SarabunPSK" w:cs="TH SarabunPSK"/>
          <w:sz w:val="32"/>
          <w:szCs w:val="32"/>
        </w:rPr>
        <w:t xml:space="preserve">, 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หน้า 30) ได้เสนอถึงประวัติศาสตร์ กับความศรัทธาในระบอบ</w:t>
      </w:r>
    </w:p>
    <w:p w:rsidR="009F426E" w:rsidRPr="009F426E" w:rsidRDefault="002F6C64" w:rsidP="009F426E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ประชาธิปไตย ไว้ว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</w:p>
    <w:p w:rsidR="00CC752B" w:rsidRDefault="002F6C64" w:rsidP="00CC752B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“ ความรักชาติตั้งอยู่บนพื้นฐาน</w:t>
      </w:r>
      <w:r>
        <w:rPr>
          <w:rFonts w:ascii="TH SarabunPSK" w:hAnsi="TH SarabunPSK" w:cs="TH SarabunPSK"/>
          <w:sz w:val="32"/>
          <w:szCs w:val="32"/>
          <w:cs/>
        </w:rPr>
        <w:t>ของนิยายประวัติศาสตร์ ไม่อาจเป็นความรักชาติยั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 xml:space="preserve">งยืน 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ตลอดไป แต่การศึกษาของเด็กวัยรุ่น สามารถกาหนดได้โ</w:t>
      </w:r>
      <w:r>
        <w:rPr>
          <w:rFonts w:ascii="TH SarabunPSK" w:hAnsi="TH SarabunPSK" w:cs="TH SarabunPSK"/>
          <w:sz w:val="32"/>
          <w:szCs w:val="32"/>
          <w:cs/>
        </w:rPr>
        <w:t>ดยใช้วิธีการทางประวัติศาสตร์ ซึ่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งเป</w:t>
      </w:r>
      <w:r>
        <w:rPr>
          <w:rFonts w:ascii="TH SarabunPSK" w:hAnsi="TH SarabunPSK" w:cs="TH SarabunPSK"/>
          <w:sz w:val="32"/>
          <w:szCs w:val="32"/>
          <w:cs/>
        </w:rPr>
        <w:t>็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นรากฐานของความศรั</w:t>
      </w:r>
      <w:r>
        <w:rPr>
          <w:rFonts w:ascii="TH SarabunPSK" w:hAnsi="TH SarabunPSK" w:cs="TH SarabunPSK"/>
          <w:sz w:val="32"/>
          <w:szCs w:val="32"/>
          <w:cs/>
        </w:rPr>
        <w:t>ทธา เลื่อมใสในความเป็นชาติ ซึ่งเป็นการนำข้อมูลที่ต้องเลือกเฟ้นจัดเป็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นระเบียบแล้วพรร</w:t>
      </w:r>
      <w:r>
        <w:rPr>
          <w:rFonts w:ascii="TH SarabunPSK" w:hAnsi="TH SarabunPSK" w:cs="TH SarabunPSK"/>
          <w:sz w:val="32"/>
          <w:szCs w:val="32"/>
          <w:cs/>
        </w:rPr>
        <w:t>ณาหรือบรรยายข้อมูลเหล่านั้น ซึ่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ง</w:t>
      </w:r>
      <w:r>
        <w:rPr>
          <w:rFonts w:ascii="TH SarabunPSK" w:hAnsi="TH SarabunPSK" w:cs="TH SarabunPSK"/>
          <w:sz w:val="32"/>
          <w:szCs w:val="32"/>
          <w:cs/>
        </w:rPr>
        <w:t>เรียกว่าประวัติศาสตร์นิพนธ์ ซึ่งมีความเป็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นศิลปะ มีปรัชญา การโต้เถียง การตีความหมายจากข้อเท็จจริง คือการพิสูจน์เรื่องใดเรื่องหนึ่งเพื่อสามารถหาเครื่องยืนยันข้อเท็จจริงนั้นได้ ซึ่งมีความแตกต่างจากวิทยาศาสตร์โดยสิ้นเชิงที่ต้องการ</w:t>
      </w:r>
      <w:r>
        <w:rPr>
          <w:rFonts w:ascii="TH SarabunPSK" w:hAnsi="TH SarabunPSK" w:cs="TH SarabunPSK"/>
          <w:sz w:val="32"/>
          <w:szCs w:val="32"/>
          <w:cs/>
        </w:rPr>
        <w:t>คำ</w:t>
      </w:r>
      <w:r w:rsidR="009F426E" w:rsidRPr="009F426E">
        <w:rPr>
          <w:rFonts w:ascii="TH SarabunPSK" w:hAnsi="TH SarabunPSK" w:cs="TH SarabunPSK"/>
          <w:sz w:val="32"/>
          <w:szCs w:val="32"/>
          <w:cs/>
        </w:rPr>
        <w:t>ตอบที่มีลักษณะตายตัว”</w:t>
      </w:r>
    </w:p>
    <w:p w:rsidR="00316E83" w:rsidRPr="00316E83" w:rsidRDefault="00CC752B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CC752B">
        <w:rPr>
          <w:rFonts w:ascii="TH SarabunPSK" w:hAnsi="TH SarabunPSK" w:cs="TH SarabunPSK"/>
          <w:sz w:val="32"/>
          <w:szCs w:val="32"/>
          <w:cs/>
        </w:rPr>
        <w:t>จากคุณค่าประวัต</w:t>
      </w:r>
      <w:r>
        <w:rPr>
          <w:rFonts w:ascii="TH SarabunPSK" w:hAnsi="TH SarabunPSK" w:cs="TH SarabunPSK"/>
          <w:sz w:val="32"/>
          <w:szCs w:val="32"/>
          <w:cs/>
        </w:rPr>
        <w:t>ิศาสตร์ข้างต้น สามารถสรุปได้ว่า</w:t>
      </w:r>
      <w:r w:rsidRPr="00CC752B">
        <w:rPr>
          <w:rFonts w:ascii="TH SarabunPSK" w:hAnsi="TH SarabunPSK" w:cs="TH SarabunPSK"/>
          <w:sz w:val="32"/>
          <w:szCs w:val="32"/>
          <w:cs/>
        </w:rPr>
        <w:t xml:space="preserve"> ประวัติศาสตร์คือการเรียนรู้จากอดีต</w:t>
      </w:r>
      <w:r>
        <w:rPr>
          <w:rFonts w:ascii="TH SarabunPSK" w:hAnsi="TH SarabunPSK" w:cs="TH SarabunPSK" w:hint="cs"/>
          <w:sz w:val="32"/>
          <w:szCs w:val="32"/>
          <w:cs/>
        </w:rPr>
        <w:t>สามารถนำ</w:t>
      </w:r>
      <w:r w:rsidRPr="00CC752B">
        <w:rPr>
          <w:rFonts w:ascii="TH SarabunPSK" w:hAnsi="TH SarabunPSK" w:cs="TH SarabunPSK"/>
          <w:sz w:val="32"/>
          <w:szCs w:val="32"/>
          <w:cs/>
        </w:rPr>
        <w:t>มาพัฒนาใช้</w:t>
      </w:r>
      <w:r>
        <w:rPr>
          <w:rFonts w:ascii="TH SarabunPSK" w:hAnsi="TH SarabunPSK" w:cs="TH SarabunPSK" w:hint="cs"/>
          <w:sz w:val="32"/>
          <w:szCs w:val="32"/>
          <w:cs/>
        </w:rPr>
        <w:t>ประโยชน์</w:t>
      </w:r>
      <w:r w:rsidRPr="00CC752B">
        <w:rPr>
          <w:rFonts w:ascii="TH SarabunPSK" w:hAnsi="TH SarabunPSK" w:cs="TH SarabunPSK"/>
          <w:sz w:val="32"/>
          <w:szCs w:val="32"/>
          <w:cs/>
        </w:rPr>
        <w:t>ในปัจจุบัน</w:t>
      </w:r>
      <w:r>
        <w:rPr>
          <w:rFonts w:ascii="TH SarabunPSK" w:hAnsi="TH SarabunPSK" w:cs="TH SarabunPSK" w:hint="cs"/>
          <w:sz w:val="32"/>
          <w:szCs w:val="32"/>
          <w:cs/>
        </w:rPr>
        <w:t>โดยเป็นแหล่งเรียนรู้วัฒนธรรมความเป็นอยู่ของสังคมในอดีต ทั้งด้านวิถีชีวิต ศาสนาและความเชื่อต่างๆเพื่อสร้างความเข้าใจถึงรากเง้าที่แท้จริงในความเป็นมาของบรรพบุรุษของชนชาตินั้นในแต่ละพื้นที่ถือเป็นแหล่งเรียนรู้ด้านประวัติศาสตร์ที่ทรงคุณค่าและสำคัญอย่างมาก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แนวคิดเรื่องประวัติศาสตร์ (</w:t>
      </w:r>
      <w:r w:rsidR="00316E83" w:rsidRPr="00316E83">
        <w:rPr>
          <w:rFonts w:ascii="TH SarabunPSK" w:hAnsi="TH SarabunPSK" w:cs="TH SarabunPSK"/>
          <w:sz w:val="32"/>
          <w:szCs w:val="32"/>
        </w:rPr>
        <w:t xml:space="preserve">history) 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และประวัติศาสตร์นิพนธ์ (</w:t>
      </w:r>
      <w:r w:rsidR="00316E83" w:rsidRPr="00316E83">
        <w:rPr>
          <w:rFonts w:ascii="TH SarabunPSK" w:hAnsi="TH SarabunPSK" w:cs="TH SarabunPSK"/>
          <w:sz w:val="32"/>
          <w:szCs w:val="32"/>
        </w:rPr>
        <w:t>historiography)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คำว่า “ประวัติศาสตร์” หรือ “</w:t>
      </w:r>
      <w:r w:rsidR="00316E83" w:rsidRPr="00316E83">
        <w:rPr>
          <w:rFonts w:ascii="TH SarabunPSK" w:hAnsi="TH SarabunPSK" w:cs="TH SarabunPSK"/>
          <w:sz w:val="32"/>
          <w:szCs w:val="32"/>
        </w:rPr>
        <w:t xml:space="preserve">history” 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ในภาษาอังกฤษ มาจากภาษากรีกที่ว่า “</w:t>
      </w:r>
      <w:r w:rsidR="00316E83" w:rsidRPr="00316E83">
        <w:rPr>
          <w:rFonts w:ascii="TH SarabunPSK" w:hAnsi="TH SarabunPSK" w:cs="TH SarabunPSK"/>
          <w:sz w:val="32"/>
          <w:szCs w:val="32"/>
        </w:rPr>
        <w:t xml:space="preserve">historia” 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ซึ่งหมายถึง “การเรียนรู้” โดย กอตชัลค์ (2525) ได้เสนอว่า นิยามของคำว่าประวัติศาสตร์ที่แพร่หลายที่สุดในปัจจุบันก็คือ “เรื่องอดีตของมนุษยชาติ” และถึงแม้ว่าการศึกษาเกี่ยวกับอดีตของมนุษยชาติจะเป็นภารกิจหลักของนักประวัติศาสตร์ หากแต่ในทางปฏิบัติแล้วเขามองว่านักประวัติศาสตร์ยังไม่อาจบรรลุเป้าหมายของภารกิจดังกล่าวได้อย่างสมบูรณ์ เนื่องจากมีอุปสรรคสำคัญสองประการ ได้แก่ (1) เรื่องราวในอดีตของมนุษยชาตินั้นมีมากมายเกินกว่าที่มนุษย์จะสามารถสังเกต จดจำ หรือหวนรำลึกได้ กิจกรรมส่วนใหญ่ของมนุษย์จึงเกิดขึ้นโดยที่ไม่ได้ทิ้งร่องรอยหรือหลักฐานเอาไว้ หรือถ้ามีก็เป็นหลักฐานหรือร่องรอยที่ไม่อาจยืนยันข้อเท็จจริงได้อย่างสมบูรณ์ กล่าวได้อีกอย่างหนึ่งว่า ความรู้ทางประวัติศาสตร์ถูกจำกัดโดยความไม่สมบูรณ์ของหลักฐานนั่นเอง และ (2) หลักฐานจำนวนน้อยที่หลงเหลืออยู่นั้น เป็นหลักฐานที่ไม่ได้สะท้อนความจริงในเชิงวัตถุวิสัย (</w:t>
      </w:r>
      <w:r w:rsidR="00316E83" w:rsidRPr="00316E83">
        <w:rPr>
          <w:rFonts w:ascii="TH SarabunPSK" w:hAnsi="TH SarabunPSK" w:cs="TH SarabunPSK"/>
          <w:sz w:val="32"/>
          <w:szCs w:val="32"/>
        </w:rPr>
        <w:t xml:space="preserve">objective reality) 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เพราะสิ่งที่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lastRenderedPageBreak/>
        <w:t>จะเป็นวัตถุวิสัยได้ต้องปรากฏอย่างเป็นอิสระอยู่นอกเหนือความคิดของมนุษย์ หากแต่ประวัติศาสตร์ส่วนใหญ่มักจะมีรากฐานอยู่บนความทรงจำ อันได้แก่หลักฐานที่เป็นข้อเขียนหรือคำพูด ดังนั้นจึงมีแนวโน้มของความเป็นอัตวิสัย (</w:t>
      </w:r>
      <w:r w:rsidR="00316E83" w:rsidRPr="00316E83">
        <w:rPr>
          <w:rFonts w:ascii="TH SarabunPSK" w:hAnsi="TH SarabunPSK" w:cs="TH SarabunPSK"/>
          <w:sz w:val="32"/>
          <w:szCs w:val="32"/>
        </w:rPr>
        <w:t xml:space="preserve">subjective) 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อยู่มากความไม่สมบูรณ์และความเป็นอัตวิสัยของหลักฐานนี้เองที่ทำให้ในการศึกษาเรื่องราวในอดีตของมนุษยชาติ นักประวัติศาสตร์ต้องพยายามสร้าง “มโนภาพ” ที่น่าจะเป็นไปได้มากที่สุดของอดีต โดยอาศัยหลักฐานที่หลงเหลืออยู่ รวมทั้งนำเอาปัจจัยแวดล้อมต่างๆ มาช่วยในการวินิจฉัย กระบวนการรื้อฟื้นมโนภาพเกี่ยวกับอดีตดังกล่าวเรียกอีกอย่างหนึ่งว่า “การเขียนประวัติศาสตร์” หรือ “ประวัติศาสตร์นิพนธ์” (</w:t>
      </w:r>
      <w:r w:rsidR="00316E83" w:rsidRPr="00316E83">
        <w:rPr>
          <w:rFonts w:ascii="TH SarabunPSK" w:hAnsi="TH SarabunPSK" w:cs="TH SarabunPSK"/>
          <w:sz w:val="32"/>
          <w:szCs w:val="32"/>
        </w:rPr>
        <w:t xml:space="preserve">historiography) </w:t>
      </w:r>
      <w:r w:rsidR="00316E83" w:rsidRPr="00316E83">
        <w:rPr>
          <w:rFonts w:ascii="TH SarabunPSK" w:hAnsi="TH SarabunPSK" w:cs="TH SarabunPSK"/>
          <w:sz w:val="32"/>
          <w:szCs w:val="32"/>
          <w:cs/>
        </w:rPr>
        <w:t>กอตชัลค์ (2525) ได้ย้ำว่า แม้ว่าประวัติศาสตร์นิพนธ์เชิงอุดมคติมีจุดมุ่งหมายที่จะสร้างมโนภาพในอดีตอย่างเป็นวิทยาศาสตร์ หากแต่ในทางปฏิบัติแล้วมิได้เป็นเช่นนั้น เนื่องจากนักประวัติศาสตร์จะเข้ามามีบทบาทสำคัญในการเลือกสรรข้อมูล การจัดระเบียบข้อมูล การเน้นความสำคัญหรือลดความสำคัญของข้อมูล รวมทั้งการจัดลำดับความเป็นเหตุเป็นผลของข้อมูล ซึ่งทำให้ประวัติศาสตร์นิพนธ์มีความเป็นอัตวิสัยอย่างเลี่ยงไม่ได้ สอดคล้องกับที่ชาญวิทย์ เกษตรศิริ และสุชาติ สวัสดิ์ศรี (2527) ได้ให้ความเห็นไว้ว่า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"เมื่อเราหยิบผลงานทางประวัติศาสตร์ขึ้นมาอ่าน สิ่งแรกที่เราพบไม่ใช่ข้อเท็จจริงที่ประกอบกันเป็นประวัติศาสตร์ล้วนๆ หากแต่อาจเป็นสิ่งที่นักประวัติศาสตร์ได้เรียบเรียงขึ้นมามากกว่า ผลงานทางประวัติศาสตร์หรือบันทึกต่างๆที่เราอ่าน จึงอาจไม่ใช่ข้อเท็จจริงโดยเนื้อแท้ เพราะได้กลายรูปมาเป็นการคัดเลือก ตัดทอน หรือรวบรวมเรื่องเพื่อทำความตกลงใจก่อนที่จะเขียนขึ้นมานั่นเอง"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16E83">
        <w:rPr>
          <w:rFonts w:ascii="TH SarabunPSK" w:hAnsi="TH SarabunPSK" w:cs="TH SarabunPSK"/>
          <w:sz w:val="32"/>
          <w:szCs w:val="32"/>
          <w:cs/>
        </w:rPr>
        <w:t>(ชาญวิทย์ เกษตรศิริ และสุชาติ สวัสดิ์ศรี</w:t>
      </w:r>
      <w:r w:rsidRPr="00316E83">
        <w:rPr>
          <w:rFonts w:ascii="TH SarabunPSK" w:hAnsi="TH SarabunPSK" w:cs="TH SarabunPSK"/>
          <w:sz w:val="32"/>
          <w:szCs w:val="32"/>
        </w:rPr>
        <w:t xml:space="preserve">, </w:t>
      </w:r>
      <w:r w:rsidRPr="00316E83">
        <w:rPr>
          <w:rFonts w:ascii="TH SarabunPSK" w:hAnsi="TH SarabunPSK" w:cs="TH SarabunPSK"/>
          <w:sz w:val="32"/>
          <w:szCs w:val="32"/>
          <w:cs/>
        </w:rPr>
        <w:t>2527</w:t>
      </w:r>
      <w:r w:rsidRPr="00316E83">
        <w:rPr>
          <w:rFonts w:ascii="TH SarabunPSK" w:hAnsi="TH SarabunPSK" w:cs="TH SarabunPSK"/>
          <w:sz w:val="32"/>
          <w:szCs w:val="32"/>
        </w:rPr>
        <w:t xml:space="preserve">, </w:t>
      </w:r>
      <w:r w:rsidRPr="00316E83">
        <w:rPr>
          <w:rFonts w:ascii="TH SarabunPSK" w:hAnsi="TH SarabunPSK" w:cs="TH SarabunPSK"/>
          <w:sz w:val="32"/>
          <w:szCs w:val="32"/>
          <w:cs/>
        </w:rPr>
        <w:t>น. 3-4)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อี. เอช. คาร์ (2525) ได้ให้ข้อเตือนใจเกี่</w:t>
      </w:r>
      <w:r>
        <w:rPr>
          <w:rFonts w:ascii="TH SarabunPSK" w:hAnsi="TH SarabunPSK" w:cs="TH SarabunPSK"/>
          <w:sz w:val="32"/>
          <w:szCs w:val="32"/>
          <w:cs/>
        </w:rPr>
        <w:t>ยวกับการศึกษาประวัติศาสตร์ไว้สาม</w:t>
      </w:r>
      <w:r w:rsidRPr="00316E83">
        <w:rPr>
          <w:rFonts w:ascii="TH SarabunPSK" w:hAnsi="TH SarabunPSK" w:cs="TH SarabunPSK"/>
          <w:sz w:val="32"/>
          <w:szCs w:val="32"/>
          <w:cs/>
        </w:rPr>
        <w:t>ประการ ดังนี้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ประการแรก เราไม่ควรมองข้ามบทบาทที่สำคัญของนักประวัติศาสตร์ในการ “เลือก” ข้อเท็จจริงที่เหมาะสม และ “ตัดสิน” ว่าความจริงอะไรบ้างที่ควรให้ความสำคัญ ความจริงอะไรบ้างที่สามารถตัดทิ้งไปได้ ตัวอย่างเช่น นับแต่โบราณกาลมามีผู้คนจำนวนมากเดินข้ามแม่น้ำรูบิคอน (</w:t>
      </w:r>
      <w:r w:rsidRPr="00316E83">
        <w:rPr>
          <w:rFonts w:ascii="TH SarabunPSK" w:hAnsi="TH SarabunPSK" w:cs="TH SarabunPSK"/>
          <w:sz w:val="32"/>
          <w:szCs w:val="32"/>
        </w:rPr>
        <w:t xml:space="preserve">Rubicon) </w:t>
      </w:r>
      <w:r w:rsidRPr="00316E83">
        <w:rPr>
          <w:rFonts w:ascii="TH SarabunPSK" w:hAnsi="TH SarabunPSK" w:cs="TH SarabunPSK"/>
          <w:sz w:val="32"/>
          <w:szCs w:val="32"/>
          <w:cs/>
        </w:rPr>
        <w:t>หากแต่มีเพียงการข้ามแม่น้ำดังกล่าวของจูเลียส ซีซาร์ (</w:t>
      </w:r>
      <w:r w:rsidRPr="00316E83">
        <w:rPr>
          <w:rFonts w:ascii="TH SarabunPSK" w:hAnsi="TH SarabunPSK" w:cs="TH SarabunPSK"/>
          <w:sz w:val="32"/>
          <w:szCs w:val="32"/>
        </w:rPr>
        <w:t xml:space="preserve">Julius Caesar) </w:t>
      </w:r>
      <w:r w:rsidRPr="00316E83">
        <w:rPr>
          <w:rFonts w:ascii="TH SarabunPSK" w:hAnsi="TH SarabunPSK" w:cs="TH SarabunPSK"/>
          <w:sz w:val="32"/>
          <w:szCs w:val="32"/>
          <w:cs/>
        </w:rPr>
        <w:t>เมื่อ 49 ปีก่อนคริสต์ศักราชเท่านั้นที่นักประวัติศาสตร์ถือว่ามีความสำคัญ อีกตัวอย่างหนึ่งก็คือ ผู้บันทึกพงศาวดารในสมัยกลางของยุโรปมักจะ “เลือก” บันทึกเรื่องราวที่เกี่ยวข้องกับศาสนาเสียเป็นส่วนใหญ่ จนทำให้คนรุ่นหลังที่มาอ่านพงศาวดารอาจเข้าใจผิดได้ว่าประวัติศาสตร์ยุคกลางมีแต่เรื่องการศาสนาเท่านั้น ด้วยเหตุนี้ในทัศนะของคาร์ ความเชื่อที่ว่ามีข้อมูลทางประวัติศาสตร์แท้ๆที่เป็นวัตถุวิสัยและเป็นอิสระจากการตีความของนักประวัติศาสตร์นั้นถือเป็น “ความเข้าใจผิดที่น่าหัวร่อเป็นอย่างยิ่ง” (คาร์</w:t>
      </w:r>
      <w:r w:rsidRPr="00316E83">
        <w:rPr>
          <w:rFonts w:ascii="TH SarabunPSK" w:hAnsi="TH SarabunPSK" w:cs="TH SarabunPSK"/>
          <w:sz w:val="32"/>
          <w:szCs w:val="32"/>
        </w:rPr>
        <w:t xml:space="preserve">, </w:t>
      </w:r>
      <w:r w:rsidRPr="00316E83">
        <w:rPr>
          <w:rFonts w:ascii="TH SarabunPSK" w:hAnsi="TH SarabunPSK" w:cs="TH SarabunPSK"/>
          <w:sz w:val="32"/>
          <w:szCs w:val="32"/>
          <w:cs/>
        </w:rPr>
        <w:t>2525</w:t>
      </w:r>
      <w:r w:rsidRPr="00316E83">
        <w:rPr>
          <w:rFonts w:ascii="TH SarabunPSK" w:hAnsi="TH SarabunPSK" w:cs="TH SarabunPSK"/>
          <w:sz w:val="32"/>
          <w:szCs w:val="32"/>
        </w:rPr>
        <w:t xml:space="preserve">, </w:t>
      </w:r>
      <w:r w:rsidRPr="00316E83">
        <w:rPr>
          <w:rFonts w:ascii="TH SarabunPSK" w:hAnsi="TH SarabunPSK" w:cs="TH SarabunPSK"/>
          <w:sz w:val="32"/>
          <w:szCs w:val="32"/>
          <w:cs/>
        </w:rPr>
        <w:t>น. 6) เพราะในความเป็นจริงแล้วประวัติศาสตร์มิได้ตกทอดมาถึงเราอย่างบริสุทธิ์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ประการที่สอง นักประวัติศาสตร์จะต้องมีจินตนาการเพื่อที่จะเข้าใจความคิดที่อยู่เบื้องหลังผู้ที่เข</w:t>
      </w:r>
      <w:r w:rsidR="00F60BBC">
        <w:rPr>
          <w:rFonts w:ascii="TH SarabunPSK" w:hAnsi="TH SarabunPSK" w:cs="TH SarabunPSK" w:hint="cs"/>
          <w:sz w:val="32"/>
          <w:szCs w:val="32"/>
          <w:cs/>
        </w:rPr>
        <w:t>้</w:t>
      </w:r>
      <w:r w:rsidRPr="00316E83">
        <w:rPr>
          <w:rFonts w:ascii="TH SarabunPSK" w:hAnsi="TH SarabunPSK" w:cs="TH SarabunPSK"/>
          <w:sz w:val="32"/>
          <w:szCs w:val="32"/>
          <w:cs/>
        </w:rPr>
        <w:t>าศึกษา ซึ่งการมีจินตนาการดังกล่าวไม่ใช่เรื่องง่าย คาร์ได้ชี้ให้เห็นถึงความยากลำบากของนักประวัติศาสตร์เสรีนิยมในคริสตศตวรรษที่ 19 ที่จะมีจินตนาการเพื่อทำความเข้าใจเรื่องราวในยุคกลาง เนื่องจากนักประวัติศาสตร์กลุ่มดังกล่าวถูกเลี้ยงดูอบรมมาให้ผูกพันกับรัฐชาติ ทำให้พวกเขาไม่อาจทำความเข้าใจในความรู้สึกนึกคิดของคนในสมัยกลางที่มีความผูกพันรวมศูนย์อยู่กับศาสนจักรได้อย่างสมบูรณ์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ประการที่สาม แม้ว่านักประวัติศาสตร์จะพยายามทำความเข้าใจในสิ่งที่เกิดขึ้นในอดีต หากแต่พวกเขาก็ยังคงผูกพันอยู่กับกาลเวลาและสภาวะในยุคสมัยของเขา ซึ่งเขาไม่สามารถแยกตัว</w:t>
      </w:r>
      <w:r w:rsidRPr="00316E83">
        <w:rPr>
          <w:rFonts w:ascii="TH SarabunPSK" w:hAnsi="TH SarabunPSK" w:cs="TH SarabunPSK"/>
          <w:sz w:val="32"/>
          <w:szCs w:val="32"/>
          <w:cs/>
        </w:rPr>
        <w:lastRenderedPageBreak/>
        <w:t>เองออกมาได้ ดังนั้นภาษาหรือการเลือกใช้คำของนักประวัติศาสตร์ เช่น สงคราม จักรวรรดิ ประชาธิปไตย จึงเป็นการนำเอาคำในความหมายในปัจจุบันไปใช้ในการอธิบายเรื่องราวในอดีต ซึ่งการใช้คำดังกล่าวมักมีความโน้มเอียงทางการเมืองแฝงมาด้วย นักประวัติศาสตร์จึงไม่ได้เป็นส่วนหนึ่งของอดีต หากแต่เป็นส่วนหนึ่งของปัจจุบัน</w:t>
      </w:r>
    </w:p>
    <w:p w:rsid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ธงชัย วินิจจะกูล (2533) ก็ได้เสนอความเห็นในทำนองที่คล้ายคลึงกันว่า ความรู้ทางประวัติศาสตร์ที่เราเชื่อว่าเป็นการรื้อฟื้นความจริงที่เกิดขึ้นในอดีตนั้น แท้จริงแล้วอาจเป็นผลผลิตที่ถูกสร้างขึ้นมาใหม่ ด้วยเหตุที่นักประวัติศาสตร์นำเอาคุณค่าในยุคปัจจุบันไปประเมินพฤติกรรมของบุคคลในอดีต จึงทำให้นักประวัติศาสตร์อ่านเอกสารโดยเข้าใจจารีตทางวรรณกรรมของเอกสารนั้นผิดไป ธงชัยได้ยกตัวอย่างในประวัติศาสตร์ไทยกรณีของสมเด็จพระมหาธรรมราชา ผู้ซึ่งร่วมมือกับพระเจ้าบุเรงนองของพม่าจนนำไปสู่การเสียกรุงศรีอยุธยาครั้งที่ 1 เมื่อ พ.ศ. 2112 โดยเหตุที่นักประวัติศาสตร์สมัยใหม่นับจากครึ่งหลังของคริสตศตวรรษที่ 19 เป็นต้นมาต่างมีสำนึกเรื่องชาติ (</w:t>
      </w:r>
      <w:r w:rsidRPr="00316E83">
        <w:rPr>
          <w:rFonts w:ascii="TH SarabunPSK" w:hAnsi="TH SarabunPSK" w:cs="TH SarabunPSK"/>
          <w:sz w:val="32"/>
          <w:szCs w:val="32"/>
        </w:rPr>
        <w:t xml:space="preserve">nation) </w:t>
      </w:r>
      <w:r w:rsidRPr="00316E83">
        <w:rPr>
          <w:rFonts w:ascii="TH SarabunPSK" w:hAnsi="TH SarabunPSK" w:cs="TH SarabunPSK"/>
          <w:sz w:val="32"/>
          <w:szCs w:val="32"/>
          <w:cs/>
        </w:rPr>
        <w:t>พวกเขาจึงอธิบายพฤติกรรมของสมเด็จพระมหาธรรมราชาในการไปร่วมมือกับพม่าว่าเป็นลักษณะของ “ผู้ร้าย” และเมื่อถึงบั้นปลายพระชนม์ชีพที่พระองค์ทรงหันมาสนับสนุนสมเด็จพระนเรศวรมหาราชผู้เป็นพระราชโอรสในการต่อสู้กับพม่า นักประวัติศาสตร์กลุ่มนี้ก็ได้อธิบายว่าพระองค์เป็น “ผู้ร้ายกลับใจ” ที่หันมาสนับสนุนพระราชโอรสในการ “กู้ชาติ”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6E83">
        <w:rPr>
          <w:rFonts w:ascii="TH SarabunPSK" w:hAnsi="TH SarabunPSK" w:cs="TH SarabunPSK"/>
          <w:sz w:val="32"/>
          <w:szCs w:val="32"/>
          <w:cs/>
        </w:rPr>
        <w:t>ธงชัยมองว่าคำอธิบายดังกล่าวดูจะแตกต่างไปมากจากประวัติศาสตร์นิพนธ์ของไทยในยุคก่อนหน้านั้นอย่าง ลิลิตตะเลงพ่าย และ สังคีตยวงศ์ ซึ่งมิได้ฉายภาพความเป็นผู้ร้ายของสมเด็จพระมหาธรรมราชาออกมาเลย หากแต่กลับให้ภาพว่าพระองค์เป็น “ขุนพลแก้ว” ของพระเจ้าบุเรงนองผู้เป็น “พญาจักรพรรดิราช” ตามคติทางพุทธศาสนา ขณะที่สมเด็จพระมหินทราธิราชผู้ซึ่งพยายามปกป้องกรุงศรีอยุธยาจากการรุกรานของพม่ากลับกลายเป็นผู้ที่ขัดขวางบุญบารมีของพระเจ้าบุเรงนอง สอดคล้องกับงานของสมบัติ จันทรวงศ์ (2533) เกี่ยวกับพระราชพงศาวดารฉบับพระราชหัตถเลขา ซึ่งได้ชี้ให้เห็นว่าพระราชพงศาวดารฉบับดังกล่าวได้เน้นย้ำ “กษัตริยภาพ” ของสมเด็จพระมหาธรรมราชาไว้อย่างโดดเด่นเหนือพระมหากษัตริย์พระองค์อื่นๆของกรุงศรีอยุธยา โดยเป็นรองเพียงสมเด็จพระนเรศวรมหาราชเท่านั้น ด้วยเหตุนี้ธงชัยจึงมองว่าประวัติศาสตร์เป็นการสร้างระเบียบความสัมพันธ์ของเหตุการณ์อันไร้ระเบียบ ให้กลายเป็นความหมายอย่างใดอย่างหนึ่ง โดยอาศัยภาษาและโครงเรื่องเข้ามาช่วย จนทำให้เราอาจหลงคิดไปได้ว่าเรากำลังเข้าใกล้ความจริง ทั้งๆที่ในความเป็นจริงแล้วประวัติศาสตร์อาจมิได้แตกต่างไปจากเรื่องแต่ง (</w:t>
      </w:r>
      <w:r w:rsidRPr="00316E83">
        <w:rPr>
          <w:rFonts w:ascii="TH SarabunPSK" w:hAnsi="TH SarabunPSK" w:cs="TH SarabunPSK"/>
          <w:sz w:val="32"/>
          <w:szCs w:val="32"/>
        </w:rPr>
        <w:t xml:space="preserve">fiction) </w:t>
      </w:r>
      <w:r w:rsidRPr="00316E83">
        <w:rPr>
          <w:rFonts w:ascii="TH SarabunPSK" w:hAnsi="TH SarabunPSK" w:cs="TH SarabunPSK"/>
          <w:sz w:val="32"/>
          <w:szCs w:val="32"/>
          <w:cs/>
        </w:rPr>
        <w:t>เลยก็ได้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16E83" w:rsidRP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16E83">
        <w:rPr>
          <w:rFonts w:ascii="TH SarabunPSK" w:hAnsi="TH SarabunPSK" w:cs="TH SarabunPSK" w:hint="cs"/>
          <w:sz w:val="32"/>
          <w:szCs w:val="32"/>
          <w:cs/>
        </w:rPr>
        <w:t>(</w:t>
      </w:r>
      <w:hyperlink r:id="rId9" w:history="1">
        <w:r w:rsidRPr="00316E83">
          <w:rPr>
            <w:rStyle w:val="ac"/>
            <w:rFonts w:ascii="TH SarabunPSK" w:hAnsi="TH SarabunPSK" w:cs="TH SarabunPSK"/>
            <w:color w:val="auto"/>
            <w:sz w:val="32"/>
            <w:szCs w:val="32"/>
            <w:u w:val="none"/>
          </w:rPr>
          <w:t>http://kositthiphon.blogspot.com/2008/12/history-historiography.html</w:t>
        </w:r>
        <w:r w:rsidRPr="00316E83">
          <w:rPr>
            <w:rStyle w:val="ac"/>
            <w:rFonts w:ascii="TH SarabunPSK" w:hAnsi="TH SarabunPSK" w:cs="TH SarabunPSK" w:hint="cs"/>
            <w:color w:val="auto"/>
            <w:sz w:val="32"/>
            <w:szCs w:val="32"/>
            <w:u w:val="none"/>
            <w:cs/>
          </w:rPr>
          <w:t xml:space="preserve"> สืบค้น</w:t>
        </w:r>
      </w:hyperlink>
      <w:r w:rsidRPr="00316E83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Pr="00316E83">
        <w:rPr>
          <w:rFonts w:ascii="TH SarabunPSK" w:hAnsi="TH SarabunPSK" w:cs="TH SarabunPSK"/>
          <w:sz w:val="32"/>
          <w:szCs w:val="32"/>
        </w:rPr>
        <w:t xml:space="preserve">14 </w:t>
      </w:r>
      <w:r w:rsidRPr="00316E83">
        <w:rPr>
          <w:rFonts w:ascii="TH SarabunPSK" w:hAnsi="TH SarabunPSK" w:cs="TH SarabunPSK" w:hint="cs"/>
          <w:sz w:val="32"/>
          <w:szCs w:val="32"/>
          <w:cs/>
        </w:rPr>
        <w:t xml:space="preserve">กรกฎาคม </w:t>
      </w:r>
      <w:r w:rsidRPr="00316E83">
        <w:rPr>
          <w:rFonts w:ascii="TH SarabunPSK" w:hAnsi="TH SarabunPSK" w:cs="TH SarabunPSK"/>
          <w:sz w:val="32"/>
          <w:szCs w:val="32"/>
        </w:rPr>
        <w:t>2565</w:t>
      </w:r>
      <w:r w:rsidRPr="00316E83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16E83" w:rsidRDefault="00316E83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16E83">
        <w:rPr>
          <w:rFonts w:ascii="TH SarabunPSK" w:hAnsi="TH SarabunPSK" w:cs="TH SarabunPSK"/>
          <w:sz w:val="32"/>
          <w:szCs w:val="32"/>
          <w:cs/>
        </w:rPr>
        <w:t>อย่างไรก็ตาม คาร์ (2525) ได้แสดงความไม่เห็นด้วยต่อทฤษฎีที่มองประวัติศาสตร์อย่างสุดโต่งเกินไป ทั้งทฤษฎีที่มองว่าประวัติศาสตร์คือผลผลิตที่เป็นอัตวิสัยล้วนๆ โดยผ่านการตีความของนักประวัติศาสตร์ และอีกทฤษฎีหนึ่งที่ว่าประวัติศาสตร์คือการรวบรวมข้อเท็จจริงอย่างเป็นวัตถุวิสัยและให้ความสำคัญต่อข้อเท็จจริงเหนือการตีความ คาร์มองว่าในความเป็นจริงแล้ว “นักประวัติศาสตร์” และ “ข้อมูล” ต่างตั้งอยู่บนพื้นฐานของความเสมอภาคและพึ่งพาอาศัยกัน เพราะนักประวัติศาสตร์ไม่อาจทำงานได้หากปราศจากข้อมูล และข้อมูลก็ไม่อาจมีความหมายได้หากปราศจากนักประวัติศาสตร์ เขาจึงมองว่าโดยที่สุดแล้ว ประวัติศาสตร์ก็คือ “กระบวนการอันต่อเนื่องของการ</w:t>
      </w:r>
      <w:r w:rsidRPr="00316E83">
        <w:rPr>
          <w:rFonts w:ascii="TH SarabunPSK" w:hAnsi="TH SarabunPSK" w:cs="TH SarabunPSK"/>
          <w:sz w:val="32"/>
          <w:szCs w:val="32"/>
          <w:cs/>
        </w:rPr>
        <w:lastRenderedPageBreak/>
        <w:t>ปฏิสัมพันธ์ระหว่างนักประวัติศาสตร์กับข้อมูลของเขา ประวัติศาสตร์คือบทสนทนาอันไม่มีที่สิ้นสุดระหว่างปัจจุบันกับอดีต” (คาร์</w:t>
      </w:r>
      <w:r w:rsidRPr="00316E83">
        <w:rPr>
          <w:rFonts w:ascii="TH SarabunPSK" w:hAnsi="TH SarabunPSK" w:cs="TH SarabunPSK"/>
          <w:sz w:val="32"/>
          <w:szCs w:val="32"/>
        </w:rPr>
        <w:t xml:space="preserve">, </w:t>
      </w:r>
      <w:r w:rsidRPr="00316E83">
        <w:rPr>
          <w:rFonts w:ascii="TH SarabunPSK" w:hAnsi="TH SarabunPSK" w:cs="TH SarabunPSK"/>
          <w:sz w:val="32"/>
          <w:szCs w:val="32"/>
          <w:cs/>
        </w:rPr>
        <w:t>2525</w:t>
      </w:r>
      <w:r w:rsidRPr="00316E83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หน้</w:t>
      </w:r>
      <w:r>
        <w:rPr>
          <w:rFonts w:ascii="TH SarabunPSK" w:hAnsi="TH SarabunPSK" w:cs="TH SarabunPSK"/>
          <w:sz w:val="32"/>
          <w:szCs w:val="32"/>
          <w:cs/>
        </w:rPr>
        <w:t>า</w:t>
      </w:r>
      <w:r w:rsidRPr="00316E83">
        <w:rPr>
          <w:rFonts w:ascii="TH SarabunPSK" w:hAnsi="TH SarabunPSK" w:cs="TH SarabunPSK"/>
          <w:sz w:val="32"/>
          <w:szCs w:val="32"/>
          <w:cs/>
        </w:rPr>
        <w:t xml:space="preserve"> 23)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11CD9" w:rsidRDefault="00811CD9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ที่กล่าวมาสรุปได้ว่าแนวคิดเกี่ยวกับประวัติศาสตร์ถือเป็นเรื่องสำคัญในการศึกษาเรียนรู้เกี่ยวกับวัฒนธรรมและวิถีชีวิตของมนุษย์ทั้งในการดำรงชีวิตและการเคารพนับถือศาสนาทั้งพิธีกรรมและความเชื่อต่างๆจากแนวคิดดังกล่าวได้นำไปศึกษาอุทยานประวัติศาสตร์ศรีเทพเพื่อสร้างความเข้าใจมากขึ้นและนำมาวิเคราะห์ทบทวนถึงทฤษฎีเพื่อให้ได้ข้อมูลที่ถูกต้อง</w:t>
      </w:r>
    </w:p>
    <w:p w:rsidR="00565868" w:rsidRDefault="00565868" w:rsidP="00316E83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5868" w:rsidRPr="006F12CC" w:rsidRDefault="00B542D2" w:rsidP="00B542D2">
      <w:pPr>
        <w:pStyle w:val="a8"/>
        <w:numPr>
          <w:ilvl w:val="0"/>
          <w:numId w:val="14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F12CC">
        <w:rPr>
          <w:rFonts w:ascii="TH SarabunPSK" w:hAnsi="TH SarabunPSK" w:cs="TH SarabunPSK"/>
          <w:b/>
          <w:bCs/>
          <w:sz w:val="32"/>
          <w:szCs w:val="32"/>
          <w:cs/>
        </w:rPr>
        <w:t>พระราชบัญญัติส่งเสริมและรักษามรดกภูมิปัญญาทางวัฒนธรรม พ.ศ. 2559</w:t>
      </w:r>
    </w:p>
    <w:p w:rsidR="003F24FB" w:rsidRPr="006F12CC" w:rsidRDefault="003F24FB" w:rsidP="003F24FB">
      <w:pPr>
        <w:pStyle w:val="a8"/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F24FB" w:rsidRPr="006F12CC" w:rsidRDefault="003F24FB" w:rsidP="006F12CC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F12CC">
        <w:rPr>
          <w:rFonts w:ascii="TH SarabunPSK" w:hAnsi="TH SarabunPSK" w:cs="TH SarabunPSK"/>
          <w:sz w:val="32"/>
          <w:szCs w:val="32"/>
          <w:cs/>
        </w:rPr>
        <w:t xml:space="preserve">ตามพระราชบัญญัติวัฒนธรรม พ.ศ. </w:t>
      </w:r>
      <w:r w:rsidRPr="006F12CC">
        <w:rPr>
          <w:rFonts w:ascii="TH SarabunPSK" w:hAnsi="TH SarabunPSK" w:cs="TH SarabunPSK"/>
          <w:sz w:val="32"/>
          <w:szCs w:val="32"/>
        </w:rPr>
        <w:t>2553</w:t>
      </w:r>
      <w:r w:rsidRPr="006F12CC">
        <w:rPr>
          <w:rFonts w:ascii="TH SarabunPSK" w:hAnsi="TH SarabunPSK" w:cs="TH SarabunPSK"/>
          <w:sz w:val="32"/>
          <w:szCs w:val="32"/>
          <w:cs/>
        </w:rPr>
        <w:t xml:space="preserve"> มาตรา </w:t>
      </w:r>
      <w:r w:rsidRPr="006F12CC">
        <w:rPr>
          <w:rFonts w:ascii="TH SarabunPSK" w:hAnsi="TH SarabunPSK" w:cs="TH SarabunPSK"/>
          <w:sz w:val="32"/>
          <w:szCs w:val="32"/>
        </w:rPr>
        <w:t>4</w:t>
      </w:r>
      <w:r w:rsidR="006F12CC">
        <w:rPr>
          <w:rFonts w:ascii="TH SarabunPSK" w:hAnsi="TH SarabunPSK" w:cs="TH SarabunPSK"/>
          <w:sz w:val="32"/>
          <w:szCs w:val="32"/>
          <w:cs/>
        </w:rPr>
        <w:t xml:space="preserve"> นิยามคำ</w:t>
      </w:r>
      <w:r w:rsidRPr="006F12CC">
        <w:rPr>
          <w:rFonts w:ascii="TH SarabunPSK" w:hAnsi="TH SarabunPSK" w:cs="TH SarabunPSK"/>
          <w:sz w:val="32"/>
          <w:szCs w:val="32"/>
          <w:cs/>
        </w:rPr>
        <w:t>ว่า “วัฒนธรรม” หมายถึง วิถีการ</w:t>
      </w:r>
      <w:r w:rsidR="006F12CC">
        <w:rPr>
          <w:rFonts w:ascii="TH SarabunPSK" w:hAnsi="TH SarabunPSK" w:cs="TH SarabunPSK"/>
          <w:sz w:val="32"/>
          <w:szCs w:val="32"/>
          <w:cs/>
        </w:rPr>
        <w:t>ดำ</w:t>
      </w:r>
      <w:r w:rsidRPr="006F12CC">
        <w:rPr>
          <w:rFonts w:ascii="TH SarabunPSK" w:hAnsi="TH SarabunPSK" w:cs="TH SarabunPSK"/>
          <w:sz w:val="32"/>
          <w:szCs w:val="32"/>
          <w:cs/>
        </w:rPr>
        <w:t>เนินชีวิต ความคิด ความเชื่อ ค่านิยม จารีตประเพณี พิธีกรรม และภูมิปัญญา ซึ่งกลุ่มชนและสังคมร่วม</w:t>
      </w:r>
      <w:r w:rsidR="006F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12CC">
        <w:rPr>
          <w:rFonts w:ascii="TH SarabunPSK" w:hAnsi="TH SarabunPSK" w:cs="TH SarabunPSK"/>
          <w:sz w:val="32"/>
          <w:szCs w:val="32"/>
          <w:cs/>
        </w:rPr>
        <w:t>สร้างสรรค์ สั่งสม ปลูกฝัง สืบทอด เรียนรู้ปรับปรุง และเปลี่ยนแปลงเพื่อให้เกิดความเจริญงอกงามทั้งด้านจิตใจ</w:t>
      </w:r>
      <w:r w:rsidR="006F12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12CC">
        <w:rPr>
          <w:rFonts w:ascii="TH SarabunPSK" w:hAnsi="TH SarabunPSK" w:cs="TH SarabunPSK"/>
          <w:sz w:val="32"/>
          <w:szCs w:val="32"/>
          <w:cs/>
        </w:rPr>
        <w:t>และวัตถุอย่างสันติสุขและยั่งยืน</w:t>
      </w:r>
      <w:r w:rsidRPr="006F12CC">
        <w:rPr>
          <w:rFonts w:ascii="TH SarabunPSK" w:hAnsi="TH SarabunPSK" w:cs="TH SarabunPSK"/>
          <w:sz w:val="32"/>
          <w:szCs w:val="32"/>
        </w:rPr>
        <w:t>“</w:t>
      </w:r>
      <w:r w:rsidRPr="006F12CC">
        <w:rPr>
          <w:rFonts w:ascii="TH SarabunPSK" w:hAnsi="TH SarabunPSK" w:cs="TH SarabunPSK"/>
          <w:sz w:val="32"/>
          <w:szCs w:val="32"/>
          <w:cs/>
        </w:rPr>
        <w:t>มรดกทางวัฒนธรรม” เป็นรูปแบบของวัฒนธรรมที่มีเอกลักษณ์และมีคุณค่าซึ่งเกิดขึ้นในอดีตและได้รับการสืบทอดจากคนรุ่นหนึ่งไปสู่อีกรุ่นหนึ่ง มรดกทางวัฒนธรรมบางอย่างกลายเป็นแบบแผนทางวัฒนธรรมที่มี</w:t>
      </w:r>
      <w:r w:rsidR="006F12CC">
        <w:rPr>
          <w:rFonts w:ascii="TH SarabunPSK" w:hAnsi="TH SarabunPSK" w:cs="TH SarabunPSK"/>
          <w:sz w:val="32"/>
          <w:szCs w:val="32"/>
          <w:cs/>
        </w:rPr>
        <w:t>ความส</w:t>
      </w:r>
      <w:r w:rsidR="006F12CC">
        <w:rPr>
          <w:rFonts w:ascii="TH SarabunPSK" w:hAnsi="TH SarabunPSK" w:cs="TH SarabunPSK" w:hint="cs"/>
          <w:sz w:val="32"/>
          <w:szCs w:val="32"/>
          <w:cs/>
        </w:rPr>
        <w:t>ำ</w:t>
      </w:r>
      <w:r w:rsidRPr="006F12CC">
        <w:rPr>
          <w:rFonts w:ascii="TH SarabunPSK" w:hAnsi="TH SarabunPSK" w:cs="TH SarabunPSK"/>
          <w:sz w:val="32"/>
          <w:szCs w:val="32"/>
          <w:cs/>
        </w:rPr>
        <w:t>คัญและเป็นความภาคภูมิใจของคนในสังคมสืบเนื่องมาจนกระทั่งปัจจุบัน ซึ่งองค์การการศึกษาวิทยาศาสตร์ และวัฒนธรรมแห่งสหประชาชาติและกฎหมายประเทศต่างๆ ทั้งในแถบทวีปยุโรปและเอเชีย ได้แบ่งประเภทของวัฒนธรรมออกเป็นสองประเภท คือ มรดกทางวัฒนธรรมที่จับต้องได้(</w:t>
      </w:r>
      <w:r w:rsidRPr="006F12CC">
        <w:rPr>
          <w:rFonts w:ascii="TH SarabunPSK" w:hAnsi="TH SarabunPSK" w:cs="TH SarabunPSK"/>
          <w:sz w:val="32"/>
          <w:szCs w:val="32"/>
        </w:rPr>
        <w:t>Tangible Cultural</w:t>
      </w:r>
      <w:r w:rsidR="006F12CC">
        <w:rPr>
          <w:rFonts w:ascii="TH SarabunPSK" w:hAnsi="TH SarabunPSK" w:cs="TH SarabunPSK"/>
          <w:sz w:val="32"/>
          <w:szCs w:val="32"/>
        </w:rPr>
        <w:t xml:space="preserve"> </w:t>
      </w:r>
      <w:r w:rsidRPr="006F12CC">
        <w:rPr>
          <w:rFonts w:ascii="TH SarabunPSK" w:hAnsi="TH SarabunPSK" w:cs="TH SarabunPSK"/>
          <w:sz w:val="32"/>
          <w:szCs w:val="32"/>
        </w:rPr>
        <w:t xml:space="preserve">Heritage) </w:t>
      </w:r>
      <w:r w:rsidRPr="006F12CC">
        <w:rPr>
          <w:rFonts w:ascii="TH SarabunPSK" w:hAnsi="TH SarabunPSK" w:cs="TH SarabunPSK"/>
          <w:sz w:val="32"/>
          <w:szCs w:val="32"/>
          <w:cs/>
        </w:rPr>
        <w:t>เช่น โบราณวัตถุ โบราณสถาน แหล่งโบราณคดีงานจิตรกรรม เป็นต้น และมรดกทางวัฒนธรรมที่จับต้องไม่ได้(</w:t>
      </w:r>
      <w:r w:rsidRPr="006F12CC">
        <w:rPr>
          <w:rFonts w:ascii="TH SarabunPSK" w:hAnsi="TH SarabunPSK" w:cs="TH SarabunPSK"/>
          <w:sz w:val="32"/>
          <w:szCs w:val="32"/>
        </w:rPr>
        <w:t xml:space="preserve">Intangible Cultural Heritage) </w:t>
      </w:r>
      <w:r w:rsidRPr="006F12CC">
        <w:rPr>
          <w:rFonts w:ascii="TH SarabunPSK" w:hAnsi="TH SarabunPSK" w:cs="TH SarabunPSK"/>
          <w:sz w:val="32"/>
          <w:szCs w:val="32"/>
          <w:cs/>
        </w:rPr>
        <w:t>หรือตามกฎหมายไทยที่เรียกว่า “มรดกภูมิปัญญาทางวัฒนธรรม”ได้แก่ ภาษา ศิลปะการแสดง งานช่างฝีมือดั้งเดิม เป็นต้น แม้ว่ามรดกทางวัฒนธรรมทั้งสองประเภทจะมีความหลากหลายในตัวเองอยู่มากก็ตาม แต่ก็ไม่สามารถแบ่งแยกเนื้อหางานทั้งสองประเภทได้ชัดเจนเด็ดขาด เนื่องจากมรดกทางวัฒนธรรมที่จับต้องได้และจับต้องไม่ได้ล้วนมีความเกี่ยวข้องสัมพันธ์ซึ่งกันและกันเป็นสิ่งที่อยู่คู่กันมาโดยตลอด โดยเฉพาะงานจับต้องได้ซึ่งเป็นรูปธรรมนั้นมีพื้นฐานมาจากแนวความคิด ความเชื่อและทักษะเทคนิคอันเป็นลักษณะนามธรรมของงานจับต้องไม่ได้ลักษณะดังกล่าวจึงก่อให้เกิดความไม่หลากหลายในความหลากหลายของมรดกทางวัฒนธรรมขึ้น แสดงให้เห็นความโดดเด่นของพัฒนาการทางวัฒนธรรมที่ได้รับการยอมรับและถ่ายทอดสืบมา อันจะน าไปสู่การคุ้มครองและสงวนรักษามรดกทางวัฒนธรรมสืบไป (ชาคริต สิทธิฤทธิ์</w:t>
      </w:r>
      <w:r w:rsidRPr="006F12CC">
        <w:rPr>
          <w:rFonts w:ascii="TH SarabunPSK" w:hAnsi="TH SarabunPSK" w:cs="TH SarabunPSK"/>
          <w:sz w:val="32"/>
          <w:szCs w:val="32"/>
        </w:rPr>
        <w:t>,2559,</w:t>
      </w:r>
      <w:r w:rsidRPr="006F12CC">
        <w:rPr>
          <w:rFonts w:ascii="TH SarabunPSK" w:hAnsi="TH SarabunPSK" w:cs="TH SarabunPSK"/>
          <w:sz w:val="32"/>
          <w:szCs w:val="32"/>
          <w:cs/>
        </w:rPr>
        <w:t>น.</w:t>
      </w:r>
      <w:r w:rsidRPr="006F12CC">
        <w:rPr>
          <w:rFonts w:ascii="TH SarabunPSK" w:hAnsi="TH SarabunPSK" w:cs="TH SarabunPSK"/>
          <w:sz w:val="32"/>
          <w:szCs w:val="32"/>
        </w:rPr>
        <w:t>141)</w:t>
      </w:r>
    </w:p>
    <w:p w:rsidR="003F24FB" w:rsidRDefault="004A35B7" w:rsidP="004A35B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อย่างไรก็ตาม รัฐธรรมนูญแห่งราชอาณาจักรไทย พุทธศักราช </w:t>
      </w:r>
      <w:r w:rsidR="003F24FB" w:rsidRPr="004A35B7">
        <w:rPr>
          <w:rFonts w:ascii="TH SarabunPSK" w:hAnsi="TH SarabunPSK" w:cs="TH SarabunPSK"/>
          <w:sz w:val="32"/>
          <w:szCs w:val="32"/>
        </w:rPr>
        <w:t>2560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 มาตรา </w:t>
      </w:r>
      <w:r w:rsidR="003F24FB" w:rsidRPr="004A35B7">
        <w:rPr>
          <w:rFonts w:ascii="TH SarabunPSK" w:hAnsi="TH SarabunPSK" w:cs="TH SarabunPSK"/>
          <w:sz w:val="32"/>
          <w:szCs w:val="32"/>
        </w:rPr>
        <w:t>43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 ก าหนดไว้ว่า บุคคลและชุมชนย่อมมีสิทธิ อนุรักษ์ ฟื้นฟู หรือส่งเสริมภูมิปัญญา ศิลปะ วัฒนธรรม ขนบธรรมเนียม และจารีตประเพณีอันดีงาม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ทั้งของท้องถิ่นและของชาติรวมถึงสิทธิที่จะร่วมกับองค์กรป</w:t>
      </w:r>
      <w:r>
        <w:rPr>
          <w:rFonts w:ascii="TH SarabunPSK" w:hAnsi="TH SarabunPSK" w:cs="TH SarabunPSK"/>
          <w:sz w:val="32"/>
          <w:szCs w:val="32"/>
          <w:cs/>
        </w:rPr>
        <w:t>กครองส่วนท้องถิ่นหรือรัฐในการดำ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เนินการดังกล่าวด้วย</w:t>
      </w:r>
    </w:p>
    <w:p w:rsidR="004A35B7" w:rsidRPr="004A35B7" w:rsidRDefault="004A35B7" w:rsidP="004A35B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F24FB" w:rsidRPr="004A35B7" w:rsidRDefault="004A35B7" w:rsidP="004A35B7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สภาพปัญหาสังคมโ</w:t>
      </w:r>
      <w:r>
        <w:rPr>
          <w:rFonts w:ascii="TH SarabunPSK" w:hAnsi="TH SarabunPSK" w:cs="TH SarabunPSK"/>
          <w:sz w:val="32"/>
          <w:szCs w:val="32"/>
          <w:cs/>
        </w:rPr>
        <w:t>ลกยุคปัจจุบันกระแสโลกาภิวัตน</w:t>
      </w:r>
      <w:r>
        <w:rPr>
          <w:rFonts w:ascii="TH SarabunPSK" w:hAnsi="TH SarabunPSK" w:cs="TH SarabunPSK" w:hint="cs"/>
          <w:sz w:val="32"/>
          <w:szCs w:val="32"/>
          <w:cs/>
        </w:rPr>
        <w:t>์ทำ</w:t>
      </w:r>
      <w:r>
        <w:rPr>
          <w:rFonts w:ascii="TH SarabunPSK" w:hAnsi="TH SarabunPSK" w:cs="TH SarabunPSK"/>
          <w:sz w:val="32"/>
          <w:szCs w:val="32"/>
          <w:cs/>
        </w:rPr>
        <w:t>ให้ประเทศต่างๆ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ทั่วโลกต่างตระหนักถึงมรดกทางวัฒนธรรมที่จับต้องไม่ได้ในฐานะที่เป็นบ่อเกิดของความหลากหลายทางวัฒนธรรม และ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lastRenderedPageBreak/>
        <w:t>เป็นสิ่งประกันต่อการพัฒนาที่ยั่งยืน เนื่องจากปรากฏการณ์ที่ไร้ขันติธรรมก่อให้เกิดการคุกคามอย่างร้ายแรงต่อการเสื่อมโทรม การสูญหาย หรือการท าลายมรดกทางวัฒนธรรมที่จับต้องไม่ได้ ซึ่งองค์การการศึกษาวิทยาศาสตร์ และวัฒนธรรมแห่งสหประชาชาติหรือ ยูเนสโก(</w:t>
      </w:r>
      <w:r w:rsidR="003F24FB" w:rsidRPr="004A35B7">
        <w:rPr>
          <w:rFonts w:ascii="TH SarabunPSK" w:hAnsi="TH SarabunPSK" w:cs="TH SarabunPSK"/>
          <w:sz w:val="32"/>
          <w:szCs w:val="32"/>
        </w:rPr>
        <w:t>United Nations Educational, Scientific and Cultural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F24FB" w:rsidRPr="004A35B7">
        <w:rPr>
          <w:rFonts w:ascii="TH SarabunPSK" w:hAnsi="TH SarabunPSK" w:cs="TH SarabunPSK"/>
          <w:sz w:val="32"/>
          <w:szCs w:val="32"/>
        </w:rPr>
        <w:t>Organization - UNESCO)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ได้รับเอา“อนุสัญญาว่าด้วยการสงวนรักษามรดกวัฒนธรรมที่จับต้องไม่ได้” (</w:t>
      </w:r>
      <w:r w:rsidR="003F24FB" w:rsidRPr="004A35B7">
        <w:rPr>
          <w:rFonts w:ascii="TH SarabunPSK" w:hAnsi="TH SarabunPSK" w:cs="TH SarabunPSK"/>
          <w:sz w:val="32"/>
          <w:szCs w:val="32"/>
        </w:rPr>
        <w:t>Convention for the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Safeguarding of the Intangible Culture Heritage)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ในคราวประชุมครั้งที่ </w:t>
      </w:r>
      <w:r w:rsidR="003F24FB" w:rsidRPr="004A35B7">
        <w:rPr>
          <w:rFonts w:ascii="TH SarabunPSK" w:hAnsi="TH SarabunPSK" w:cs="TH SarabunPSK"/>
          <w:sz w:val="32"/>
          <w:szCs w:val="32"/>
        </w:rPr>
        <w:t>32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 ของยูเนสโก ณ กรุงปารีส ประเทศฝรั่งเศส ระหว่างวันที่ 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29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กันยายน ถึง 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17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ตุลาคม ปี พ.ศ. </w:t>
      </w:r>
      <w:r w:rsidR="003F24FB" w:rsidRPr="004A35B7">
        <w:rPr>
          <w:rFonts w:ascii="TH SarabunPSK" w:hAnsi="TH SarabunPSK" w:cs="TH SarabunPSK"/>
          <w:sz w:val="32"/>
          <w:szCs w:val="32"/>
        </w:rPr>
        <w:t>2546 (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ค.ศ. 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2003)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และมีผลบังคับใช้เมื่อเดือนเมษายน </w:t>
      </w:r>
      <w:r w:rsidR="003F24FB" w:rsidRPr="004A35B7">
        <w:rPr>
          <w:rFonts w:ascii="TH SarabunPSK" w:hAnsi="TH SarabunPSK" w:cs="TH SarabunPSK"/>
          <w:sz w:val="32"/>
          <w:szCs w:val="32"/>
        </w:rPr>
        <w:t>2549 (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ค.ศ. 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2006)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อนุสัญญาว่าด้วยการสงวนรักษามรดกวัฒนธรรมที่จับต้องไม่ได้ คือ ข้อตกลงร่วมกันระหว่างรัฐภาคีที่มีจุดประสงค์ที่จะสงวนรักษามรดกวัฒนธรรมที่จับต้องไม่ได้ ทั้งในการให้ความเคารพในมรดกทางวัฒนธรรมที่จับต้องไม่ได้ของชุมชน กลุ่มชน และปัจเจกบุคคลที่เกี่ยวข้อง รวมถึง การสร</w:t>
      </w:r>
      <w:r>
        <w:rPr>
          <w:rFonts w:ascii="TH SarabunPSK" w:hAnsi="TH SarabunPSK" w:cs="TH SarabunPSK"/>
          <w:sz w:val="32"/>
          <w:szCs w:val="32"/>
          <w:cs/>
        </w:rPr>
        <w:t>้างความตระหนักรับรู้ในระดับต่าง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ๆเพื่อให้เกิดความชื่นชมร่วมกัน รวมไปถึงการให้ความร่วมมือช่วยเหลือซึ่งกันและกันในระหว่างประเทศ โดยประเทศที่สมัครเป็นสมาชิกภาคีย่อมมีพันธกรณีต้</w:t>
      </w:r>
      <w:r w:rsidR="00F60BBC">
        <w:rPr>
          <w:rFonts w:ascii="TH SarabunPSK" w:hAnsi="TH SarabunPSK" w:cs="TH SarabunPSK"/>
          <w:sz w:val="32"/>
          <w:szCs w:val="32"/>
          <w:cs/>
        </w:rPr>
        <w:t>องปฏิบัติภายใต้เงื่อนไขและข้อกำ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หนดตามอนุสัญญาว่าด้วยการสงวนรักษามรดกวัฒนธรรมที่จับต้องไม่ได้ขององค์การยูเนสโกดังกล่าว</w:t>
      </w:r>
      <w:r>
        <w:rPr>
          <w:rFonts w:ascii="TH SarabunPSK" w:hAnsi="TH SarabunPSK" w:cs="TH SarabunPSK"/>
          <w:sz w:val="32"/>
          <w:szCs w:val="32"/>
          <w:cs/>
        </w:rPr>
        <w:t>สภาพความจำ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เป็นต้องมีกฎหมายเพื่อเป็นการคุ้มครองและส่งเสริมมรดกภูมิปัญญาทางวัฒนธรรมของประเทศไทย เนื่องจาก ก</w:t>
      </w:r>
      <w:r>
        <w:rPr>
          <w:rFonts w:ascii="TH SarabunPSK" w:hAnsi="TH SarabunPSK" w:cs="TH SarabunPSK"/>
          <w:sz w:val="32"/>
          <w:szCs w:val="32"/>
          <w:cs/>
        </w:rPr>
        <w:t>ฎหมายอื่นในเรื่องเดียวกันหรือทำ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นองเดียวกัน ได้แก่ (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1)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พระราชบัญญัติกีฬามวล พ.ศ. </w:t>
      </w:r>
      <w:r w:rsidR="003F24FB" w:rsidRPr="004A35B7">
        <w:rPr>
          <w:rFonts w:ascii="TH SarabunPSK" w:hAnsi="TH SarabunPSK" w:cs="TH SarabunPSK"/>
          <w:sz w:val="32"/>
          <w:szCs w:val="32"/>
        </w:rPr>
        <w:t>2542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ตราขึ้นเพื่ออนุรักษ์ศิลปะมวยไทยอันเป็นการคุ้มครองมรดกภูมิปัญญาทางวัฒนธรรม (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2)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พระราชบัญญัติคุ้มครอง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และส่งเสริมภูมิปัญญาการแพทย์แผนไทย พ.ศ. </w:t>
      </w:r>
      <w:r w:rsidR="003F24FB" w:rsidRPr="004A35B7">
        <w:rPr>
          <w:rFonts w:ascii="TH SarabunPSK" w:hAnsi="TH SarabunPSK" w:cs="TH SarabunPSK"/>
          <w:sz w:val="32"/>
          <w:szCs w:val="32"/>
        </w:rPr>
        <w:t>2542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 ตราขึ้นเพื่อคุ้มครองการน าภูมิปัญญามาใช้กับการแพทย์แผนไทย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(3)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พระราชบัญญัติลิขสิทธิ์ พ.ศ. </w:t>
      </w:r>
      <w:r w:rsidR="003F24FB" w:rsidRPr="004A35B7">
        <w:rPr>
          <w:rFonts w:ascii="TH SarabunPSK" w:hAnsi="TH SarabunPSK" w:cs="TH SarabunPSK"/>
          <w:sz w:val="32"/>
          <w:szCs w:val="32"/>
        </w:rPr>
        <w:t>2537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 เป็นเรื่องของการรับรองหรือคุ้มครองสิทธิผู้สร้างสรรค์ผลงานเขียนหรืองานศิลปะ และ (</w:t>
      </w:r>
      <w:r w:rsidR="003F24FB" w:rsidRPr="004A35B7">
        <w:rPr>
          <w:rFonts w:ascii="TH SarabunPSK" w:hAnsi="TH SarabunPSK" w:cs="TH SarabunPSK"/>
          <w:sz w:val="32"/>
          <w:szCs w:val="32"/>
        </w:rPr>
        <w:t xml:space="preserve">4) 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พระราชบัญญัติสิทธิบัตร พ.ศ. </w:t>
      </w:r>
      <w:r w:rsidR="003F24FB" w:rsidRPr="004A35B7">
        <w:rPr>
          <w:rFonts w:ascii="TH SarabunPSK" w:hAnsi="TH SarabunPSK" w:cs="TH SarabunPSK"/>
          <w:sz w:val="32"/>
          <w:szCs w:val="32"/>
        </w:rPr>
        <w:t>2522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 xml:space="preserve"> เป็นเรื่องของการรับรองหรือคุ้มครองผู้ประดิษฐ์คิดค้น</w:t>
      </w:r>
      <w:r>
        <w:rPr>
          <w:rFonts w:ascii="TH SarabunPSK" w:hAnsi="TH SarabunPSK" w:cs="TH SarabunPSK"/>
          <w:sz w:val="32"/>
          <w:szCs w:val="32"/>
          <w:cs/>
        </w:rPr>
        <w:t>หรือออกแบบผลิตภัณฑ์ต่าง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ๆ อย่างไรก็ตามขอบเขตการคุ้มครองของกฎหมายดังกล่าวยังไม่ครอบคลุมถึงการคุ้มครองมรดกทางวัฒนธรรมที่เป็นการสืบทอดการสร้างสรรค์ผลงานที่มีมาแต่ดั้งเดิมเป็นเพียงการคุ้มครองมรดกภูมิปัญญาทางวัฒนธรรมเฉพาะเรื่องและยังไม่ครอบคลุมการคุ้</w:t>
      </w:r>
      <w:r>
        <w:rPr>
          <w:rFonts w:ascii="TH SarabunPSK" w:hAnsi="TH SarabunPSK" w:cs="TH SarabunPSK"/>
          <w:sz w:val="32"/>
          <w:szCs w:val="32"/>
          <w:cs/>
        </w:rPr>
        <w:t>มครองมรดกทางวัฒนธรรมทั้งหมด (สำ</w:t>
      </w:r>
      <w:r w:rsidR="003F24FB" w:rsidRPr="004A35B7">
        <w:rPr>
          <w:rFonts w:ascii="TH SarabunPSK" w:hAnsi="TH SarabunPSK" w:cs="TH SarabunPSK"/>
          <w:sz w:val="32"/>
          <w:szCs w:val="32"/>
          <w:cs/>
        </w:rPr>
        <w:t>นักงานเลขาธิการวุฒิสภา</w:t>
      </w:r>
      <w:r w:rsidR="003F24FB" w:rsidRPr="004A35B7">
        <w:rPr>
          <w:rFonts w:ascii="TH SarabunPSK" w:hAnsi="TH SarabunPSK" w:cs="TH SarabunPSK"/>
          <w:sz w:val="32"/>
          <w:szCs w:val="32"/>
        </w:rPr>
        <w:t>,2558)</w:t>
      </w:r>
    </w:p>
    <w:p w:rsidR="003F24FB" w:rsidRPr="00831841" w:rsidRDefault="00831841" w:rsidP="00831841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>มรดกภูมิปัญญาทางวัฒนธรรมได้รับการคุ้มครองบ้างในบางส่วน เช่น โบราณสถาน</w:t>
      </w:r>
    </w:p>
    <w:p w:rsidR="002D336A" w:rsidRPr="00831841" w:rsidRDefault="00F60BBC" w:rsidP="00831841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โบราณวัตถุและศิลปวัตถุ ซึ่งดำ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เนินการไปตามพระราชบัญญัติโบราณสถาน โบราณวัตถุ ศิลปวัตถุและพิพิธภัณฑสถานแห่งชาติ พ.ศ. </w:t>
      </w:r>
      <w:r w:rsidR="003F24FB" w:rsidRPr="00831841">
        <w:rPr>
          <w:rFonts w:ascii="TH SarabunPSK" w:hAnsi="TH SarabunPSK" w:cs="TH SarabunPSK"/>
          <w:sz w:val="32"/>
          <w:szCs w:val="32"/>
        </w:rPr>
        <w:t>2504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 แต่ยังมีมรดกภูมิปัญญาทางวัฒนธรรมบางส่วน เช่น องค์ความรู้ทักษะ หรือกระบวนการสร้างสรรค์ผลงานทางวัฒนธรรม ที่ยังไม่ได้รับการปกป้องคุ้มครองอย่างจริงจังและเป็นระบบเมื่อวันที่ </w:t>
      </w:r>
      <w:r w:rsidR="003F24FB" w:rsidRPr="00831841">
        <w:rPr>
          <w:rFonts w:ascii="TH SarabunPSK" w:hAnsi="TH SarabunPSK" w:cs="TH SarabunPSK"/>
          <w:sz w:val="32"/>
          <w:szCs w:val="32"/>
        </w:rPr>
        <w:t>4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 มิถุนายน </w:t>
      </w:r>
      <w:r w:rsidR="003F24FB" w:rsidRPr="00831841">
        <w:rPr>
          <w:rFonts w:ascii="TH SarabunPSK" w:hAnsi="TH SarabunPSK" w:cs="TH SarabunPSK"/>
          <w:sz w:val="32"/>
          <w:szCs w:val="32"/>
        </w:rPr>
        <w:t>2556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 รัฐบาล นางสาวยิ่งลักษณ์ ชินวัตรเป็นนายกรัฐมนตรี คณะรัฐมนตรีได้มีมติ</w:t>
      </w:r>
      <w:r w:rsidR="00831841">
        <w:rPr>
          <w:rFonts w:ascii="TH SarabunPSK" w:hAnsi="TH SarabunPSK" w:cs="TH SarabunPSK"/>
          <w:sz w:val="32"/>
          <w:szCs w:val="32"/>
        </w:rPr>
        <w:t xml:space="preserve"> </w:t>
      </w:r>
      <w:r w:rsidR="003F24FB" w:rsidRPr="00831841">
        <w:rPr>
          <w:rFonts w:ascii="TH SarabunPSK" w:hAnsi="TH SarabunPSK" w:cs="TH SarabunPSK"/>
          <w:sz w:val="32"/>
          <w:szCs w:val="32"/>
        </w:rPr>
        <w:t xml:space="preserve">(1) 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>เห็นชอบอนุสัญญาว่าด้วยการสงวนรักษามรดกวัฒนธรรมที่จับต้องไม่ได้(</w:t>
      </w:r>
      <w:r w:rsidR="003F24FB" w:rsidRPr="00831841">
        <w:rPr>
          <w:rFonts w:ascii="TH SarabunPSK" w:hAnsi="TH SarabunPSK" w:cs="TH SarabunPSK"/>
          <w:sz w:val="32"/>
          <w:szCs w:val="32"/>
        </w:rPr>
        <w:t xml:space="preserve">Convention for the Safeguardingof Intangible Cultural Heritage) 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>ตามที่กระทรวงวัฒนธรรมเสนอโดยอนุสัญญาฉบับนี้จะเป็นเครื่องมือทางกฎหมายระหว่างประเทศในการปกป้องคุ้มครองมรดกวัฒนธรรมที่จับต้องไม่ได้ และ (</w:t>
      </w:r>
      <w:r w:rsidR="003F24FB" w:rsidRPr="00831841">
        <w:rPr>
          <w:rFonts w:ascii="TH SarabunPSK" w:hAnsi="TH SarabunPSK" w:cs="TH SarabunPSK"/>
          <w:sz w:val="32"/>
          <w:szCs w:val="32"/>
        </w:rPr>
        <w:t xml:space="preserve">2) 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เห็นชอบให้ประเทศไทยเข้าเป็นภาคีอนุสัญญาว่าด้วยการสงวนรักษามรดกวัฒนธรรมที่จับต้องไม่ได้ ตามที่กระทรวงวัฒนธรรมเสนอ เมื่อรัฐสภาได้ให้ความเห็นชอบอนุสัญญาฯ แล้วเมื่อวันที่ </w:t>
      </w:r>
      <w:r w:rsidR="003F24FB" w:rsidRPr="00831841">
        <w:rPr>
          <w:rFonts w:ascii="TH SarabunPSK" w:hAnsi="TH SarabunPSK" w:cs="TH SarabunPSK"/>
          <w:sz w:val="32"/>
          <w:szCs w:val="32"/>
        </w:rPr>
        <w:t>11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 สิงหาคม </w:t>
      </w:r>
      <w:r w:rsidR="003F24FB" w:rsidRPr="00831841">
        <w:rPr>
          <w:rFonts w:ascii="TH SarabunPSK" w:hAnsi="TH SarabunPSK" w:cs="TH SarabunPSK"/>
          <w:sz w:val="32"/>
          <w:szCs w:val="32"/>
        </w:rPr>
        <w:t>2558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 รัฐบาล พลเอก ประยุทธ์ จันทร์โอชา เป็นนายกรัฐมนตรีคณะรัฐมนตรีได้มีมติเห็นชอบร่างพระราชบัญญัติส่งเสริมและรักษา</w:t>
      </w:r>
      <w:r>
        <w:rPr>
          <w:rFonts w:ascii="TH SarabunPSK" w:hAnsi="TH SarabunPSK" w:cs="TH SarabunPSK"/>
          <w:sz w:val="32"/>
          <w:szCs w:val="32"/>
          <w:cs/>
        </w:rPr>
        <w:lastRenderedPageBreak/>
        <w:t>มรดกภูมิปัญญาทางวัฒนธรรม ที่สำ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>นักงานคณะกรรมการ</w:t>
      </w:r>
      <w:r w:rsidR="00831841">
        <w:rPr>
          <w:rFonts w:ascii="TH SarabunPSK" w:hAnsi="TH SarabunPSK" w:cs="TH SarabunPSK"/>
          <w:sz w:val="32"/>
          <w:szCs w:val="32"/>
          <w:cs/>
        </w:rPr>
        <w:t>กฤษฎีกาตรวจพิจารณาแล้ว มีสาระสำ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>คัญเพื่อส่งเสริมและคุ้มครองมรดกทางวัฒนธรรมหรือคุ้มครองการใช้ประโยชน์จากวัฒนธรรมที่จับต้องไม่ได้ซึ่งสืบทอดกันมาตั้งแต่บรรพบุรุษ รวมทั้งเป็นการออกกฎหมายเพื่ออนุวัติการตามอนุสัญญาว่าด้วยการสงวนรักษามรด</w:t>
      </w:r>
      <w:r w:rsidR="00831841">
        <w:rPr>
          <w:rFonts w:ascii="TH SarabunPSK" w:hAnsi="TH SarabunPSK" w:cs="TH SarabunPSK"/>
          <w:sz w:val="32"/>
          <w:szCs w:val="32"/>
          <w:cs/>
        </w:rPr>
        <w:t>กวัฒนธรรมที่จับต้องไม่ได้ โดยสำ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>นักงานคณะกรรมการกฤษฎีกาหารือกับกระทรวงวัฒนธรรม และได้แก้ไขชื่อ จากเดิม “ร่างพระราชบัญญัติว่าด้วยมรดกทางวัฒนธรรม</w:t>
      </w:r>
      <w:r w:rsidR="00831841">
        <w:rPr>
          <w:rFonts w:ascii="TH SarabunPSK" w:hAnsi="TH SarabunPSK" w:cs="TH SarabunPSK"/>
          <w:sz w:val="32"/>
          <w:szCs w:val="32"/>
          <w:cs/>
        </w:rPr>
        <w:t xml:space="preserve">ที่จับต้องไม่ได้ </w:t>
      </w:r>
      <w:r w:rsidR="003F24FB" w:rsidRPr="00831841">
        <w:rPr>
          <w:rFonts w:ascii="TH SarabunPSK" w:hAnsi="TH SarabunPSK" w:cs="TH SarabunPSK"/>
          <w:sz w:val="32"/>
          <w:szCs w:val="32"/>
          <w:cs/>
        </w:rPr>
        <w:t xml:space="preserve"> เป็น “ร่างพระราชบัญญัติส่งเสริมและรักษามรด</w:t>
      </w:r>
      <w:r w:rsidR="00831841">
        <w:rPr>
          <w:rFonts w:ascii="TH SarabunPSK" w:hAnsi="TH SarabunPSK" w:cs="TH SarabunPSK"/>
          <w:sz w:val="32"/>
          <w:szCs w:val="32"/>
          <w:cs/>
        </w:rPr>
        <w:t xml:space="preserve">กภูมิปัญญาทางวัฒนธรรม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ต่อมาคณะรัฐมนตรีได้เสนอพระราชบัญญัติส่งเสริมและรักษามร</w:t>
      </w:r>
      <w:r w:rsidR="00831841">
        <w:rPr>
          <w:rFonts w:ascii="TH SarabunPSK" w:hAnsi="TH SarabunPSK" w:cs="TH SarabunPSK"/>
          <w:sz w:val="32"/>
          <w:szCs w:val="32"/>
          <w:cs/>
        </w:rPr>
        <w:t xml:space="preserve">ดกภูมิปัญญาทางวัฒนธรรม </w:t>
      </w:r>
      <w:r w:rsidR="008318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เข้าสู่การพิจารณาของสภานิติบัญญัติแห่งชาติ(สนช.)และได้ผ่านความเห็นชอบจาก สนช. เมื่อวันที่ </w:t>
      </w:r>
      <w:r w:rsidR="002D336A" w:rsidRPr="00831841">
        <w:rPr>
          <w:rFonts w:ascii="TH SarabunPSK" w:hAnsi="TH SarabunPSK" w:cs="TH SarabunPSK"/>
          <w:sz w:val="32"/>
          <w:szCs w:val="32"/>
        </w:rPr>
        <w:t>24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 ธันวาคม </w:t>
      </w:r>
      <w:r w:rsidR="002D336A" w:rsidRPr="00831841">
        <w:rPr>
          <w:rFonts w:ascii="TH SarabunPSK" w:hAnsi="TH SarabunPSK" w:cs="TH SarabunPSK"/>
          <w:sz w:val="32"/>
          <w:szCs w:val="32"/>
        </w:rPr>
        <w:t>2558</w:t>
      </w:r>
      <w:r w:rsidR="008318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นั่นคือ “พระราชบัญญัติส่งเสริมและรักษามรดกภูมิปัญญาทางวัฒนธรรม พ.ศ. </w:t>
      </w:r>
      <w:r w:rsidR="002D336A" w:rsidRPr="00831841">
        <w:rPr>
          <w:rFonts w:ascii="TH SarabunPSK" w:hAnsi="TH SarabunPSK" w:cs="TH SarabunPSK"/>
          <w:sz w:val="32"/>
          <w:szCs w:val="32"/>
        </w:rPr>
        <w:t xml:space="preserve">2559”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โดยกรมส่งเสริม</w:t>
      </w:r>
      <w:r w:rsidR="00831841">
        <w:rPr>
          <w:rFonts w:ascii="TH SarabunPSK" w:hAnsi="TH SarabunPSK" w:cs="TH SarabunPSK"/>
          <w:sz w:val="32"/>
          <w:szCs w:val="32"/>
          <w:cs/>
        </w:rPr>
        <w:t>วัฒนธรรม (กระทรวงวัฒนธรรม) ทำหน้าที่เป็นสำ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นักงานเลขานุการของคณะกรรมการส่งเสริมและรักษามรดกภูมิปัญญาทางวัฒนธรรม และให้คณะกรรมการส่งเสริมและรัก</w:t>
      </w:r>
      <w:r w:rsidR="00831841">
        <w:rPr>
          <w:rFonts w:ascii="TH SarabunPSK" w:hAnsi="TH SarabunPSK" w:cs="TH SarabunPSK"/>
          <w:sz w:val="32"/>
          <w:szCs w:val="32"/>
          <w:cs/>
        </w:rPr>
        <w:t>ษามรดกภูมิปัญญาทางวัฒนธรรม มีอำ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นาจหน้าที่ในการพิจารณาและให้ความเห็นชอบนโยบายและแผนการส่งเสริมและรักษามรดกภูมิ</w:t>
      </w:r>
      <w:r w:rsidR="00831841">
        <w:rPr>
          <w:rFonts w:ascii="TH SarabunPSK" w:hAnsi="TH SarabunPSK" w:cs="TH SarabunPSK"/>
          <w:sz w:val="32"/>
          <w:szCs w:val="32"/>
          <w:cs/>
        </w:rPr>
        <w:t>ปัญญา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 และแผนงานหรือโครงการต่างๆ เพื่อส่งเสริมและรักษามรดกภูมิปัญญาทางวัฒนธรรมของชาติเพื่อให้เป็นไปตามพระราชบัญญัตินี้โดยประกาศในราชกิจจานุเบกษา เมื่อวันที่ </w:t>
      </w:r>
      <w:r w:rsidR="002D336A" w:rsidRPr="00831841">
        <w:rPr>
          <w:rFonts w:ascii="TH SarabunPSK" w:hAnsi="TH SarabunPSK" w:cs="TH SarabunPSK"/>
          <w:sz w:val="32"/>
          <w:szCs w:val="32"/>
        </w:rPr>
        <w:t>1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 มีนาคม </w:t>
      </w:r>
      <w:r w:rsidR="002D336A" w:rsidRPr="00831841">
        <w:rPr>
          <w:rFonts w:ascii="TH SarabunPSK" w:hAnsi="TH SarabunPSK" w:cs="TH SarabunPSK"/>
          <w:sz w:val="32"/>
          <w:szCs w:val="32"/>
        </w:rPr>
        <w:t>2559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 และมีผลใช้บังคับตั้งแต่วันที่ </w:t>
      </w:r>
      <w:r w:rsidR="002D336A" w:rsidRPr="00831841">
        <w:rPr>
          <w:rFonts w:ascii="TH SarabunPSK" w:hAnsi="TH SarabunPSK" w:cs="TH SarabunPSK"/>
          <w:sz w:val="32"/>
          <w:szCs w:val="32"/>
        </w:rPr>
        <w:t>2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 xml:space="preserve"> มีนาคม พ.ศ. </w:t>
      </w:r>
      <w:r w:rsidR="002D336A" w:rsidRPr="00831841">
        <w:rPr>
          <w:rFonts w:ascii="TH SarabunPSK" w:hAnsi="TH SarabunPSK" w:cs="TH SarabunPSK"/>
          <w:sz w:val="32"/>
          <w:szCs w:val="32"/>
        </w:rPr>
        <w:t>2559</w:t>
      </w:r>
      <w:r w:rsidR="008318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="00831841">
        <w:rPr>
          <w:rFonts w:ascii="TH SarabunPSK" w:hAnsi="TH SarabunPSK" w:cs="TH SarabunPSK"/>
          <w:sz w:val="32"/>
          <w:szCs w:val="32"/>
        </w:rPr>
        <w:t xml:space="preserve"> </w:t>
      </w:r>
      <w:r w:rsidR="00831841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83184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เนื้อหา</w:t>
      </w:r>
      <w:r w:rsidR="0083184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2D336A" w:rsidRPr="00831841" w:rsidRDefault="002D336A" w:rsidP="00F60BBC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จ</w:t>
      </w:r>
      <w:r w:rsidR="00831841">
        <w:rPr>
          <w:rFonts w:ascii="TH SarabunPSK" w:hAnsi="TH SarabunPSK" w:cs="TH SarabunPSK"/>
          <w:sz w:val="32"/>
          <w:szCs w:val="32"/>
          <w:cs/>
        </w:rPr>
        <w:t>ุดมุ่งหมายสำ</w:t>
      </w:r>
      <w:r w:rsidRPr="00831841">
        <w:rPr>
          <w:rFonts w:ascii="TH SarabunPSK" w:hAnsi="TH SarabunPSK" w:cs="TH SarabunPSK"/>
          <w:sz w:val="32"/>
          <w:szCs w:val="32"/>
          <w:cs/>
        </w:rPr>
        <w:t>คัญของพระราชบัญญัติส่งเสริมและรัก</w:t>
      </w:r>
      <w:r w:rsidR="00831841">
        <w:rPr>
          <w:rFonts w:ascii="TH SarabunPSK" w:hAnsi="TH SarabunPSK" w:cs="TH SarabunPSK"/>
          <w:sz w:val="32"/>
          <w:szCs w:val="32"/>
          <w:cs/>
        </w:rPr>
        <w:t>ษามรดกภูมิปัญญาทางวัฒนธรรม พ.ศ</w:t>
      </w:r>
      <w:r w:rsidR="00F60BBC">
        <w:rPr>
          <w:rFonts w:ascii="TH SarabunPSK" w:hAnsi="TH SarabunPSK" w:cs="TH SarabunPSK"/>
          <w:sz w:val="32"/>
          <w:szCs w:val="32"/>
        </w:rPr>
        <w:t>.</w:t>
      </w:r>
      <w:r w:rsidRPr="00831841">
        <w:rPr>
          <w:rFonts w:ascii="TH SarabunPSK" w:hAnsi="TH SarabunPSK" w:cs="TH SarabunPSK"/>
          <w:sz w:val="32"/>
          <w:szCs w:val="32"/>
          <w:cs/>
        </w:rPr>
        <w:t>2559</w:t>
      </w:r>
      <w:r w:rsidR="008318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1841">
        <w:rPr>
          <w:rFonts w:ascii="TH SarabunPSK" w:hAnsi="TH SarabunPSK" w:cs="TH SarabunPSK"/>
          <w:sz w:val="32"/>
          <w:szCs w:val="32"/>
          <w:cs/>
        </w:rPr>
        <w:t>โดยกระทรวงวัฒนธรรมได้ผลักดันให้ออกกฎหมายฉบับนี้ ด้วยเหตุผลที่ว่า “มรดกภูมิปัญญาทางวัฒนธรรมเ</w:t>
      </w:r>
      <w:r w:rsidR="00831841" w:rsidRPr="00831841">
        <w:rPr>
          <w:rFonts w:ascii="TH SarabunPSK" w:hAnsi="TH SarabunPSK" w:cs="TH SarabunPSK"/>
          <w:sz w:val="32"/>
          <w:szCs w:val="32"/>
          <w:cs/>
        </w:rPr>
        <w:t>ป็นสมบัติล้ำ</w:t>
      </w:r>
      <w:r w:rsidRPr="00831841">
        <w:rPr>
          <w:rFonts w:ascii="TH SarabunPSK" w:hAnsi="TH SarabunPSK" w:cs="TH SarabunPSK"/>
          <w:sz w:val="32"/>
          <w:szCs w:val="32"/>
          <w:cs/>
        </w:rPr>
        <w:t>ค่า ที่ได้มีการสร้างสรรค์ สั่งสม ปลูกฝัง และสืบทอดในชุมชนจากคนรุ่นหนึ่งมายังคนอีกรุ่นหนึ่ง แต่ในปัจจุบันมรดกภูมิปัญญาทางวัฒนธรรมดังกล่าวได้รับผลกระทบ จากความเปลี่ยนแปลงของสังคมทั้งภายในประเทศและต่างประเทศ บางครั้งมีการน ามรดกภูมิปัญญาทางวัฒนธรรมไปใช้ในทางที่บิดเบือน หรือไม่เหมาะสมและอาจเป็นเหตุให้มรดกภูมิปัญญาทางวัฒนธรรมเหล่านั้น ต้องเสื่อมสูญไปอย่างน่าเสียดาย สมควรจัดให้มีการส่งเสริมและรักษามรดกภูมิปัญญาทางวัฒนธรรมให้มีความต่อเนื่องและย</w:t>
      </w:r>
      <w:r w:rsidR="00831841">
        <w:rPr>
          <w:rFonts w:ascii="TH SarabunPSK" w:hAnsi="TH SarabunPSK" w:cs="TH SarabunPSK"/>
          <w:sz w:val="32"/>
          <w:szCs w:val="32"/>
          <w:cs/>
        </w:rPr>
        <w:t>ั่งยืนสืบไป จึงจำ</w:t>
      </w:r>
      <w:r w:rsidRPr="00831841">
        <w:rPr>
          <w:rFonts w:ascii="TH SarabunPSK" w:hAnsi="TH SarabunPSK" w:cs="TH SarabunPSK"/>
          <w:sz w:val="32"/>
          <w:szCs w:val="32"/>
          <w:cs/>
        </w:rPr>
        <w:t>เป็นต้องตราพระราชบัญญัตินี้”ดังนั้น พระราชบั</w:t>
      </w:r>
      <w:r w:rsidR="00831841">
        <w:rPr>
          <w:rFonts w:ascii="TH SarabunPSK" w:hAnsi="TH SarabunPSK" w:cs="TH SarabunPSK"/>
          <w:sz w:val="32"/>
          <w:szCs w:val="32"/>
          <w:cs/>
        </w:rPr>
        <w:t>ญญัติฉบับนี้จึงเป็นเครื่องมือสำคัญในการจัดให้มีกลไกกำ</w:t>
      </w:r>
      <w:r w:rsidRPr="00831841">
        <w:rPr>
          <w:rFonts w:ascii="TH SarabunPSK" w:hAnsi="TH SarabunPSK" w:cs="TH SarabunPSK"/>
          <w:sz w:val="32"/>
          <w:szCs w:val="32"/>
          <w:cs/>
        </w:rPr>
        <w:t>กับดูแล การขึ้นทะเบียนมรดกภูมิปัญญาทางวัฒนธรรมของชาติ รวมถึง กระบวนการ ขั้นตอนและมาตรการต่างๆ เพื่อรองรับการส่งเสริมและสงวนรักษามรดกภูมิปัญญาทางวัฒนธรรม (ที่จับต้องไม่ได้) เช่น องค์ความรู้ ทักษะ หรือ กระบวนการสร้างสรรค์ผลงานทางวัฒนธรรม เพื่อให้ได้รับการปกป้องคุ้มครองที่ชัดเจน เป็นระบบ รวมถึง ส่งเสริมและรักษามรดกภูมิปัญญาทางวัฒนธรรมของชาติให้มีความต่อเนื่องและยั่งยืนสืบไป ซึ่งพระราชบัญญัติฉบับนี้มีบทบัญญัติประกอบด้วย 26 มา</w:t>
      </w:r>
      <w:r w:rsidR="00831841">
        <w:rPr>
          <w:rFonts w:ascii="TH SarabunPSK" w:hAnsi="TH SarabunPSK" w:cs="TH SarabunPSK"/>
          <w:sz w:val="32"/>
          <w:szCs w:val="32"/>
          <w:cs/>
        </w:rPr>
        <w:t xml:space="preserve">ตรา แต่จะขอหยิบยกเพียงประเด็นสำคัญๆ </w:t>
      </w:r>
      <w:r w:rsidRPr="00831841">
        <w:rPr>
          <w:rFonts w:ascii="TH SarabunPSK" w:hAnsi="TH SarabunPSK" w:cs="TH SarabunPSK"/>
          <w:sz w:val="32"/>
          <w:szCs w:val="32"/>
          <w:cs/>
        </w:rPr>
        <w:t xml:space="preserve"> มีดังนี้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1</w:t>
      </w:r>
      <w:r w:rsidR="00831841">
        <w:rPr>
          <w:rFonts w:ascii="TH SarabunPSK" w:hAnsi="TH SarabunPSK" w:cs="TH SarabunPSK"/>
          <w:sz w:val="32"/>
          <w:szCs w:val="32"/>
          <w:cs/>
        </w:rPr>
        <w:t>. ความหมายของคำ</w:t>
      </w:r>
      <w:r w:rsidRPr="00831841">
        <w:rPr>
          <w:rFonts w:ascii="TH SarabunPSK" w:hAnsi="TH SarabunPSK" w:cs="TH SarabunPSK"/>
          <w:sz w:val="32"/>
          <w:szCs w:val="32"/>
          <w:cs/>
        </w:rPr>
        <w:t>ว่า “มรดกภูมิปัญญาทางวัฒนธรรม”</w:t>
      </w:r>
      <w:r w:rsidR="00831841">
        <w:rPr>
          <w:rFonts w:ascii="TH SarabunPSK" w:hAnsi="TH SarabunPSK" w:cs="TH SarabunPSK"/>
          <w:sz w:val="32"/>
          <w:szCs w:val="32"/>
          <w:cs/>
        </w:rPr>
        <w:t>“มรดกภูมิปัญญาทางวัฒนธรรม”</w:t>
      </w:r>
      <w:r w:rsidRPr="00831841">
        <w:rPr>
          <w:rFonts w:ascii="TH SarabunPSK" w:hAnsi="TH SarabunPSK" w:cs="TH SarabunPSK"/>
          <w:sz w:val="32"/>
          <w:szCs w:val="32"/>
          <w:cs/>
        </w:rPr>
        <w:t>หมายความว่า ความรู้ การแสดงออก การประพฤติปฏิบัติ หรือ</w:t>
      </w:r>
      <w:r w:rsidR="008318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1841">
        <w:rPr>
          <w:rFonts w:ascii="TH SarabunPSK" w:hAnsi="TH SarabunPSK" w:cs="TH SarabunPSK"/>
          <w:sz w:val="32"/>
          <w:szCs w:val="32"/>
          <w:cs/>
        </w:rPr>
        <w:t>ทักษะทางวัฒนธรรมที่แสดงออกผ่านบุคคล เครื่องมือ หรือวัตถุซึ่งบุคคล กลุ่มบุคคล หรือชุมชนยอมรับและรู้สึกเป็นเจ้าของร่วมกัน และมีการสืบทอดกันมาจากคนรุ่นหนึ่งไปยังคนอีกรุ่นหนึ่ง โดยอาจมีการเปลี่ยนแปลงเพื่อตอบสนองต่อสภาพแวดล้อมของตน ซึ่ง “ชุมชน” ในที่นี้หมายความว่า กลุ่มคนกลุ่มเดียวหรือหลายกลุ่มที่มีความรู้</w:t>
      </w:r>
    </w:p>
    <w:p w:rsidR="002D336A" w:rsidRPr="00831841" w:rsidRDefault="002D336A" w:rsidP="00831841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lastRenderedPageBreak/>
        <w:t>มีการประพฤติปฏิบัติ สืบทอด หรือมีส่วนร่วมในมรดกภูมิปัญญาทางวัฒนธรรมนั้น (มาตรา 3)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2. ลักษณะของมรดกภูมิปัญญาทางวัฒนธรรม ตาม</w:t>
      </w:r>
      <w:r w:rsidR="000D462C">
        <w:rPr>
          <w:rFonts w:ascii="TH SarabunPSK" w:hAnsi="TH SarabunPSK" w:cs="TH SarabunPSK"/>
          <w:sz w:val="32"/>
          <w:szCs w:val="32"/>
          <w:cs/>
        </w:rPr>
        <w:t>มาตรา 4 กำ</w:t>
      </w:r>
      <w:r w:rsidR="00831841">
        <w:rPr>
          <w:rFonts w:ascii="TH SarabunPSK" w:hAnsi="TH SarabunPSK" w:cs="TH SarabunPSK"/>
          <w:sz w:val="32"/>
          <w:szCs w:val="32"/>
          <w:cs/>
        </w:rPr>
        <w:t>หนด ลักษณะของมรดกภูม</w:t>
      </w:r>
      <w:r w:rsidRPr="00831841">
        <w:rPr>
          <w:rFonts w:ascii="TH SarabunPSK" w:hAnsi="TH SarabunPSK" w:cs="TH SarabunPSK"/>
          <w:sz w:val="32"/>
          <w:szCs w:val="32"/>
          <w:cs/>
        </w:rPr>
        <w:t>ปัญญาทางวัฒนธรรม ไว้ดังนี้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(1) วรรณกรรมพื้นบ้านและภาษา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(2) ศิลปะการแสดง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(3) แนวปฏิบัติทางสังคม พิธีกรรม ประเพณีและเทศกาล</w:t>
      </w:r>
    </w:p>
    <w:p w:rsidR="003F24FB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(4) ความรู้และการปฏิบัติเกี่ยวกับธรรมชาติและจักรวาล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(5) งานช่างฝีมือดั้งเดิม</w:t>
      </w:r>
    </w:p>
    <w:p w:rsidR="002D336A" w:rsidRPr="00831841" w:rsidRDefault="002D336A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831841">
        <w:rPr>
          <w:rFonts w:ascii="TH SarabunPSK" w:hAnsi="TH SarabunPSK" w:cs="TH SarabunPSK"/>
          <w:sz w:val="32"/>
          <w:szCs w:val="32"/>
          <w:cs/>
        </w:rPr>
        <w:t>(6) การเล่นพื้นบ้าน กีฬาพื้นบ้าน และศิลปะการต่อสู้ป้องกันตัว</w:t>
      </w:r>
    </w:p>
    <w:p w:rsidR="002D336A" w:rsidRPr="00831841" w:rsidRDefault="00831841" w:rsidP="00831841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(7) ลักษณะอื่นๆ ตามที่กำ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หนดในกฎกระทรวง</w:t>
      </w:r>
    </w:p>
    <w:p w:rsidR="002D336A" w:rsidRPr="00A97B6A" w:rsidRDefault="00831841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อย่างไรก็ตาม การจำ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แนกลักษณะมรดกภูมิปัญญาฯ ดังกล่าว มาจาก 7 สาขาตามที่กรมส่งเสริม</w:t>
      </w:r>
      <w:r w:rsidRPr="00831841">
        <w:rPr>
          <w:rFonts w:ascii="TH SarabunPSK" w:hAnsi="TH SarabunPSK" w:cs="TH SarabunPSK"/>
          <w:sz w:val="32"/>
          <w:szCs w:val="32"/>
          <w:cs/>
        </w:rPr>
        <w:t>วัฒนธรรม กระทรวงวัฒนธรรม ได้จำ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แนกไว้ ในปี พ.ศ. 2555 กล่าวคือ</w:t>
      </w:r>
    </w:p>
    <w:p w:rsidR="002D336A" w:rsidRPr="00A97B6A" w:rsidRDefault="00A97B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(1) สาขาวรรณกรรมพื้นบ้านซึ่งถ่ายทอดอยู่ในวิถ</w:t>
      </w:r>
      <w:r>
        <w:rPr>
          <w:rFonts w:ascii="TH SarabunPSK" w:hAnsi="TH SarabunPSK" w:cs="TH SarabunPSK"/>
          <w:sz w:val="32"/>
          <w:szCs w:val="32"/>
          <w:cs/>
        </w:rPr>
        <w:t>ีชีวิตชาวบ้าน เช่น นิทาน ตำนานสุภาษิต ปริศนาคำ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ทาย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2D336A" w:rsidRPr="00A97B6A" w:rsidRDefault="00A97B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(2) สาขาภาษาซึ่งเป็นเครื่องมือที่ใช้สื่อสารในวิถีกา</w:t>
      </w:r>
      <w:r>
        <w:rPr>
          <w:rFonts w:ascii="TH SarabunPSK" w:hAnsi="TH SarabunPSK" w:cs="TH SarabunPSK"/>
          <w:sz w:val="32"/>
          <w:szCs w:val="32"/>
          <w:cs/>
        </w:rPr>
        <w:t>รดำรงชีวิตของชนกลุ่มต่างๆ เช่น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ภาษาไทย ภาษาท้องถิ่น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ภาษากลุ่มชาติพันธ์ เป็นต้น</w:t>
      </w:r>
    </w:p>
    <w:p w:rsidR="002D336A" w:rsidRPr="00831841" w:rsidRDefault="00A97B6A" w:rsidP="002D336A">
      <w:pPr>
        <w:pStyle w:val="a8"/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(3) สาขาศิลปะการแสดง เช่น ดนตรี นาฏศิลป์ ละคร เป็นต้น</w:t>
      </w:r>
    </w:p>
    <w:p w:rsidR="002D336A" w:rsidRPr="00A97B6A" w:rsidRDefault="00A97B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(4) สาขาแนวปฏิบัติทางสังคม พิธีกรรม ประเพณีและเทศกาล เช่น มารยาท ขนมธรรมเนียม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ประเพณี งานเทศกาล ฯลฯ</w:t>
      </w:r>
    </w:p>
    <w:p w:rsidR="002D336A" w:rsidRPr="00A97B6A" w:rsidRDefault="00A97B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D336A" w:rsidRPr="00831841">
        <w:rPr>
          <w:rFonts w:ascii="TH SarabunPSK" w:hAnsi="TH SarabunPSK" w:cs="TH SarabunPSK"/>
          <w:sz w:val="32"/>
          <w:szCs w:val="32"/>
          <w:cs/>
        </w:rPr>
        <w:t>(5) สาขาความรู้และการปฏิบัติเกี่ยวกับ</w:t>
      </w:r>
      <w:r>
        <w:rPr>
          <w:rFonts w:ascii="TH SarabunPSK" w:hAnsi="TH SarabunPSK" w:cs="TH SarabunPSK"/>
          <w:sz w:val="32"/>
          <w:szCs w:val="32"/>
          <w:cs/>
        </w:rPr>
        <w:t>ธรรมชาติและจักรวาล เช่น อาหารแล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โภชนาการ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การแพทย์แผนไทยและการแพทย์พื้นบ้าน โหราศาสตร์และดาราศาสตร์ ฯลฯ</w:t>
      </w:r>
    </w:p>
    <w:p w:rsidR="002D336A" w:rsidRPr="00A97B6A" w:rsidRDefault="00A97B6A" w:rsidP="00A97B6A">
      <w:pPr>
        <w:pStyle w:val="a8"/>
        <w:tabs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(6) สาขางานช่างฝีมือดั้งเดิม เช่น ผ้าและผลิตภัณฑ์จากผ้า เครื่องจักสาน เครื่องปั้นดินเผา เครื่องโลหะ เครื่องไม้ เครื่องหนัง เครื่องประดับ ฯลฯ และ</w:t>
      </w:r>
    </w:p>
    <w:p w:rsidR="002D336A" w:rsidRPr="00A97B6A" w:rsidRDefault="00A97B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(7) สาขาการเล่นพื้นบ้าน กีฬาพื้นบ้าน และศิลปะการต่อสู้ป้องกันตัว ซึ่งจัดอยู่ในสาขากีฬาภูมิปัญญาไทย เช่น มวยไทย หมากเก็บ เสือกินวัว ฯลฯ</w:t>
      </w:r>
    </w:p>
    <w:p w:rsidR="002D336A" w:rsidRPr="00A97B6A" w:rsidRDefault="002D33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97B6A">
        <w:rPr>
          <w:rFonts w:ascii="TH SarabunPSK" w:hAnsi="TH SarabunPSK" w:cs="TH SarabunPSK"/>
          <w:sz w:val="32"/>
          <w:szCs w:val="32"/>
          <w:cs/>
        </w:rPr>
        <w:t>3</w:t>
      </w:r>
      <w:r w:rsidR="00A97B6A">
        <w:rPr>
          <w:rFonts w:ascii="TH SarabunPSK" w:hAnsi="TH SarabunPSK" w:cs="TH SarabunPSK"/>
          <w:sz w:val="32"/>
          <w:szCs w:val="32"/>
          <w:cs/>
        </w:rPr>
        <w:t>. คำ</w:t>
      </w:r>
      <w:r w:rsidRPr="00A97B6A">
        <w:rPr>
          <w:rFonts w:ascii="TH SarabunPSK" w:hAnsi="TH SarabunPSK" w:cs="TH SarabunPSK"/>
          <w:sz w:val="32"/>
          <w:szCs w:val="32"/>
          <w:cs/>
        </w:rPr>
        <w:t>ว่า “คณะกรรมการ” หมายความว่า “คณะกรรมการส่งเสริมและรักษามรดกภูมิปัญญาทางวัฒนธรรม” ซึ่งคณะกรรมการฯ ดังกล่าว ตามพระราชบัญญัติฉบับนี้ มีทั้งส่วนกลาง</w:t>
      </w:r>
      <w:r w:rsidRPr="00A97B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97B6A">
        <w:rPr>
          <w:rFonts w:ascii="TH SarabunPSK" w:hAnsi="TH SarabunPSK" w:cs="TH SarabunPSK"/>
          <w:sz w:val="32"/>
          <w:szCs w:val="32"/>
          <w:cs/>
        </w:rPr>
        <w:t>กรุงเทพมหานคร และ</w:t>
      </w:r>
      <w:r w:rsidR="00A97B6A">
        <w:rPr>
          <w:rFonts w:ascii="TH SarabunPSK" w:hAnsi="TH SarabunPSK" w:cs="TH SarabunPSK"/>
          <w:sz w:val="32"/>
          <w:szCs w:val="32"/>
          <w:cs/>
        </w:rPr>
        <w:t>ประจำ</w:t>
      </w:r>
      <w:r w:rsidRPr="00A97B6A">
        <w:rPr>
          <w:rFonts w:ascii="TH SarabunPSK" w:hAnsi="TH SarabunPSK" w:cs="TH SarabunPSK"/>
          <w:sz w:val="32"/>
          <w:szCs w:val="32"/>
          <w:cs/>
        </w:rPr>
        <w:t>จังหวัด</w:t>
      </w:r>
    </w:p>
    <w:p w:rsidR="002D336A" w:rsidRPr="00A97B6A" w:rsidRDefault="00A97B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3.1 คณะกรร</w:t>
      </w:r>
      <w:r w:rsidR="00554C6C">
        <w:rPr>
          <w:rFonts w:ascii="TH SarabunPSK" w:hAnsi="TH SarabunPSK" w:cs="TH SarabunPSK"/>
          <w:sz w:val="32"/>
          <w:szCs w:val="32"/>
          <w:cs/>
        </w:rPr>
        <w:t>มการฯ (ส่วนกลาง) ซึ่งมาตรา 5 กำ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หนดให้คณะกรรมการฯ ประกอบด้วย</w:t>
      </w:r>
    </w:p>
    <w:p w:rsidR="002D336A" w:rsidRPr="00A97B6A" w:rsidRDefault="002D336A" w:rsidP="00A97B6A">
      <w:pPr>
        <w:pStyle w:val="a8"/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A97B6A">
        <w:rPr>
          <w:rFonts w:ascii="TH SarabunPSK" w:hAnsi="TH SarabunPSK" w:cs="TH SarabunPSK"/>
          <w:sz w:val="32"/>
          <w:szCs w:val="32"/>
          <w:cs/>
        </w:rPr>
        <w:t>(1) รัฐมนตรีว่าการกระทรวงวัฒนธรรม เป็นประธานกรรมการ</w:t>
      </w:r>
    </w:p>
    <w:p w:rsidR="002D336A" w:rsidRPr="00575866" w:rsidRDefault="00A97B6A" w:rsidP="00575866">
      <w:pPr>
        <w:pStyle w:val="a8"/>
        <w:tabs>
          <w:tab w:val="left" w:pos="851"/>
          <w:tab w:val="left" w:pos="2493"/>
        </w:tabs>
        <w:spacing w:after="0" w:line="240" w:lineRule="auto"/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(2) กรรมการโดยตำแหน่ง จำ</w:t>
      </w:r>
      <w:r w:rsidR="002D336A" w:rsidRPr="00A97B6A">
        <w:rPr>
          <w:rFonts w:ascii="TH SarabunPSK" w:hAnsi="TH SarabunPSK" w:cs="TH SarabunPSK"/>
          <w:sz w:val="32"/>
          <w:szCs w:val="32"/>
          <w:cs/>
        </w:rPr>
        <w:t>นวน 11 คนได้แก่ 1) ปลัดกระทรวงการท่องเที่ยวและกีฬา</w:t>
      </w:r>
      <w:r w:rsidR="00575866" w:rsidRPr="005758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2) ปลัดกระทรวงเกษตรและสหกรณ์3)ปลัดกระทรวงมหาดไทย 4) ปลัดกระทรวงวัฒนธรรม 5) ปลัดกระทรวงศึกษาธิการ6) อธิบดีกรมทรัพย์สินทางปัญญา 7) อธิบดีกรมพัฒนาการแพทย์แผนไทยและการแพทย์ทางเลือก</w:t>
      </w:r>
      <w:r w:rsidR="005758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5866">
        <w:rPr>
          <w:rFonts w:ascii="TH SarabunPSK" w:hAnsi="TH SarabunPSK" w:cs="TH SarabunPSK"/>
          <w:sz w:val="32"/>
          <w:szCs w:val="32"/>
          <w:cs/>
        </w:rPr>
        <w:t>8) อธิบดีกรมศิลปากร 9) ผู้อำ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นวยการส านักงานพระพุทธศาสนาแห่งชาติ 10) ปลัดกรุงเทพมหานคร และ</w:t>
      </w:r>
      <w:r w:rsidR="005758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11) ประธานสภาวัฒนธรรมแห่งชาติ</w:t>
      </w:r>
    </w:p>
    <w:p w:rsidR="002D336A" w:rsidRPr="00575866" w:rsidRDefault="00575866" w:rsidP="00575866">
      <w:pPr>
        <w:pStyle w:val="a8"/>
        <w:tabs>
          <w:tab w:val="left" w:pos="2493"/>
        </w:tabs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3) กรรมการผู้ทรงคุณวุฒิ มีจำ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 xml:space="preserve">นวน 8 คน ซึ่งรัฐมนตรีแต่งตั้งจากผู้มีความรู้ความเชี่ยวชาญด้านต่าง </w:t>
      </w:r>
      <w:r w:rsidR="00554C6C">
        <w:rPr>
          <w:rFonts w:ascii="TH SarabunPSK" w:hAnsi="TH SarabunPSK" w:cs="TH SarabunPSK"/>
          <w:sz w:val="32"/>
          <w:szCs w:val="32"/>
          <w:cs/>
        </w:rPr>
        <w:t>ๆ ตามระราชบัญญัตินี้กำ</w:t>
      </w:r>
      <w:r>
        <w:rPr>
          <w:rFonts w:ascii="TH SarabunPSK" w:hAnsi="TH SarabunPSK" w:cs="TH SarabunPSK"/>
          <w:sz w:val="32"/>
          <w:szCs w:val="32"/>
          <w:cs/>
        </w:rPr>
        <w:t>หนดโดยคำ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นึงถึงการมีส่วนร่วมของภาคประชาสังคมและชุมชนด้วยคุณสมบัติของกรรมการผู้ทรงคุณวุฒิต้</w:t>
      </w:r>
      <w:r>
        <w:rPr>
          <w:rFonts w:ascii="TH SarabunPSK" w:hAnsi="TH SarabunPSK" w:cs="TH SarabunPSK"/>
          <w:sz w:val="32"/>
          <w:szCs w:val="32"/>
          <w:cs/>
        </w:rPr>
        <w:t>องมีสัญชาติไทย และ มีอายุไม่ต่ำ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กว่า 25 ปีบริบูรณ์ลักษณะต้องห้ามของกรรมการผู้ทรงคุณวุฒิคือ 1) เป็นคนไร้ความสามารถหรือคนเสมือนไ</w:t>
      </w:r>
      <w:r>
        <w:rPr>
          <w:rFonts w:ascii="TH SarabunPSK" w:hAnsi="TH SarabunPSK" w:cs="TH SarabunPSK"/>
          <w:sz w:val="32"/>
          <w:szCs w:val="32"/>
          <w:cs/>
        </w:rPr>
        <w:t>ร้ความสามารถ 2) เป็นผู้ดำ</w:t>
      </w:r>
      <w:r w:rsidRPr="00575866">
        <w:rPr>
          <w:rFonts w:ascii="TH SarabunPSK" w:hAnsi="TH SarabunPSK" w:cs="TH SarabunPSK"/>
          <w:sz w:val="32"/>
          <w:szCs w:val="32"/>
          <w:cs/>
        </w:rPr>
        <w:t>รงตำ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แหน่งทางการเมือง สมาชิกสภาท้องถิ่นหรือผู้บริหารท้องถิ่น กรรมการหรือ</w:t>
      </w:r>
      <w:r>
        <w:rPr>
          <w:rFonts w:ascii="TH SarabunPSK" w:hAnsi="TH SarabunPSK" w:cs="TH SarabunPSK"/>
          <w:sz w:val="32"/>
          <w:szCs w:val="32"/>
          <w:cs/>
        </w:rPr>
        <w:t>ผู้ดำรงตำ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แหน่งซึ่งรับผิดชอบการบริหารพรรคการเมือง ที่ปรึกษาพรรคการเมือง หรือเจ้าหน้าที่พรรคการเมือง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3) เคยถูกไล่ออก ปลดออก หรือให้ ออกจากราชการ หน่วยงานของรัฐ หรือรัฐวิสาหกิจเพราะทุจริตต่อหน้าที่ หรือ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ถูกเลิกจ้างจากหน่วยงานของเอกชนเพราะทุจริตต่อหน้าที่ และ 4) เป็นผู้มีความประพฤติเสื่อมเสียหรือบกพร่องในศีลธรรมอันดี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(4) อธิบดีกรมส่งเสริมวัฒนธรรม เป็นกรรมการและเลขานุการ และให้อธิบดีแต่งตั้งข้าราชการในกรมส่งเสริมวัฒนธรรมเป็นผู้ช่วยเลขานุการ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554C6C">
        <w:rPr>
          <w:rFonts w:ascii="TH SarabunPSK" w:hAnsi="TH SarabunPSK" w:cs="TH SarabunPSK"/>
          <w:sz w:val="32"/>
          <w:szCs w:val="32"/>
          <w:cs/>
        </w:rPr>
        <w:t>3.2 อำ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นาจหน้าที่ขอ</w:t>
      </w:r>
      <w:r>
        <w:rPr>
          <w:rFonts w:ascii="TH SarabunPSK" w:hAnsi="TH SarabunPSK" w:cs="TH SarabunPSK"/>
          <w:sz w:val="32"/>
          <w:szCs w:val="32"/>
          <w:cs/>
        </w:rPr>
        <w:t>งคณะกรรมการฯ (ส่วนกลาง) ที่สำคั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ญ ๆ คือ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(1) พิจารณาและให้ความเห็นชอบนโยบายและแผนการส่งเสริมและรักษามรดกภูมิปัญญาทางวัฒนธรรม (เสนอโดยกรมส่งเสริมวัฒนธรรม คณะกรรมการฯ กรุ</w:t>
      </w:r>
      <w:r>
        <w:rPr>
          <w:rFonts w:ascii="TH SarabunPSK" w:hAnsi="TH SarabunPSK" w:cs="TH SarabunPSK"/>
          <w:sz w:val="32"/>
          <w:szCs w:val="32"/>
          <w:cs/>
        </w:rPr>
        <w:t>งเทพมหานคร และคณะกรรมการฯ ประจำ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จังหวัด)รวมถึงพิจารณาและให้ความเห็นชอบแผนงานและโครงการส่งเสริมและรักษามรดกภูมิปัญญาทางวัฒนธรรม(เสนอโดยกรมส่งเสริมวัฒนธรรม)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(2) พิจารณาและให้ความเห็นชอบการขึ้นบัญชีมรดกภูมิปัญญาทางวัฒนธรรม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  <w:cs/>
        </w:rPr>
        <w:t>(3) ออกประกาศกำ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หนดลักษณะของมรดกภูมิปัญญาทางวัฒนธรรม รวมถึงออกระเบียบต่างๆเกี่ยวกับหลักเกณฑ์และมาตรการการส่งเสริมและรักษามรดกภูมิปัญ</w:t>
      </w:r>
      <w:r>
        <w:rPr>
          <w:rFonts w:ascii="TH SarabunPSK" w:hAnsi="TH SarabunPSK" w:cs="TH SarabunPSK"/>
          <w:sz w:val="32"/>
          <w:szCs w:val="32"/>
          <w:cs/>
        </w:rPr>
        <w:t>ญาทางวัฒนธรรม หลักเกณฑ์การจัดท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รายการเบื้องต้นมรดกภูมิ</w:t>
      </w:r>
      <w:r>
        <w:rPr>
          <w:rFonts w:ascii="TH SarabunPSK" w:hAnsi="TH SarabunPSK" w:cs="TH SarabunPSK"/>
          <w:sz w:val="32"/>
          <w:szCs w:val="32"/>
          <w:cs/>
        </w:rPr>
        <w:t>ปัญญาทางวัฒนธรรม หลักเกณฑ์การดำ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เนินงานของคณะอนุกรรมการกลั่นกรอง เป็นต้น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(4) กำ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 xml:space="preserve">กับ ติดตาม ประเมินผล สอดส่อง ดูแล </w:t>
      </w:r>
      <w:r>
        <w:rPr>
          <w:rFonts w:ascii="TH SarabunPSK" w:hAnsi="TH SarabunPSK" w:cs="TH SarabunPSK"/>
          <w:sz w:val="32"/>
          <w:szCs w:val="32"/>
          <w:cs/>
        </w:rPr>
        <w:t>คุ้มครอง ป้องกันมิให้มีการกระทำ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อันอาจก่อให้เกิดความเสียหายต่อมรดกภูมิปัญญาทางวัฒนธรรม</w:t>
      </w:r>
      <w:r>
        <w:rPr>
          <w:rFonts w:ascii="TH SarabunPSK" w:hAnsi="TH SarabunPSK" w:cs="TH SarabunPSK"/>
          <w:sz w:val="32"/>
          <w:szCs w:val="32"/>
          <w:cs/>
        </w:rPr>
        <w:t>ที่ขึ้นบัญชีไว้ และให้ข้อมูล คำแนะนำแก่ผู้ที่นำ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มรดกภูมิปัญญาทางวัฒนธรรมไปใช้ตลอดจน ประกาศเกียรติคุณเพื่อยกย่องเชิดชูเกียรติบุคคล กลุ่มบุคคล องค์กร หรือ</w:t>
      </w:r>
      <w:r>
        <w:rPr>
          <w:rFonts w:ascii="TH SarabunPSK" w:hAnsi="TH SarabunPSK" w:cs="TH SarabunPSK"/>
          <w:sz w:val="32"/>
          <w:szCs w:val="32"/>
          <w:cs/>
        </w:rPr>
        <w:t>หน่วย</w:t>
      </w:r>
      <w:r w:rsidR="00554C6C">
        <w:rPr>
          <w:rFonts w:ascii="TH SarabunPSK" w:hAnsi="TH SarabunPSK" w:cs="TH SarabunPSK"/>
          <w:sz w:val="32"/>
          <w:szCs w:val="32"/>
          <w:cs/>
        </w:rPr>
        <w:t>งานที่ทำคุณประโยชน์ รวมถึงให้คำ</w:t>
      </w:r>
      <w:r>
        <w:rPr>
          <w:rFonts w:ascii="TH SarabunPSK" w:hAnsi="TH SarabunPSK" w:cs="TH SarabunPSK"/>
          <w:sz w:val="32"/>
          <w:szCs w:val="32"/>
          <w:cs/>
        </w:rPr>
        <w:t>แนะนำหรือคำ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ปรึกษาแก่รัฐมนตรีในการออกกฎกระทรวง ตาม พ.ร.บ.นี้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(มาตรา 10)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นอกจากนี้ คณะกรรมการฯ มีอำ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นาจแต่งตั้งอ</w:t>
      </w:r>
      <w:r>
        <w:rPr>
          <w:rFonts w:ascii="TH SarabunPSK" w:hAnsi="TH SarabunPSK" w:cs="TH SarabunPSK"/>
          <w:sz w:val="32"/>
          <w:szCs w:val="32"/>
          <w:cs/>
        </w:rPr>
        <w:t>นุกรรมการ คณะทำ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งาน อาทิอนุกรรมการ</w:t>
      </w:r>
      <w:r>
        <w:rPr>
          <w:rFonts w:ascii="TH SarabunPSK" w:hAnsi="TH SarabunPSK" w:cs="TH SarabunPSK"/>
          <w:sz w:val="32"/>
          <w:szCs w:val="32"/>
          <w:cs/>
        </w:rPr>
        <w:t>กลั่นกรอง เพื่อทำ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หน้าที่พิจารณาให้ความเห็นชอบทางวิชาการประกอบการพิจารณาขึ้นบัญชีมรดกภูมิปัญญาทางวัฒนธรรมแก่คณะกรรมการด้วย (มาตรา 12)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3.3 องค์ประชุม และการวินิจฉัยของคณะกรรมการ</w:t>
      </w:r>
    </w:p>
    <w:p w:rsidR="002D336A" w:rsidRPr="00575866" w:rsidRDefault="00575866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องค์ประชุมของคณะกรรมการ ต้องมีกรรมการมาประชุมไม่น้อยกว่ากึ่งหนึ่ง ส่วนในการวินิจฉัยชี้ขาดให้ถือเสียงข้างมาก และกรรมการหนึ่งคนมีเสียงหนึ่งคะแนน แต่ถ้าคะแนนเท่ากันให้ประธานออกเสียงเพิ่มอีก</w:t>
      </w:r>
      <w:r>
        <w:rPr>
          <w:rFonts w:ascii="TH SarabunPSK" w:hAnsi="TH SarabunPSK" w:cs="TH SarabunPSK"/>
          <w:sz w:val="32"/>
          <w:szCs w:val="32"/>
          <w:cs/>
        </w:rPr>
        <w:t>เสียงหนึ่งเป็นเสียงชี้ขาด และกำ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หนดให้คณะกรรมการ ต้องมีการประชุมอย่างน้อยปีละ 4 ครั้ง (มาตรา 11)</w:t>
      </w:r>
    </w:p>
    <w:p w:rsidR="002D336A" w:rsidRPr="00575866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>4. กำ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หนดให้มีคณะกรรมการส่งเสริมและรักษามรดกภูมิปัญญาทางวัฒนธรรมกรุงเทพมหานคร และคณะกรรมการส่งเสริมและรัก</w:t>
      </w:r>
      <w:r>
        <w:rPr>
          <w:rFonts w:ascii="TH SarabunPSK" w:hAnsi="TH SarabunPSK" w:cs="TH SarabunPSK"/>
          <w:sz w:val="32"/>
          <w:szCs w:val="32"/>
          <w:cs/>
        </w:rPr>
        <w:t>ษามรดกภูมิปัญญาทางวัฒนธรรมประจำ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จังหวัด</w:t>
      </w:r>
    </w:p>
    <w:p w:rsidR="002D336A" w:rsidRPr="00575866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4.1. องค์ประกอบของคณะกรรมการฯ (กรุงเทพมหานคร) ประกอบด้วย</w:t>
      </w:r>
    </w:p>
    <w:p w:rsidR="002D336A" w:rsidRPr="00575866" w:rsidRDefault="002D336A" w:rsidP="00946301">
      <w:pPr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575866">
        <w:rPr>
          <w:rFonts w:ascii="TH SarabunPSK" w:hAnsi="TH SarabunPSK" w:cs="TH SarabunPSK"/>
          <w:sz w:val="32"/>
          <w:szCs w:val="32"/>
          <w:cs/>
        </w:rPr>
        <w:t>(1) ปลัดกรุงเทพมหานคร เป็นประธาน</w:t>
      </w:r>
    </w:p>
    <w:p w:rsidR="002D336A" w:rsidRPr="00946301" w:rsidRDefault="00946301" w:rsidP="00946301">
      <w:pPr>
        <w:tabs>
          <w:tab w:val="left" w:pos="851"/>
          <w:tab w:val="left" w:pos="2493"/>
        </w:tabs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(2) กรรมการโดยตำแหน่ง จำ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นวน 7 คน</w:t>
      </w:r>
      <w:r>
        <w:rPr>
          <w:rFonts w:ascii="TH SarabunPSK" w:hAnsi="TH SarabunPSK" w:cs="TH SarabunPSK"/>
          <w:sz w:val="32"/>
          <w:szCs w:val="32"/>
          <w:cs/>
        </w:rPr>
        <w:t xml:space="preserve"> ได้แก่ 1) ผู้อำ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นวยการกองกิจการเครือข่ายทางวัฒนธ</w:t>
      </w:r>
      <w:r w:rsidR="00554C6C">
        <w:rPr>
          <w:rFonts w:ascii="TH SarabunPSK" w:hAnsi="TH SarabunPSK" w:cs="TH SarabunPSK"/>
          <w:sz w:val="32"/>
          <w:szCs w:val="32"/>
          <w:cs/>
        </w:rPr>
        <w:t>รรมกรมส่งเสริมวัฒนธรรม 2) ผู้อำ</w:t>
      </w:r>
      <w:r w:rsidR="002D336A" w:rsidRPr="00575866">
        <w:rPr>
          <w:rFonts w:ascii="TH SarabunPSK" w:hAnsi="TH SarabunPSK" w:cs="TH SarabunPSK"/>
          <w:sz w:val="32"/>
          <w:szCs w:val="32"/>
          <w:cs/>
        </w:rPr>
        <w:t>นวยการสถาบันวัฒนธรรมศึกษากรมส่งเสริมวัฒนธรรม</w:t>
      </w:r>
      <w:r w:rsidR="002D336A" w:rsidRPr="002D33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3) ผู้อำ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นวยการ</w:t>
      </w:r>
      <w:r>
        <w:rPr>
          <w:rFonts w:ascii="TH SarabunPSK" w:hAnsi="TH SarabunPSK" w:cs="TH SarabunPSK"/>
          <w:sz w:val="32"/>
          <w:szCs w:val="32"/>
          <w:cs/>
        </w:rPr>
        <w:t>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นักงานเขตพื้นที่การศึกษาป</w:t>
      </w:r>
      <w:r>
        <w:rPr>
          <w:rFonts w:ascii="TH SarabunPSK" w:hAnsi="TH SarabunPSK" w:cs="TH SarabunPSK"/>
          <w:sz w:val="32"/>
          <w:szCs w:val="32"/>
          <w:cs/>
        </w:rPr>
        <w:t>ระถมศึกษากรุงเทพมหานคร 4) ผู้อำนวยการสำ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นักงานส่งเสริมการศึกษานอกระบบและการศึกษาตาม</w:t>
      </w:r>
      <w:r>
        <w:rPr>
          <w:rFonts w:ascii="TH SarabunPSK" w:hAnsi="TH SarabunPSK" w:cs="TH SarabunPSK"/>
          <w:sz w:val="32"/>
          <w:szCs w:val="32"/>
          <w:cs/>
        </w:rPr>
        <w:t>อัธยาศัยกรุงเทพมหานคร 5) ผู้อำนวยการสำ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</w:t>
      </w:r>
      <w:r>
        <w:rPr>
          <w:rFonts w:ascii="TH SarabunPSK" w:hAnsi="TH SarabunPSK" w:cs="TH SarabunPSK"/>
          <w:sz w:val="32"/>
          <w:szCs w:val="32"/>
          <w:cs/>
        </w:rPr>
        <w:t>กการศึกษากรุงเทพมหานคร 6) ผู้อำ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นวยการ</w:t>
      </w:r>
      <w:r>
        <w:rPr>
          <w:rFonts w:ascii="TH SarabunPSK" w:hAnsi="TH SarabunPSK" w:cs="TH SarabunPSK"/>
          <w:sz w:val="32"/>
          <w:szCs w:val="32"/>
          <w:cs/>
        </w:rPr>
        <w:t>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นักวัฒนธรรม กีฬา และการท่องเที่ยว กรุงเทพมหานคร และ 7) ประธานสภาวัฒนธรรมกรุงเทพมหานคร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  <w:cs/>
        </w:rPr>
        <w:t>(3) กรรมการผู้ทรงคุณวุฒิ จำ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นวน 6 คน ซึ่งปลัดกรุงเทพมหานครแต่งตั้งจากผู้มีความรู้ความเชี่ยวชาญด</w:t>
      </w:r>
      <w:r>
        <w:rPr>
          <w:rFonts w:ascii="TH SarabunPSK" w:hAnsi="TH SarabunPSK" w:cs="TH SarabunPSK"/>
          <w:sz w:val="32"/>
          <w:szCs w:val="32"/>
          <w:cs/>
        </w:rPr>
        <w:t>้านต่าง ๆ ตามพระราชบัญญัตินี้กำหนด โดยคำ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นึงถึงการมีส่วนร่วมของภาคประชาสังคมและชุมชนด้วย</w:t>
      </w:r>
      <w:r>
        <w:rPr>
          <w:rFonts w:ascii="TH SarabunPSK" w:hAnsi="TH SarabunPSK" w:cs="TH SarabunPSK"/>
          <w:sz w:val="32"/>
          <w:szCs w:val="32"/>
          <w:cs/>
        </w:rPr>
        <w:t>โดยผู้อำนวยการกองวัฒนธรรม 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นักวัฒนธรรม กีฬา และการท่องเที่ยวกรุงเทพมหานครเป็นเลขานุการ ส่วนผู้ช่วยเลขานุการ ให้อธิบดีกรมส่งเสริมวัฒนธรรม แต่งตั้งข้าราชการในกรมส่งเสริมวัฒนธรรม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1 คน</w:t>
      </w:r>
      <w:r>
        <w:rPr>
          <w:rFonts w:ascii="TH SarabunPSK" w:hAnsi="TH SarabunPSK" w:cs="TH SarabunPSK"/>
          <w:sz w:val="32"/>
          <w:szCs w:val="32"/>
          <w:cs/>
        </w:rPr>
        <w:t xml:space="preserve"> ทั้งนี้ปลัดกรุงเทพมหานครอาจแต่</w:t>
      </w:r>
      <w:r w:rsidR="00554C6C">
        <w:rPr>
          <w:rFonts w:ascii="TH SarabunPSK" w:hAnsi="TH SarabunPSK" w:cs="TH SarabunPSK"/>
          <w:sz w:val="32"/>
          <w:szCs w:val="32"/>
          <w:cs/>
        </w:rPr>
        <w:t>งตั้งข้าราชการในสำ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</w:t>
      </w:r>
      <w:r w:rsidR="00554C6C">
        <w:rPr>
          <w:rFonts w:ascii="TH SarabunPSK" w:hAnsi="TH SarabunPSK" w:cs="TH SarabunPSK"/>
          <w:sz w:val="32"/>
          <w:szCs w:val="32"/>
          <w:cs/>
        </w:rPr>
        <w:t>ักวัฒนธรรม กีฬา และการท่</w:t>
      </w:r>
      <w:r>
        <w:rPr>
          <w:rFonts w:ascii="TH SarabunPSK" w:hAnsi="TH SarabunPSK" w:cs="TH SarabunPSK"/>
          <w:sz w:val="32"/>
          <w:szCs w:val="32"/>
          <w:cs/>
        </w:rPr>
        <w:t>องเที่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ยวกรุงเทพมหานครอีก 1 คนเป็นผู้ช่วยเลขานุการก็ได้(มาตรา 14 )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 xml:space="preserve">4.2. </w:t>
      </w:r>
      <w:r w:rsidR="00554C6C">
        <w:rPr>
          <w:rFonts w:ascii="TH SarabunPSK" w:hAnsi="TH SarabunPSK" w:cs="TH SarabunPSK"/>
          <w:sz w:val="32"/>
          <w:szCs w:val="32"/>
          <w:cs/>
        </w:rPr>
        <w:t>องค์ประกอบของคณะกรรมการฯ (ประจำ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จังหวัด) ประกอบด้วย</w:t>
      </w:r>
    </w:p>
    <w:p w:rsidR="002D336A" w:rsidRPr="00946301" w:rsidRDefault="002D336A" w:rsidP="00946301">
      <w:pPr>
        <w:tabs>
          <w:tab w:val="left" w:pos="851"/>
          <w:tab w:val="left" w:pos="2493"/>
        </w:tabs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946301">
        <w:rPr>
          <w:rFonts w:ascii="TH SarabunPSK" w:hAnsi="TH SarabunPSK" w:cs="TH SarabunPSK"/>
          <w:sz w:val="32"/>
          <w:szCs w:val="32"/>
          <w:cs/>
        </w:rPr>
        <w:t>(1) ผู้ว่าราชการจังหวัด เป็นประธานกรรมการ</w:t>
      </w:r>
    </w:p>
    <w:p w:rsidR="002D336A" w:rsidRPr="00946301" w:rsidRDefault="00946301" w:rsidP="00946301">
      <w:pPr>
        <w:tabs>
          <w:tab w:val="left" w:pos="851"/>
          <w:tab w:val="left" w:pos="2493"/>
        </w:tabs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(2) กรรมการโดยตำแหน่ง จำ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นวน 5</w:t>
      </w:r>
      <w:r>
        <w:rPr>
          <w:rFonts w:ascii="TH SarabunPSK" w:hAnsi="TH SarabunPSK" w:cs="TH SarabunPSK"/>
          <w:sz w:val="32"/>
          <w:szCs w:val="32"/>
          <w:cs/>
        </w:rPr>
        <w:t xml:space="preserve"> คนได้แก่ วัฒนธรรมจังหวัด ผู้อำนวยการสำ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นักงานเขตพื้นที่</w:t>
      </w:r>
      <w:r>
        <w:rPr>
          <w:rFonts w:ascii="TH SarabunPSK" w:hAnsi="TH SarabunPSK" w:cs="TH SarabunPSK"/>
          <w:sz w:val="32"/>
          <w:szCs w:val="32"/>
          <w:cs/>
        </w:rPr>
        <w:t>การศึกษาประถมศึกษาเขต 1 ผู้อำนวยการสำ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นักงานส่งเสริมการศึกษานอกระบบและการศึกษาตามอัธยาศัยจังหวัด นายกองค์การบริหารส่วนจังหวัด และประธานสภาวัฒนธรรมจังหวัด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(3) กรรมการผู้ทรงคุณวุฒิจำ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นวน 6คน ซึ่งผู้ว่าราชการจังหวัดแต่งตั้งจากผู้มีความรู้ความเชี่ยวชาญด้า</w:t>
      </w:r>
      <w:r>
        <w:rPr>
          <w:rFonts w:ascii="TH SarabunPSK" w:hAnsi="TH SarabunPSK" w:cs="TH SarabunPSK"/>
          <w:sz w:val="32"/>
          <w:szCs w:val="32"/>
          <w:cs/>
        </w:rPr>
        <w:t>นต่างๆ ตามพระราชบัญญัตินี้โดยคำ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นึงถึงการมีส่วนร่วมของภาคประชาสังคมและชุมชนด้วย</w:t>
      </w:r>
      <w:r>
        <w:rPr>
          <w:rFonts w:ascii="TH SarabunPSK" w:hAnsi="TH SarabunPSK" w:cs="TH SarabunPSK"/>
          <w:sz w:val="32"/>
          <w:szCs w:val="32"/>
          <w:cs/>
        </w:rPr>
        <w:t>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หรับเลขานุการ และช่วยเลขานุการนั้น ให้ผู้ว่าราชการจังหวัดแต่งตั้งจากข้าราชการใน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นักงานวัฒนธรรมจังหวัด (มาตรา 15)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>5. อำ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นาจหน้าที่ของคณะกรรมการฯ กรุ</w:t>
      </w:r>
      <w:r>
        <w:rPr>
          <w:rFonts w:ascii="TH SarabunPSK" w:hAnsi="TH SarabunPSK" w:cs="TH SarabunPSK"/>
          <w:sz w:val="32"/>
          <w:szCs w:val="32"/>
          <w:cs/>
        </w:rPr>
        <w:t>งเทพมหานคร และคณะกรรมการฯ ประจำ</w:t>
      </w:r>
      <w:r w:rsidR="00554C6C">
        <w:rPr>
          <w:rFonts w:ascii="TH SarabunPSK" w:hAnsi="TH SarabunPSK" w:cs="TH SarabunPSK"/>
          <w:sz w:val="32"/>
          <w:szCs w:val="32"/>
          <w:cs/>
        </w:rPr>
        <w:t>จังหวัดตามมาตรา 16 กำ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หนดให้คณะกรรมการฯ (กรุงเ</w:t>
      </w:r>
      <w:r>
        <w:rPr>
          <w:rFonts w:ascii="TH SarabunPSK" w:hAnsi="TH SarabunPSK" w:cs="TH SarabunPSK"/>
          <w:sz w:val="32"/>
          <w:szCs w:val="32"/>
          <w:cs/>
        </w:rPr>
        <w:t>ทพมหานคร) และคณะกรรมการฯ (ประจำ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จังหวัด)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มีอำนาจหน้าที่สำ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คัญๆ คือ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(1) เสนอนโยบายและแผนการส่งเสริมและรักษามรดกภูมิปัญญาทางวัฒนธรรม และอาจเสนอแนะแนวทางการส่งเสริมและรักษามรดกภูมิปัญญาทางวัฒน</w:t>
      </w:r>
      <w:r>
        <w:rPr>
          <w:rFonts w:ascii="TH SarabunPSK" w:hAnsi="TH SarabunPSK" w:cs="TH SarabunPSK"/>
          <w:sz w:val="32"/>
          <w:szCs w:val="32"/>
          <w:cs/>
        </w:rPr>
        <w:t>ธรรมของประเทศต่อคณะกรรมการโดยดำ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เนินการร่วมกับ</w:t>
      </w:r>
      <w:r>
        <w:rPr>
          <w:rFonts w:ascii="TH SarabunPSK" w:hAnsi="TH SarabunPSK" w:cs="TH SarabunPSK"/>
          <w:sz w:val="32"/>
          <w:szCs w:val="32"/>
          <w:cs/>
        </w:rPr>
        <w:t>ชุมชนเพื่อจัดทำ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รายการเบื้องต้นมรดกภูมิปัญญาทางวัฒนธรรม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(2) พิจารณาและคัดเลือกมรดกภูมิปัญญาทางวัฒนธรรมจากรายการเบื้องต้นมรดกภูมิปัญญาทางวัฒนธรรมเพื่อเสนอขึ้นบัญชีมรดกภูมิปัญญาทางวัฒนธรรมต่อคณะกรรมการ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(3) ประสานงานเครือข่ายความร่วมมือระหว่างหน่วยงานของรัฐหรือเอกชน ระดมทรัพยากรเพื่อการส่งเสริมและรักษามรดกภูมิปัญญาทางวัฒนธรรม เผยแพร่ ประชาสัมพันธ์และถ่ายทอดความรู้เกี่ยวกับมรดกภูมิปัญญาทางวัฒนธรรม รวมถึง ส่งเสริมให้รู้คุณค่าและมีการสืบทอดมรดกภูมิปัญญาทางวัฒนธรรม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</w:t>
      </w:r>
      <w:r>
        <w:rPr>
          <w:rFonts w:ascii="TH SarabunPSK" w:hAnsi="TH SarabunPSK" w:cs="TH SarabunPSK"/>
          <w:sz w:val="32"/>
          <w:szCs w:val="32"/>
          <w:cs/>
        </w:rPr>
        <w:t>6. กำหนดให้กรมส่งเสริมวัฒนธรรม ทำหน้าที่เป็นสำ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นักงานเลขานุการของคณะกรรมการ</w:t>
      </w:r>
    </w:p>
    <w:p w:rsidR="002D336A" w:rsidRPr="00946301" w:rsidRDefault="00554C6C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ตามมาตรา 18 กำ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หนดให้กรมส่งเสริมวัฒนธรรมรับผิดชอบในงานธุรการและงานวิชาการของคณะกรร</w:t>
      </w:r>
      <w:r w:rsidR="00946301">
        <w:rPr>
          <w:rFonts w:ascii="TH SarabunPSK" w:hAnsi="TH SarabunPSK" w:cs="TH SarabunPSK"/>
          <w:sz w:val="32"/>
          <w:szCs w:val="32"/>
          <w:cs/>
        </w:rPr>
        <w:t>มการ มีอำนาจหน้าที่สำ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คัญๆ ดังนี้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(1) เสนอนโยบายและแผนการส่งเสริมและรักษามรดกภูมิปัญญาทางวัฒนธรรมของประเทศต่อคณะกรรมการ รวมถึงแผนงานและโครงการส่งเสริมและรักษามรดกภูมิปัญญาทางวัฒนธรรมด้านต่าง ๆ ต่อคณะกรรมการ เช่น ด้านเงินอุดหนุน ด้านวิชาการ ด้านการฝึกอบรม ด้านการเผยแพร่และแลกเปลี่ยนองค์ความรู้ด้านการอนุรักษ์และสืบทอด หรือด้านอื่นที่เป็นประโยชน์ต่อการส่งเสริมและรักษามรดกภูมิปัญญาทางวัฒนธรรม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(2) เสนอมาตรการส่งเสริมและรักษามรดกภูมิปัญญาทางวัฒนธรรม และแนวทางความร่วมมือระหว่างชุมชนที่มีมรดกภูมิปัญญาทางวัฒนธรรมต่อคณะกรรมการ</w:t>
      </w:r>
    </w:p>
    <w:p w:rsidR="002D336A" w:rsidRPr="00946301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  <w:cs/>
        </w:rPr>
        <w:t>(3) รวบรวมและจัดทำ</w:t>
      </w:r>
      <w:r w:rsidR="002D336A" w:rsidRPr="00946301">
        <w:rPr>
          <w:rFonts w:ascii="TH SarabunPSK" w:hAnsi="TH SarabunPSK" w:cs="TH SarabunPSK"/>
          <w:sz w:val="32"/>
          <w:szCs w:val="32"/>
          <w:cs/>
        </w:rPr>
        <w:t>รายการเบื้องต้นมรดกภูมิปัญญาทางวัฒนธรรมของประเทศ รวมถึงประกาศขึ้นบัญชีมรดกภูมิปัญญาทางวัฒนธรรมที่ผ่านการพิจารณาของคณะกรรมการ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(4) ส่งเสริมและสนับสนุนให้มีเครือข่ายความร่วมมือระหว่างหน่วยงานของรัฐหรือเอกชนที่เกี่ยวข้องเพื่อการส่งเสริมและรักษามรดกภูมิปัญญาทางวัฒนธรรมทั้งในประเทศและต่างประเทศ ให้มีการเผยแพร่ประชาสัมพันธ์ ถ่ายทอดความรู้ฝึกอบรม ศึกษาวิจัย ที่เกี่ยวกับมรดกภูมิปัญญาทางวัฒนธรรม รวมถึง ส่งเสริมและให้มีการสืบทอดมรดกภูมิปัญญาทางวัฒนธรรม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sz w:val="32"/>
          <w:szCs w:val="32"/>
          <w:cs/>
        </w:rPr>
        <w:t>7. กำ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หนดบทบัญญัติรองรับในทางปฏิบัติตามหน้าที่ของคณะกรรมการในการปฏิบัติการตามหน้าที่ คณะกรรมการส่งเสริมและรักษามรดกภูมิปัญญาทางวัฒนธรรม (ซึ่งมีทั้งคณะกรรมการฯ </w:t>
      </w:r>
      <w:r>
        <w:rPr>
          <w:rFonts w:ascii="TH SarabunPSK" w:hAnsi="TH SarabunPSK" w:cs="TH SarabunPSK"/>
          <w:sz w:val="32"/>
          <w:szCs w:val="32"/>
          <w:cs/>
        </w:rPr>
        <w:t>ส่วนกลาง กรุงเทพมหานคร และประจำ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จังหวัด) คณะอนุกรรมการกลั่นกรอง คณะอนุกรรมการ</w:t>
      </w:r>
      <w:r>
        <w:rPr>
          <w:rFonts w:ascii="TH SarabunPSK" w:hAnsi="TH SarabunPSK" w:cs="TH SarabunPSK"/>
          <w:sz w:val="32"/>
          <w:szCs w:val="32"/>
          <w:cs/>
        </w:rPr>
        <w:t>คณะทำ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งาน หรือกรมส่งเสริมวัฒนธรรม อาจเชิญบุ</w:t>
      </w:r>
      <w:r>
        <w:rPr>
          <w:rFonts w:ascii="TH SarabunPSK" w:hAnsi="TH SarabunPSK" w:cs="TH SarabunPSK"/>
          <w:sz w:val="32"/>
          <w:szCs w:val="32"/>
          <w:cs/>
        </w:rPr>
        <w:t>คคลใดมาให้ข้อเท็จจริง คำอธิบาย ความเห็น หรือคำแนะน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ทางวิชาการได้เมื่อเห็นสมควร และอาจขอความร่วมมือจากบุคคลใดเพื่อให้ไ</w:t>
      </w:r>
      <w:r>
        <w:rPr>
          <w:rFonts w:ascii="TH SarabunPSK" w:hAnsi="TH SarabunPSK" w:cs="TH SarabunPSK"/>
          <w:sz w:val="32"/>
          <w:szCs w:val="32"/>
          <w:cs/>
        </w:rPr>
        <w:t>ด้มาซึ่งข้อเท็จจริง หรือเพื่อสำ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รวจกิจกรรมใดที่อาจมีผลกระทบต่อมรดกภูมิปัญญาทางวัฒนธรรม (มาตรา 19)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8. กระบวนการพิจารณาการขึ้นบัญชีมรดกภูมิปัญญาทางวัฒนธรรม โดยสรุปมี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4 ขั้นตอน ดังนี้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ขั้นตอนที่ 1 การจ</w:t>
      </w:r>
      <w:r w:rsidR="00554C6C">
        <w:rPr>
          <w:rFonts w:ascii="TH SarabunPSK" w:hAnsi="TH SarabunPSK" w:cs="TH SarabunPSK"/>
          <w:sz w:val="32"/>
          <w:szCs w:val="32"/>
          <w:cs/>
        </w:rPr>
        <w:t>ัดทำ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รายการเบื้องต้นมรด</w:t>
      </w:r>
      <w:r>
        <w:rPr>
          <w:rFonts w:ascii="TH SarabunPSK" w:hAnsi="TH SarabunPSK" w:cs="TH SarabunPSK"/>
          <w:sz w:val="32"/>
          <w:szCs w:val="32"/>
          <w:cs/>
        </w:rPr>
        <w:t>กภูมิปัญญาทางวัฒนธรรม โดยเป็นอำ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นาจหน้าที่ของคณะกรรมการฯ (กรุงเทพมหาน</w:t>
      </w:r>
      <w:r w:rsidR="00554C6C">
        <w:rPr>
          <w:rFonts w:ascii="TH SarabunPSK" w:hAnsi="TH SarabunPSK" w:cs="TH SarabunPSK"/>
          <w:sz w:val="32"/>
          <w:szCs w:val="32"/>
          <w:cs/>
        </w:rPr>
        <w:t>คร และประจำ</w:t>
      </w:r>
      <w:r>
        <w:rPr>
          <w:rFonts w:ascii="TH SarabunPSK" w:hAnsi="TH SarabunPSK" w:cs="TH SarabunPSK"/>
          <w:sz w:val="32"/>
          <w:szCs w:val="32"/>
          <w:cs/>
        </w:rPr>
        <w:t>จังหวัด) ซึ่งต้องดำเนินการร่วมกับชุมชนเพื่อจัดทำ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รายการเบื้องต้นมรดกภูมิปัญญาทางวัฒนธรรม โดยกรมส่งเสร</w:t>
      </w:r>
      <w:r w:rsidR="00554C6C">
        <w:rPr>
          <w:rFonts w:ascii="TH SarabunPSK" w:hAnsi="TH SarabunPSK" w:cs="TH SarabunPSK"/>
          <w:sz w:val="32"/>
          <w:szCs w:val="32"/>
          <w:cs/>
        </w:rPr>
        <w:t>ิมวัฒนธรรมเป็นผู้รวบรวมและจัดทำ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รายการเบื้องต้นมรดกภูมิปัญญาทางวัฒนธรรมของประเทศ (มาตรา 16 (2) และมาตรา 18 (4))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ขั้นตอนที่ 2 การคัดเลือกมรดกภูมิปัญญาทางวัฒนธรรมจากรายการเบื้องต้น ซึ่งคัดเลือกรายการเบื้องต้นโดยคณะก</w:t>
      </w:r>
      <w:r w:rsidR="00554C6C">
        <w:rPr>
          <w:rFonts w:ascii="TH SarabunPSK" w:hAnsi="TH SarabunPSK" w:cs="TH SarabunPSK"/>
          <w:sz w:val="32"/>
          <w:szCs w:val="32"/>
          <w:cs/>
        </w:rPr>
        <w:t>รรมการฯ (กรุงเทพมหานคร และประจำ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จังหวัด) เพื่อเสนอขึ้นบัญชีมรดกภูปัญญาทางวัฒนธรรมต่อคณะกรรมการฯ และเมื่อคณะกรรมการฯ กรุงเทพมหานคร หรือ ประจังหวัด คัดเลือกรายการใดว่าเห็นสมควรขึ้นบัญชีมรดกภูมิปัญญาฯ แล้ว ให้เสนอต่อกรมส่งเสริมวัฒนธรรมเพื่อเสนอคณะกรรมการต่อไป(มาตรา 20)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ขั้นตอนที่ 3 การพิจารณาให้ความเห็นชอบให้ขึ้นบัญชีมรดกภูมิปัญญาทางวัฒนธรรม โดยเป็น</w:t>
      </w:r>
      <w:r>
        <w:rPr>
          <w:rFonts w:ascii="TH SarabunPSK" w:hAnsi="TH SarabunPSK" w:cs="TH SarabunPSK"/>
          <w:sz w:val="32"/>
          <w:szCs w:val="32"/>
          <w:cs/>
        </w:rPr>
        <w:t>อำ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นาจหน้าที่ของคณะกรรมการ (ส่วนกลาง) ตามมาตรา 10 (7) พิจารณาและให้ความเห็นชอบการขึ้นบัญชีมรดกภูมิปัญญาทางวัฒนธรรม ทั้งนี้ในการพิจารณาขึ้นบัญชีมรดกภูมิปัญญาทางวัฒนธรรมรายการใด ให้กรมส่งเสริมวัฒนธรรมเสนอให้คณะอนุกรรมการกลั่นกรองพิจารณาให้ความเห็นทางวิชาการเพื่อประกอบการพิจารณาขึ้นบัญชีมรดกภูมิปัญญาทางวัฒนธรรมรายการนั้นของคณะกรรมการ ทั</w:t>
      </w:r>
      <w:r>
        <w:rPr>
          <w:rFonts w:ascii="TH SarabunPSK" w:hAnsi="TH SarabunPSK" w:cs="TH SarabunPSK"/>
          <w:sz w:val="32"/>
          <w:szCs w:val="32"/>
          <w:cs/>
        </w:rPr>
        <w:t>้งนี้ ตามระเบียบที่คณะกรรมการกำ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หนด (มาตรา 21)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ขั้นตอนที่ 4 การประกาศขึ้นบัญชีมรดกภูมิปัญญาทางวัฒนธรรม โ</w:t>
      </w:r>
      <w:r>
        <w:rPr>
          <w:rFonts w:ascii="TH SarabunPSK" w:hAnsi="TH SarabunPSK" w:cs="TH SarabunPSK"/>
          <w:sz w:val="32"/>
          <w:szCs w:val="32"/>
          <w:cs/>
        </w:rPr>
        <w:t>ดยกำ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หนดให้อธิบดีกรมส่งเสริมวัฒนธรรมประกาศการขึ้นบัญชีมรดกภูมิปัญญาทางวัฒนธรรมตามรายการที่คณะกรรมการเห็นชอบในราชกิจจานุเบ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(มาตรา 17 (5) และมาตรา 22)</w:t>
      </w:r>
    </w:p>
    <w:p w:rsidR="002D336A" w:rsidRPr="002D336A" w:rsidRDefault="0094630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9. การยกเลิกการขึ้นบัญชีมรดกภูมิปัญญาทางวัฒนธรรมเมื่อปรากฏในภายหลังว่าการพิจารณาขึ้นบัญชีมรดกภูมิปัญญาทางวัฒนธรรมรายใดเป็นไปโดย</w:t>
      </w:r>
      <w:r>
        <w:rPr>
          <w:rFonts w:ascii="TH SarabunPSK" w:hAnsi="TH SarabunPSK" w:cs="TH SarabunPSK"/>
          <w:sz w:val="32"/>
          <w:szCs w:val="32"/>
          <w:cs/>
        </w:rPr>
        <w:t>คลาดเคลื่อน หรือสำ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ค</w:t>
      </w:r>
      <w:r w:rsidR="00E80E4C">
        <w:rPr>
          <w:rFonts w:ascii="TH SarabunPSK" w:hAnsi="TH SarabunPSK" w:cs="TH SarabunPSK"/>
          <w:sz w:val="32"/>
          <w:szCs w:val="32"/>
          <w:cs/>
        </w:rPr>
        <w:t>ัญผิดในข้อเท็จจริงอันเป็นสาระสำ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คัญ หรือมีข้อเท็จจริงปรากฏที่เปลี่ยนแปลงไป</w:t>
      </w:r>
      <w:r w:rsidR="006D7F51">
        <w:rPr>
          <w:rFonts w:ascii="TH SarabunPSK" w:hAnsi="TH SarabunPSK" w:cs="TH SarabunPSK"/>
          <w:sz w:val="32"/>
          <w:szCs w:val="32"/>
          <w:cs/>
        </w:rPr>
        <w:t>ให้คณะกรรมการมีอำ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นาจแก้ไขหรือยกเลิกการขึ้นบัญชีมรดกภูมิปัญญาทางวัฒนธรรมรายการนั้นได้(มาตรา 23)</w:t>
      </w:r>
      <w:r w:rsidR="006D7F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F51">
        <w:rPr>
          <w:rFonts w:ascii="TH SarabunPSK" w:hAnsi="TH SarabunPSK" w:cs="TH SarabunPSK"/>
          <w:sz w:val="32"/>
          <w:szCs w:val="32"/>
          <w:cs/>
        </w:rPr>
        <w:t>แต่เมื่อปรากฏว่ามีการกระทำ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ที่ก่อให้เกิดความเสียหายต่อมรดกภูมิปัญญาทางวัฒนธรรมที่ขึ้นบัญชีไว้ให้คณะกรรมการเสนอต่อรั</w:t>
      </w:r>
      <w:r w:rsidR="006D7F51">
        <w:rPr>
          <w:rFonts w:ascii="TH SarabunPSK" w:hAnsi="TH SarabunPSK" w:cs="TH SarabunPSK"/>
          <w:sz w:val="32"/>
          <w:szCs w:val="32"/>
          <w:cs/>
        </w:rPr>
        <w:t>ฐมนตรีกระทรวงวัฒนธรรม เพื่อมีคำ</w:t>
      </w:r>
      <w:r w:rsidR="00554C6C">
        <w:rPr>
          <w:rFonts w:ascii="TH SarabunPSK" w:hAnsi="TH SarabunPSK" w:cs="TH SarabunPSK"/>
          <w:sz w:val="32"/>
          <w:szCs w:val="32"/>
          <w:cs/>
        </w:rPr>
        <w:t>สั่งให้ระงับการกระทำที่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ก่อให้เกิดความเสียหายดัง</w:t>
      </w:r>
      <w:r w:rsidR="00554C6C">
        <w:rPr>
          <w:rFonts w:ascii="TH SarabunPSK" w:hAnsi="TH SarabunPSK" w:cs="TH SarabunPSK"/>
          <w:sz w:val="32"/>
          <w:szCs w:val="32"/>
          <w:cs/>
        </w:rPr>
        <w:t>กล่าวได้ เว้นแต่กรณีที่มีความจำ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เป็นเร่งด่วนหรือเป็นกรณีที่อาจก่อให้เกิดความเสียหายอย่างร้ายแรงให้รัฐมนตรี</w:t>
      </w:r>
      <w:r w:rsidR="006D7F51">
        <w:rPr>
          <w:rFonts w:ascii="TH SarabunPSK" w:hAnsi="TH SarabunPSK" w:cs="TH SarabunPSK"/>
          <w:sz w:val="32"/>
          <w:szCs w:val="32"/>
          <w:cs/>
        </w:rPr>
        <w:t>มีอำนาจออกค</w:t>
      </w:r>
      <w:r w:rsidR="00554C6C">
        <w:rPr>
          <w:rFonts w:ascii="TH SarabunPSK" w:hAnsi="TH SarabunPSK" w:cs="TH SarabunPSK"/>
          <w:sz w:val="32"/>
          <w:szCs w:val="32"/>
          <w:cs/>
        </w:rPr>
        <w:t>ำ</w:t>
      </w:r>
      <w:r w:rsidR="006D7F51">
        <w:rPr>
          <w:rFonts w:ascii="TH SarabunPSK" w:hAnsi="TH SarabunPSK" w:cs="TH SarabunPSK"/>
          <w:sz w:val="32"/>
          <w:szCs w:val="32"/>
          <w:cs/>
        </w:rPr>
        <w:t>สั่งระงับการกระทำ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ที่ก่อให้เกิดความเสียหายนั้นได้(มาตรา</w:t>
      </w:r>
      <w:r w:rsidR="006D7F51">
        <w:rPr>
          <w:rFonts w:ascii="TH SarabunPSK" w:hAnsi="TH SarabunPSK" w:cs="TH SarabunPSK"/>
          <w:sz w:val="32"/>
          <w:szCs w:val="32"/>
          <w:cs/>
        </w:rPr>
        <w:t xml:space="preserve"> 24) ซึ่งหมายความว่า หากมีผู้ทำ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การละเมิดต่อมรดกทางวัฒนธรรมต่างๆ ก็จะไม่มีการลงโทษต่อความผิดการละเมิดนั้นโดยตรง แต่จะเป็นการลงโทษ</w:t>
      </w:r>
      <w:r w:rsidR="006D7F51">
        <w:rPr>
          <w:rFonts w:ascii="TH SarabunPSK" w:hAnsi="TH SarabunPSK" w:cs="TH SarabunPSK"/>
          <w:sz w:val="32"/>
          <w:szCs w:val="32"/>
          <w:cs/>
        </w:rPr>
        <w:t>หากได้รับคำสั่งให้ระงับการกระทำ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นั้นๆ แล้วไม่ปฏิบัติตาม ซึ่งถื</w:t>
      </w:r>
      <w:r w:rsidR="006D7F51">
        <w:rPr>
          <w:rFonts w:ascii="TH SarabunPSK" w:hAnsi="TH SarabunPSK" w:cs="TH SarabunPSK"/>
          <w:sz w:val="32"/>
          <w:szCs w:val="32"/>
          <w:cs/>
        </w:rPr>
        <w:t>อเป็นการฝ่า</w:t>
      </w:r>
      <w:r w:rsidR="00554C6C">
        <w:rPr>
          <w:rFonts w:ascii="TH SarabunPSK" w:hAnsi="TH SarabunPSK" w:cs="TH SarabunPSK"/>
          <w:sz w:val="32"/>
          <w:szCs w:val="32"/>
          <w:cs/>
        </w:rPr>
        <w:t>ฝืนคำ</w:t>
      </w:r>
      <w:r w:rsidR="006D7F51">
        <w:rPr>
          <w:rFonts w:ascii="TH SarabunPSK" w:hAnsi="TH SarabunPSK" w:cs="TH SarabunPSK"/>
          <w:sz w:val="32"/>
          <w:szCs w:val="32"/>
          <w:cs/>
        </w:rPr>
        <w:t>สั่งของผู้มีอำ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นาจแทน</w:t>
      </w:r>
    </w:p>
    <w:p w:rsidR="002D336A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10. การประกาศขึ้นทะเบียนมรดกภูมิปัญญาทางวัฒนธรรมของชาติ(ภายในประเทศ)ในปี 2558 กรมส่งเสริมวัฒนธรรมได้พิจารณาประกาศขึ้นทะเบียนมรดกภูมิปัญญาทางวัฒนธรรม</w:t>
      </w:r>
    </w:p>
    <w:p w:rsidR="002D336A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ของชาติ 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นวน 32 รายการใน 7 สาขา ประกอบด้วย (1) ส</w:t>
      </w:r>
      <w:r>
        <w:rPr>
          <w:rFonts w:ascii="TH SarabunPSK" w:hAnsi="TH SarabunPSK" w:cs="TH SarabunPSK"/>
          <w:sz w:val="32"/>
          <w:szCs w:val="32"/>
          <w:cs/>
        </w:rPr>
        <w:t>าขาศิลปะการแสดง 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นวน 6 รายการ ได้แก่กลองยาว ขับลื้อ บานอ เพลงปรบไก่ ละครพันทางและฟ้อนเงี้ยว </w:t>
      </w:r>
      <w:r>
        <w:rPr>
          <w:rFonts w:ascii="TH SarabunPSK" w:hAnsi="TH SarabunPSK" w:cs="TH SarabunPSK"/>
          <w:sz w:val="32"/>
          <w:szCs w:val="32"/>
          <w:cs/>
        </w:rPr>
        <w:t>(2) สาขางานช่างฝีมือดั้งเดิม 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นวน 5 รายการ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ได้แก่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 โอ่งมังกรราชบุรี เครื่องเงินไทย ปราสาทผึ้ง งานช่างสนะ และเครื่องบูชาอย่างไทย (3) สาขาวรรณกรรมพื้นบ้าน </w:t>
      </w:r>
      <w:r>
        <w:rPr>
          <w:rFonts w:ascii="TH SarabunPSK" w:hAnsi="TH SarabunPSK" w:cs="TH SarabunPSK"/>
          <w:sz w:val="32"/>
          <w:szCs w:val="32"/>
          <w:cs/>
        </w:rPr>
        <w:t>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นวน 5 รายการ ได้แก่ นิทานพระรถ-เ</w:t>
      </w:r>
      <w:r>
        <w:rPr>
          <w:rFonts w:ascii="TH SarabunPSK" w:hAnsi="TH SarabunPSK" w:cs="TH SarabunPSK"/>
          <w:sz w:val="32"/>
          <w:szCs w:val="32"/>
          <w:cs/>
        </w:rPr>
        <w:t>มรี นิทานท้าวปาจิตต์-อรพิมพ์ ตำ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นานสงกรานต์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ตำนานพระธาตุประจำปีเกิด และตำ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นานพระพุทธรูปลอยน</w:t>
      </w:r>
      <w:r w:rsidR="00554C6C">
        <w:rPr>
          <w:rFonts w:ascii="TH SarabunPSK" w:hAnsi="TH SarabunPSK" w:cs="TH SarabunPSK"/>
          <w:sz w:val="32"/>
          <w:szCs w:val="32"/>
          <w:cs/>
        </w:rPr>
        <w:t>้</w:t>
      </w:r>
      <w:r w:rsidR="00554C6C"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 xml:space="preserve"> (4) สาขากีฬาภูมิปัญญาไทย 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นวน 4 รายการ ได้แก่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โคมลอยลอดห่วง ชักเย่อเกวียนพระบาท ลูกข่าง และตาเขย่งหรือตั้งเต (5) สาขาแนวปฏิบัติทางสังคม พิธีกรรม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และงานเทศกาลจำ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นวน 5 รายการ ได้แก่ประเพณีแห่ปราสาทผึ้ง ประเพณีแห่มาลัยข้าวตอกในเทศกาลวัน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มาฆบูชา จัง</w:t>
      </w:r>
      <w:r w:rsidR="00554C6C">
        <w:rPr>
          <w:rFonts w:ascii="TH SarabunPSK" w:hAnsi="TH SarabunPSK" w:cs="TH SarabunPSK"/>
          <w:sz w:val="32"/>
          <w:szCs w:val="32"/>
          <w:cs/>
        </w:rPr>
        <w:t>หวัดยโสธรประเพณีสลากย้อมเมืองลำ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พูน สวดโอ้เอ้วิหารราย และเหยา (6) สาขาความรู้และแนว</w:t>
      </w:r>
    </w:p>
    <w:p w:rsidR="002D336A" w:rsidRPr="002D336A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D336A">
        <w:rPr>
          <w:rFonts w:ascii="TH SarabunPSK" w:hAnsi="TH SarabunPSK" w:cs="TH SarabunPSK"/>
          <w:sz w:val="32"/>
          <w:szCs w:val="32"/>
          <w:cs/>
        </w:rPr>
        <w:t>ปฏิบัต</w:t>
      </w:r>
      <w:r w:rsidR="006D7F51">
        <w:rPr>
          <w:rFonts w:ascii="TH SarabunPSK" w:hAnsi="TH SarabunPSK" w:cs="TH SarabunPSK"/>
          <w:sz w:val="32"/>
          <w:szCs w:val="32"/>
          <w:cs/>
        </w:rPr>
        <w:t>ิเกี่ยวกับธรรมชาติและจักรวาล จำ</w:t>
      </w:r>
      <w:r w:rsidRPr="002D336A">
        <w:rPr>
          <w:rFonts w:ascii="TH SarabunPSK" w:hAnsi="TH SarabunPSK" w:cs="TH SarabunPSK"/>
          <w:sz w:val="32"/>
          <w:szCs w:val="32"/>
          <w:cs/>
        </w:rPr>
        <w:t>นวน 5 รายกา</w:t>
      </w:r>
      <w:r w:rsidR="006D7F51">
        <w:rPr>
          <w:rFonts w:ascii="TH SarabunPSK" w:hAnsi="TH SarabunPSK" w:cs="TH SarabunPSK"/>
          <w:sz w:val="32"/>
          <w:szCs w:val="32"/>
          <w:cs/>
        </w:rPr>
        <w:t>ร ภูมิปัญญาการทำ</w:t>
      </w:r>
      <w:r w:rsidRPr="002D336A">
        <w:rPr>
          <w:rFonts w:ascii="TH SarabunPSK" w:hAnsi="TH SarabunPSK" w:cs="TH SarabunPSK"/>
          <w:sz w:val="32"/>
          <w:szCs w:val="32"/>
          <w:cs/>
        </w:rPr>
        <w:t>ปลาดุกร้า ภูมิปัญญาการอยู่ไฟ</w:t>
      </w:r>
      <w:r w:rsidR="006D7F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F51">
        <w:rPr>
          <w:rFonts w:ascii="TH SarabunPSK" w:hAnsi="TH SarabunPSK" w:cs="TH SarabunPSK"/>
          <w:sz w:val="32"/>
          <w:szCs w:val="32"/>
          <w:cs/>
        </w:rPr>
        <w:t>ภูมิปัญญาการทำ</w:t>
      </w:r>
      <w:r w:rsidRPr="002D336A">
        <w:rPr>
          <w:rFonts w:ascii="TH SarabunPSK" w:hAnsi="TH SarabunPSK" w:cs="TH SarabunPSK"/>
          <w:sz w:val="32"/>
          <w:szCs w:val="32"/>
          <w:cs/>
        </w:rPr>
        <w:t>เหมืองฝาย ภูมิปัญญาการ</w:t>
      </w:r>
      <w:r w:rsidR="006D7F51">
        <w:rPr>
          <w:rFonts w:ascii="TH SarabunPSK" w:hAnsi="TH SarabunPSK" w:cs="TH SarabunPSK"/>
          <w:sz w:val="32"/>
          <w:szCs w:val="32"/>
          <w:cs/>
        </w:rPr>
        <w:t>เลี้ยงควายไทย และภูมิปัญญาการทำ</w:t>
      </w:r>
      <w:r w:rsidRPr="002D336A">
        <w:rPr>
          <w:rFonts w:ascii="TH SarabunPSK" w:hAnsi="TH SarabunPSK" w:cs="TH SarabunPSK"/>
          <w:sz w:val="32"/>
          <w:szCs w:val="32"/>
          <w:cs/>
        </w:rPr>
        <w:t xml:space="preserve">เส้นไหมไทย </w:t>
      </w:r>
      <w:r w:rsidR="006D7F51">
        <w:rPr>
          <w:rFonts w:ascii="TH SarabunPSK" w:hAnsi="TH SarabunPSK" w:cs="TH SarabunPSK"/>
          <w:sz w:val="32"/>
          <w:szCs w:val="32"/>
          <w:cs/>
        </w:rPr>
        <w:t>(7) สาขาภาษา</w:t>
      </w:r>
      <w:r w:rsidR="006D7F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F51">
        <w:rPr>
          <w:rFonts w:ascii="TH SarabunPSK" w:hAnsi="TH SarabunPSK" w:cs="TH SarabunPSK"/>
          <w:sz w:val="32"/>
          <w:szCs w:val="32"/>
          <w:cs/>
        </w:rPr>
        <w:t>จำ</w:t>
      </w:r>
      <w:r w:rsidRPr="002D336A">
        <w:rPr>
          <w:rFonts w:ascii="TH SarabunPSK" w:hAnsi="TH SarabunPSK" w:cs="TH SarabunPSK"/>
          <w:sz w:val="32"/>
          <w:szCs w:val="32"/>
          <w:cs/>
        </w:rPr>
        <w:t>นวน 2 รายการ ได้แก่ ภาษากูย</w:t>
      </w:r>
      <w:r w:rsidR="00554C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36A">
        <w:rPr>
          <w:rFonts w:ascii="TH SarabunPSK" w:hAnsi="TH SarabunPSK" w:cs="TH SarabunPSK"/>
          <w:sz w:val="32"/>
          <w:szCs w:val="32"/>
          <w:cs/>
        </w:rPr>
        <w:t>/ กวย และภาษาพวน (ไทยรัฐออนไลน์ วันที่ 9 กันยายน 2559 จาก :</w:t>
      </w:r>
    </w:p>
    <w:p w:rsidR="00316E83" w:rsidRDefault="008779FB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0" w:history="1">
        <w:r w:rsidR="002D336A" w:rsidRPr="00F52623">
          <w:rPr>
            <w:rStyle w:val="ac"/>
            <w:rFonts w:ascii="TH SarabunPSK" w:hAnsi="TH SarabunPSK" w:cs="TH SarabunPSK"/>
            <w:sz w:val="32"/>
            <w:szCs w:val="32"/>
          </w:rPr>
          <w:t>http://www.thairath.co.th/content/</w:t>
        </w:r>
        <w:r w:rsidR="002D336A" w:rsidRPr="00F52623">
          <w:rPr>
            <w:rStyle w:val="ac"/>
            <w:rFonts w:ascii="TH SarabunPSK" w:hAnsi="TH SarabunPSK" w:cs="TH SarabunPSK"/>
            <w:sz w:val="32"/>
            <w:szCs w:val="32"/>
            <w:cs/>
          </w:rPr>
          <w:t>523951</w:t>
        </w:r>
      </w:hyperlink>
      <w:r w:rsidR="002D336A" w:rsidRPr="002D336A">
        <w:rPr>
          <w:rFonts w:ascii="TH SarabunPSK" w:hAnsi="TH SarabunPSK" w:cs="TH SarabunPSK"/>
          <w:sz w:val="32"/>
          <w:szCs w:val="32"/>
          <w:cs/>
        </w:rPr>
        <w:t>)</w:t>
      </w:r>
    </w:p>
    <w:p w:rsidR="002D336A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เมื่อพระราชบัญญัตินี้ใช้บังคับ มีผลให้บรรดามรดกภูมิปัญญาทางวัฒนธรรมที่กรมส่งเสริมวัฒนธรรม ได้ขึ้นทะเบียนไว้แล้ว (ก่อนวันที่ 2 มีนาคม 2559) เป็นมรดกภูมิปัญญาทางวัฒนธรรมที่ได้ขึ้นบัญชีมรดกภูมิปัญญาทางวัฒนธรรมไว้ตามพระราชบัญญัตินี้ (มาตรา 25)</w:t>
      </w:r>
    </w:p>
    <w:p w:rsidR="002D336A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11. ข้อดีของพระราชบัญญัตินี้ คือ</w:t>
      </w:r>
    </w:p>
    <w:p w:rsidR="002D336A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(1) เป็นเครื่องมือในการอนุรักษ์ ฟื้นฟู คุ้มครอง และส่งเสริมภูมิปัญญาทางวัฒนธรรมที่มีผลในการ</w:t>
      </w:r>
      <w:r>
        <w:rPr>
          <w:rFonts w:ascii="TH SarabunPSK" w:hAnsi="TH SarabunPSK" w:cs="TH SarabunPSK"/>
          <w:sz w:val="32"/>
          <w:szCs w:val="32"/>
          <w:cs/>
        </w:rPr>
        <w:t>ปฏิบัติและการดำ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นินการให้เป็นรูปธรรมได้อย่างมีประสิทธิภาพเพื่อรักษาและสืบทอดองค์ความรู้ภูมิปัญญาที่เป็นมรดกทางวัฒนธรรมให้สืบทอดและคงอยู่ในวิถีชีวิตของคนไทย ทั้งยัง เป็นการสนับสนุนให้ชุมชนและประชาชนมีส่วนร่วมในการอนุรักษ์มรดกทางวัฒนธรรมที่จับต้องไม่ไ</w:t>
      </w:r>
      <w:r>
        <w:rPr>
          <w:rFonts w:ascii="TH SarabunPSK" w:hAnsi="TH SarabunPSK" w:cs="TH SarabunPSK"/>
          <w:sz w:val="32"/>
          <w:szCs w:val="32"/>
          <w:cs/>
        </w:rPr>
        <w:t>ด้ให้สืบทอดต่อไปยังชนรุ่นหลังนำ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ไปใช้ประโยชน์ให้เกิดรายได้และมีผลต่อเศรษฐกิจของประเทศ</w:t>
      </w:r>
    </w:p>
    <w:p w:rsidR="00316E83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>
        <w:rPr>
          <w:rFonts w:ascii="TH SarabunPSK" w:hAnsi="TH SarabunPSK" w:cs="TH SarabunPSK"/>
          <w:sz w:val="32"/>
          <w:szCs w:val="32"/>
          <w:cs/>
        </w:rPr>
        <w:t>(2) 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ให้มีกระบวนการที่ชัดเจนในการคุ้มครองมรดกทางวัฒนธรรมที่จับต้องไม่ได้เพื่อให้สอดคล้องกับอนุสัญญาขององค์การยูเนสโกคือ อนุสัญญาว่าด้วยการสงวนรักษามรดกทางวัฒนธรรมที่จับต้องไม่ได้ พ.ศ. 2546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Convention for the Safeguarding of the Intangible Cultural Heritage)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ขององค์การการศึกษาวิทยาศาสตร์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และวัฒนธรรมแห่งสหประชาชาติ หรือ องค์การยูเนสโก ที่ต้องการสงวนรักษามรดกวัฒนธรรมที่จับต้องไม่ได้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ซึ่งสืบทอดกันมาตั้งแต่บรรพบุรุษอย่างไรก็ตาม ประโยชน์ที่ประชาชนและสังคมจะได้รับ คือ มรดกภูมิปัญญาฯ จะได้รับการอนุรักษ์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ฟื้นฟู ปกป้อง และคุ้มครอง รวมถึงส่งเสริมภูมิปัญญาทางวัฒน</w:t>
      </w:r>
      <w:r>
        <w:rPr>
          <w:rFonts w:ascii="TH SarabunPSK" w:hAnsi="TH SarabunPSK" w:cs="TH SarabunPSK"/>
          <w:sz w:val="32"/>
          <w:szCs w:val="32"/>
          <w:cs/>
        </w:rPr>
        <w:t>ธรรมที่มีผลในการปฏิบัติและการดำ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นินการให้เป็นรูปธรรมได้อย่างมีประสิทธิภาพเพื่อรักษาและสืบทอดองค์ความรู้ภูมิปัญญาที่เป็นมรดกทางวัฒนธรรมให้สืบทอดและคงอยู่ในวิถีชีวิตของคนไทย รวมถึง ได้รับการส่งเสริม</w:t>
      </w:r>
      <w:r>
        <w:rPr>
          <w:rFonts w:ascii="TH SarabunPSK" w:hAnsi="TH SarabunPSK" w:cs="TH SarabunPSK"/>
          <w:sz w:val="32"/>
          <w:szCs w:val="32"/>
          <w:cs/>
        </w:rPr>
        <w:t>ให้มีการสืบทอดไปยังชนรุ่นหลังนำ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ไปใช้ประโยชน์ส่งเสริมการท่องเที่ยวของประเทศ สร้างรายได้และมีผลดีต่อเศรษฐกิจของประเทศ โดยเฉพาะเมื่อประเทศไทยเข้าร่วมเป็นภาคีสมาชิกอนุสัญญาว่าด้วยการสงวนรักษามรดกทางวัฒนธรรมที่จับต้องไม่ได้ ก็จะได้รับประโยชน์ในหลายด้าน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ทั้</w:t>
      </w:r>
      <w:r>
        <w:rPr>
          <w:rFonts w:ascii="TH SarabunPSK" w:hAnsi="TH SarabunPSK" w:cs="TH SarabunPSK"/>
          <w:sz w:val="32"/>
          <w:szCs w:val="32"/>
          <w:cs/>
        </w:rPr>
        <w:t>งภายในประเทศและระหว่างประเทศ สำ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หรับภายใน</w:t>
      </w:r>
      <w:r w:rsidR="00554C6C">
        <w:rPr>
          <w:rFonts w:ascii="TH SarabunPSK" w:hAnsi="TH SarabunPSK" w:cs="TH SarabunPSK"/>
          <w:sz w:val="32"/>
          <w:szCs w:val="32"/>
          <w:cs/>
        </w:rPr>
        <w:t>ประเทศจะส่งผลให้เกิดกระบวนการดำ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เนินงานสงวนรักษามรดกวัฒนธร</w:t>
      </w:r>
      <w:r>
        <w:rPr>
          <w:rFonts w:ascii="TH SarabunPSK" w:hAnsi="TH SarabunPSK" w:cs="TH SarabunPSK"/>
          <w:sz w:val="32"/>
          <w:szCs w:val="32"/>
          <w:cs/>
        </w:rPr>
        <w:t>รมที่จับต้องไม่ได้ ทั้งการจัดทำ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รายการทะเบียน การบันทึกข้อมูล การส่งเสริม การเผยแพร่และการถ่ายทอดมรดก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วัฒนธรรมที่จับต้องไม่ได้ ซึ่งแม้ปัจจุบันกระทรว</w:t>
      </w:r>
      <w:r>
        <w:rPr>
          <w:rFonts w:ascii="TH SarabunPSK" w:hAnsi="TH SarabunPSK" w:cs="TH SarabunPSK"/>
          <w:sz w:val="32"/>
          <w:szCs w:val="32"/>
          <w:cs/>
        </w:rPr>
        <w:t>งวัฒนธรรมจะดำ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เนินการอยู่แล้วในบางส่วน แต่การเข้าร่วมเป็นภาคีอนุสัญญาจะมีส่วนช่วยให้กระบวนการดังกล่าวได้รับการพัฒนาให้เข้มแข็งและมีประสิทธิภาพยิ่งขึ้น ส่วนทางด้านระหว่างประเทศ ประเทศไทยก็จะได้รับการจารึกไว้ในรายชื่อประเทศที่ตระหนักและเห็นคุณค่าชนกลุ่มน้อยและชุมชน และจะเกิด</w:t>
      </w:r>
      <w:r>
        <w:rPr>
          <w:rFonts w:ascii="TH SarabunPSK" w:hAnsi="TH SarabunPSK" w:cs="TH SarabunPSK"/>
          <w:sz w:val="32"/>
          <w:szCs w:val="32"/>
          <w:cs/>
        </w:rPr>
        <w:t>ความระมัดระวังที่จะไม่ทำ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อะไรที่มีผลเสียต่อมรดกทางวัฒนธรรมที่จับต้องไม่ได้ เช่น การท่องเที่ยวที่อาจมีผลต่อการเปลี่ยนแปลงมรดกวัฒนธรรมที่จับต้องไม่ได้ หรือการใช้ประโยชน์ในเชิงพาณิชย์แบบไม่เหมาะสม นอกจากนี้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ยังเป็นการยืนยันบทบาทของประเทศไ</w:t>
      </w:r>
      <w:r>
        <w:rPr>
          <w:rFonts w:ascii="TH SarabunPSK" w:hAnsi="TH SarabunPSK" w:cs="TH SarabunPSK"/>
          <w:sz w:val="32"/>
          <w:szCs w:val="32"/>
          <w:cs/>
        </w:rPr>
        <w:t>ทยในเวทีโลกต่อการดำ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เนินงานเรื่องการสงวนรักษามรดกทางวัฒนธรรมที่จับต้องไม่ได้ ทั้งยังมีสิทธิในการเสนอรายการเพื่อประกาศเป็นตัวแทนของมรดกวัฒนธรรมที่จับต้องไม่ได้ของมนุษยชาติ หรือรายการมรด</w:t>
      </w:r>
      <w:r w:rsidR="00554C6C">
        <w:rPr>
          <w:rFonts w:ascii="TH SarabunPSK" w:hAnsi="TH SarabunPSK" w:cs="TH SarabunPSK"/>
          <w:sz w:val="32"/>
          <w:szCs w:val="32"/>
          <w:cs/>
        </w:rPr>
        <w:t>กวัฒนธรรมที่จับต้องไม่ได้ซึ่งจำ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เป็นต้องได้รับการสงวนรักษาอย่างเร่งด่วน รวมทั้งสามารถเสนอแผนงาน โครงการ และกิจกรรมต่าง ๆ เพื่อขอความช่วยเหลือจากองค์การยูเนสโกได้อีกด้วย</w:t>
      </w:r>
    </w:p>
    <w:p w:rsidR="002D336A" w:rsidRPr="002D336A" w:rsidRDefault="006D7F51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กล่าวโดย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พระราชบัญญัติส่งเสริมและรักษามรดกภูมิปัญญาทางวัฒนธรรม พ.ศ. 2559 มีบทบัญญัติ26 มาตราให้ความหมายว่า “มรดกภูมิปัญญาทางวัฒนธรรม” คือ ความรู้การแสดงออก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lastRenderedPageBreak/>
        <w:t>การประพฤติปฏิบัติ หรือทักษะทางที่แสดงออกผ่านบุคคล เครื่องมือ หรือวัตถุ ซึ่งบุคคล กลุ่มบุคคล หรือชุมชน ยอมรับและรู้สึกเป็นเจ้าของร่วมกัน และมีการสืบทอดกันมาจากคนรุ่นหนึ่งไปยังคนอีกรุ่นหนึ่งโดยอาจมีการปรับเปลี่ยนเพื่อตอบสนองต่อสภาพแวดล้อมของตน ซึ่งครอบคลุม 6 เรื่อง คือ 1) วรรณกร</w:t>
      </w:r>
      <w:r w:rsidR="00554C6C">
        <w:rPr>
          <w:rFonts w:ascii="TH SarabunPSK" w:hAnsi="TH SarabunPSK" w:cs="TH SarabunPSK"/>
          <w:sz w:val="32"/>
          <w:szCs w:val="32"/>
          <w:cs/>
        </w:rPr>
        <w:t>รมพื้นบ้านและภาษา เช่น นิทาน ตำ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นาน สุภาษิต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ปริศนาคำ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ทายฯลฯ 2) ศิลปะการแสดง เช่น ดนตรี นาฏศิลป์ ละคร ฯลฯ 3) แนวทางปฏิบัติทางสังคม พิธีกรรมประเพณี และเทศกาล เช่น มารยาท ฯลฯ 4) ความรู้และการปฏิบัติเกี่ยวกับธรรมชาติและจักรวาล เช่น อาหารและโภชนาการ การแพทย์แผนไทย โหราศาสตร์ฯลฯ 5) งานช่างฝีมือดั้งเดิม เช่น จักสาน งานผ้า เครื่องปั้นดินเผา</w:t>
      </w:r>
    </w:p>
    <w:p w:rsidR="002D336A" w:rsidRPr="002D336A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D336A">
        <w:rPr>
          <w:rFonts w:ascii="TH SarabunPSK" w:hAnsi="TH SarabunPSK" w:cs="TH SarabunPSK"/>
          <w:sz w:val="32"/>
          <w:szCs w:val="32"/>
          <w:cs/>
        </w:rPr>
        <w:t>งานไม้ โลหะ ฯลฯ 6)การเล่นพื้นบ้าน กีฬาพื้นบ้าน และศิลปะการต่อสู้ป</w:t>
      </w:r>
      <w:r w:rsidR="006D7F51">
        <w:rPr>
          <w:rFonts w:ascii="TH SarabunPSK" w:hAnsi="TH SarabunPSK" w:cs="TH SarabunPSK"/>
          <w:sz w:val="32"/>
          <w:szCs w:val="32"/>
          <w:cs/>
        </w:rPr>
        <w:t>้องกันตัว ฯลฯ และอื่นๆ ตามที่กำ</w:t>
      </w:r>
      <w:r w:rsidRPr="002D336A">
        <w:rPr>
          <w:rFonts w:ascii="TH SarabunPSK" w:hAnsi="TH SarabunPSK" w:cs="TH SarabunPSK"/>
          <w:sz w:val="32"/>
          <w:szCs w:val="32"/>
          <w:cs/>
        </w:rPr>
        <w:t>หนดในกฎกระทรวง</w:t>
      </w:r>
      <w:r w:rsidR="006D7F51">
        <w:rPr>
          <w:rFonts w:ascii="TH SarabunPSK" w:hAnsi="TH SarabunPSK" w:cs="TH SarabunPSK"/>
          <w:sz w:val="32"/>
          <w:szCs w:val="32"/>
          <w:cs/>
        </w:rPr>
        <w:t>กลไกสำ</w:t>
      </w:r>
      <w:r w:rsidRPr="002D336A">
        <w:rPr>
          <w:rFonts w:ascii="TH SarabunPSK" w:hAnsi="TH SarabunPSK" w:cs="TH SarabunPSK"/>
          <w:sz w:val="32"/>
          <w:szCs w:val="32"/>
          <w:cs/>
        </w:rPr>
        <w:t>คัญคือ ให้มีคณะกรรมการส่งเสริมและรักษามรดกภูมิปัญญาทางวัฒนธรรมทั้งส่ว</w:t>
      </w:r>
      <w:r w:rsidR="00554C6C">
        <w:rPr>
          <w:rFonts w:ascii="TH SarabunPSK" w:hAnsi="TH SarabunPSK" w:cs="TH SarabunPSK"/>
          <w:sz w:val="32"/>
          <w:szCs w:val="32"/>
          <w:cs/>
        </w:rPr>
        <w:t>นกลางส่วนกรุงเทพมหานคร และประจำจังหวัด เพื่อดำ</w:t>
      </w:r>
      <w:r w:rsidRPr="002D336A">
        <w:rPr>
          <w:rFonts w:ascii="TH SarabunPSK" w:hAnsi="TH SarabunPSK" w:cs="TH SarabunPSK"/>
          <w:sz w:val="32"/>
          <w:szCs w:val="32"/>
          <w:cs/>
        </w:rPr>
        <w:t>เนินการร่วมกับชุมชนและทุกภาคส่วนในการส่งเสริมและรักษามรดกภูมิปัญญาทางวัฒนธรรม และให้มีการเผยแพร่ประชาสัมพันธ์ ถ่ายทอดความรู้ฝึกอบรม ศึกษาวิจัย และส่งเสริมให้มีการสืบทอด รวมถึงให้มีการขึ้นบัญชีมรดกภูมิปัญญาทางวัฒนธรรมของประเทศ รวมทั้ง ส่งเสริมสนับสนุนให้มีเครือข่ายความร่วมมือระหว่างหน่วยงานของรัฐหรือเอกชนที่เกี่ยวข้องทั้งในประเทศและต่างประเทศ</w:t>
      </w:r>
      <w:r w:rsidR="006D7F51">
        <w:rPr>
          <w:rFonts w:ascii="TH SarabunPSK" w:hAnsi="TH SarabunPSK" w:cs="TH SarabunPSK"/>
          <w:sz w:val="32"/>
          <w:szCs w:val="32"/>
          <w:cs/>
        </w:rPr>
        <w:t>โดยกำหนดให้กรมส่งเสริมวัฒนธรรมทำ</w:t>
      </w:r>
      <w:r w:rsidR="00554C6C">
        <w:rPr>
          <w:rFonts w:ascii="TH SarabunPSK" w:hAnsi="TH SarabunPSK" w:cs="TH SarabunPSK"/>
          <w:sz w:val="32"/>
          <w:szCs w:val="32"/>
          <w:cs/>
        </w:rPr>
        <w:t>หน้าที่เป็นสำ</w:t>
      </w:r>
      <w:r w:rsidRPr="002D336A">
        <w:rPr>
          <w:rFonts w:ascii="TH SarabunPSK" w:hAnsi="TH SarabunPSK" w:cs="TH SarabunPSK"/>
          <w:sz w:val="32"/>
          <w:szCs w:val="32"/>
          <w:cs/>
        </w:rPr>
        <w:t>นักงานเลขานุการของคณะกรรมการรับผิดชอบในงานธุรการและงานวิชาการของคณะกรรมการดังกล่าว ส่วนมาตรการแนวทางป้องกันและรักษามรดกภูมิปัญญาฯ</w:t>
      </w:r>
      <w:r w:rsidR="006D7F51">
        <w:rPr>
          <w:rFonts w:ascii="TH SarabunPSK" w:hAnsi="TH SarabunPSK" w:cs="TH SarabunPSK"/>
          <w:sz w:val="32"/>
          <w:szCs w:val="32"/>
          <w:cs/>
        </w:rPr>
        <w:t>เมื่อปรากฏว่ามีการกระทำ</w:t>
      </w:r>
      <w:r w:rsidRPr="002D336A">
        <w:rPr>
          <w:rFonts w:ascii="TH SarabunPSK" w:hAnsi="TH SarabunPSK" w:cs="TH SarabunPSK"/>
          <w:sz w:val="32"/>
          <w:szCs w:val="32"/>
          <w:cs/>
        </w:rPr>
        <w:t>ที่ก่อให้เกิดความเสียหายต่อมรดกภูมิปัญญาทางวัฒนธรรมที่ขึ้นบัญชีไว้ โดยให้</w:t>
      </w:r>
    </w:p>
    <w:p w:rsidR="002D336A" w:rsidRPr="002D336A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D336A">
        <w:rPr>
          <w:rFonts w:ascii="TH SarabunPSK" w:hAnsi="TH SarabunPSK" w:cs="TH SarabunPSK"/>
          <w:sz w:val="32"/>
          <w:szCs w:val="32"/>
          <w:cs/>
        </w:rPr>
        <w:t>คณะ</w:t>
      </w:r>
      <w:r w:rsidR="00554C6C">
        <w:rPr>
          <w:rFonts w:ascii="TH SarabunPSK" w:hAnsi="TH SarabunPSK" w:cs="TH SarabunPSK"/>
          <w:sz w:val="32"/>
          <w:szCs w:val="32"/>
          <w:cs/>
        </w:rPr>
        <w:t>กรรมการเสนอต่อรัฐมนตรีเพื่อมีคำ</w:t>
      </w:r>
      <w:r w:rsidRPr="002D336A">
        <w:rPr>
          <w:rFonts w:ascii="TH SarabunPSK" w:hAnsi="TH SarabunPSK" w:cs="TH SarabunPSK"/>
          <w:sz w:val="32"/>
          <w:szCs w:val="32"/>
          <w:cs/>
        </w:rPr>
        <w:t>สั่งให้ระงับกา</w:t>
      </w:r>
      <w:r w:rsidR="006D7F51">
        <w:rPr>
          <w:rFonts w:ascii="TH SarabunPSK" w:hAnsi="TH SarabunPSK" w:cs="TH SarabunPSK"/>
          <w:sz w:val="32"/>
          <w:szCs w:val="32"/>
          <w:cs/>
        </w:rPr>
        <w:t>รกระทำ</w:t>
      </w:r>
      <w:r w:rsidRPr="002D336A">
        <w:rPr>
          <w:rFonts w:ascii="TH SarabunPSK" w:hAnsi="TH SarabunPSK" w:cs="TH SarabunPSK"/>
          <w:sz w:val="32"/>
          <w:szCs w:val="32"/>
          <w:cs/>
        </w:rPr>
        <w:t>ที่ก่อให้เกิดความเสียหายดังกล่าวได้ เว้นแต่กรณีที่มี</w:t>
      </w:r>
      <w:r w:rsidR="006D7F51">
        <w:rPr>
          <w:rFonts w:ascii="TH SarabunPSK" w:hAnsi="TH SarabunPSK" w:cs="TH SarabunPSK"/>
          <w:sz w:val="32"/>
          <w:szCs w:val="32"/>
          <w:cs/>
        </w:rPr>
        <w:t>ความจำ</w:t>
      </w:r>
      <w:r w:rsidRPr="002D336A">
        <w:rPr>
          <w:rFonts w:ascii="TH SarabunPSK" w:hAnsi="TH SarabunPSK" w:cs="TH SarabunPSK"/>
          <w:sz w:val="32"/>
          <w:szCs w:val="32"/>
          <w:cs/>
        </w:rPr>
        <w:t>เป็นเร่งด่วนหรือเป็นกรณีที่อาจก่อให้เกิดความเสีย</w:t>
      </w:r>
      <w:r w:rsidR="006D7F51">
        <w:rPr>
          <w:rFonts w:ascii="TH SarabunPSK" w:hAnsi="TH SarabunPSK" w:cs="TH SarabunPSK"/>
          <w:sz w:val="32"/>
          <w:szCs w:val="32"/>
          <w:cs/>
        </w:rPr>
        <w:t>หายอย่างร้ายแรง ให้รัฐมนตรีมีอำนาจออกคำ</w:t>
      </w:r>
      <w:r w:rsidRPr="002D336A">
        <w:rPr>
          <w:rFonts w:ascii="TH SarabunPSK" w:hAnsi="TH SarabunPSK" w:cs="TH SarabunPSK"/>
          <w:sz w:val="32"/>
          <w:szCs w:val="32"/>
          <w:cs/>
        </w:rPr>
        <w:t>สั่งระงับ</w:t>
      </w:r>
      <w:r w:rsidR="006D7F51">
        <w:rPr>
          <w:rFonts w:ascii="TH SarabunPSK" w:hAnsi="TH SarabunPSK" w:cs="TH SarabunPSK"/>
          <w:sz w:val="32"/>
          <w:szCs w:val="32"/>
          <w:cs/>
        </w:rPr>
        <w:t>การกระทำ</w:t>
      </w:r>
      <w:r w:rsidRPr="002D336A">
        <w:rPr>
          <w:rFonts w:ascii="TH SarabunPSK" w:hAnsi="TH SarabunPSK" w:cs="TH SarabunPSK"/>
          <w:sz w:val="32"/>
          <w:szCs w:val="32"/>
          <w:cs/>
        </w:rPr>
        <w:t>ที่ก่อให้เกิดความเสียหายนั้นได้นโยบายในการขอขึ้นทะเบียนมรดกภูมิปัญญาทางวัฒนธรรมต่อองค์การยูเนสโกของประเทศไทยตามที่รัฐมนตรีว่าการกระทรวงวัฒนธรรม (นายวีระ โรจน์พจน์รัตน์) แถลงข่าวเมื่อวันที่ 8 มิถุนายน 2559 ต่อสื่อมวลชน</w:t>
      </w:r>
    </w:p>
    <w:p w:rsidR="002D336A" w:rsidRPr="002D336A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D336A">
        <w:rPr>
          <w:rFonts w:ascii="TH SarabunPSK" w:hAnsi="TH SarabunPSK" w:cs="TH SarabunPSK"/>
          <w:sz w:val="32"/>
          <w:szCs w:val="32"/>
          <w:cs/>
        </w:rPr>
        <w:t>ต่าง ๆ สรุปได้ว่า เมื่อพระราชบัญญัติส่งเสริมและรักษามรดกภูมิปัญญาทางวัฒนธรรม พ.ศ. 2559 มีผลใช้บังคับแล้ว</w:t>
      </w:r>
      <w:r w:rsidR="006D7F51">
        <w:rPr>
          <w:rFonts w:ascii="TH SarabunPSK" w:hAnsi="TH SarabunPSK" w:cs="TH SarabunPSK"/>
          <w:sz w:val="32"/>
          <w:szCs w:val="32"/>
          <w:cs/>
        </w:rPr>
        <w:t>ทำ</w:t>
      </w:r>
      <w:r w:rsidRPr="002D336A">
        <w:rPr>
          <w:rFonts w:ascii="TH SarabunPSK" w:hAnsi="TH SarabunPSK" w:cs="TH SarabunPSK"/>
          <w:sz w:val="32"/>
          <w:szCs w:val="32"/>
          <w:cs/>
        </w:rPr>
        <w:t>ให้ประเทศไทยสามารถสมัครเข้าร่วมเป็นสมาชิกภาคีอนุสัญญาว่าด้วยการสงวนรักษามรดกวัฒนธรรมที่จับต้องไม่ได้ขององค์การยูเนสโก (</w:t>
      </w:r>
      <w:r w:rsidR="006D7F51" w:rsidRPr="002D336A">
        <w:rPr>
          <w:rFonts w:ascii="TH SarabunPSK" w:hAnsi="TH SarabunPSK" w:cs="TH SarabunPSK"/>
          <w:sz w:val="32"/>
          <w:szCs w:val="32"/>
        </w:rPr>
        <w:t>Convention for</w:t>
      </w:r>
      <w:r w:rsidRPr="002D336A">
        <w:rPr>
          <w:rFonts w:ascii="TH SarabunPSK" w:hAnsi="TH SarabunPSK" w:cs="TH SarabunPSK"/>
          <w:sz w:val="32"/>
          <w:szCs w:val="32"/>
        </w:rPr>
        <w:t xml:space="preserve"> the Safeguarding of the Intangible Culture Heritage) </w:t>
      </w:r>
      <w:r w:rsidRPr="002D336A">
        <w:rPr>
          <w:rFonts w:ascii="TH SarabunPSK" w:hAnsi="TH SarabunPSK" w:cs="TH SarabunPSK"/>
          <w:sz w:val="32"/>
          <w:szCs w:val="32"/>
          <w:cs/>
        </w:rPr>
        <w:t>ประเทศไทยจะได้ประโยชน์ในหลายด้าน เช่น สามารถเสนอรายการมรดกวัฒนธรรมของไทยเข้าสู่กระบวนการพิจารณารายการที่เป็นตัวแทนของมนุษยชาติได้ ซึ่งหาก</w:t>
      </w:r>
      <w:r w:rsidR="006D7F51">
        <w:rPr>
          <w:rFonts w:ascii="TH SarabunPSK" w:hAnsi="TH SarabunPSK" w:cs="TH SarabunPSK"/>
          <w:sz w:val="32"/>
          <w:szCs w:val="32"/>
          <w:cs/>
        </w:rPr>
        <w:t>ได้รับการประกาศขึ้นทะเบียน จะทำ</w:t>
      </w:r>
      <w:r w:rsidRPr="002D336A">
        <w:rPr>
          <w:rFonts w:ascii="TH SarabunPSK" w:hAnsi="TH SarabunPSK" w:cs="TH SarabunPSK"/>
          <w:sz w:val="32"/>
          <w:szCs w:val="32"/>
          <w:cs/>
        </w:rPr>
        <w:t>ให้รายการมรดกภูมิปัญญาทางวัฒนธรรมของประเทศไทยเป็นที่รู้จักเป็นการแสดงตัวตนของไทยในเวทีระดับนานาชาติ ทั้งยัง มีส่วนสนับสนุนการท่องเที่ยวทางวัฒนธรรมของประเทศไทยได้เป็นอย่างดีโดยประเทศไทยมีแผนเสนอมรดกทางวัฒนธรรมต่อองค์การยูเนสโกในปี 2560รวม 5รายการ ได้แก่ โขน โนรา มวยไทย นวดไทย และอาหารไทยซึ่งการเสนอขอขึ้นทะเบียน</w:t>
      </w:r>
      <w:r w:rsidR="00202F98">
        <w:rPr>
          <w:rFonts w:ascii="TH SarabunPSK" w:hAnsi="TH SarabunPSK" w:cs="TH SarabunPSK"/>
          <w:sz w:val="32"/>
          <w:szCs w:val="32"/>
          <w:cs/>
        </w:rPr>
        <w:t>มรดกทางวัฒนธรรมนั้น จะต้องจัดทำ</w:t>
      </w:r>
      <w:r w:rsidRPr="002D336A">
        <w:rPr>
          <w:rFonts w:ascii="TH SarabunPSK" w:hAnsi="TH SarabunPSK" w:cs="TH SarabunPSK"/>
          <w:sz w:val="32"/>
          <w:szCs w:val="32"/>
          <w:cs/>
        </w:rPr>
        <w:t>เรื่องส่งให้องค์การยูเนสโกให้เรียบร้อยก่อนวันที่ 31 มีนาคมของทุกปี กรณีที่ประเทศไทยเสนอขอขึ้นทะเบียน โขน ล่าช้ากว่าประเทศกัมพูชานั้น เนื่องจากต้องรอให้ พระราชบัญญัติฉบับนี้มีผลใช้บังคับก่อนจึงสามารถเสนอได้และเนื่องจากองค์การยูเนสโกไม่ได้ห้ามการขึ้นทะเบียนมรดกทางวัฒนธรรมที่มีความ</w:t>
      </w:r>
      <w:r w:rsidR="00202F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36A">
        <w:rPr>
          <w:rFonts w:ascii="TH SarabunPSK" w:hAnsi="TH SarabunPSK" w:cs="TH SarabunPSK"/>
          <w:sz w:val="32"/>
          <w:szCs w:val="32"/>
          <w:cs/>
        </w:rPr>
        <w:t>คล้ายคลึงกัน ตัวอย่างเช่น อาร์เจนตินาและอุรุกวัย ขอขึ้นทะเบียนท่าลีลาศ “แท็งโก้” เป็นมรดกทางวัฒนธรรมร่วมกันได้หรือ กรณีที่แต่ละ</w:t>
      </w:r>
      <w:r w:rsidRPr="002D336A">
        <w:rPr>
          <w:rFonts w:ascii="TH SarabunPSK" w:hAnsi="TH SarabunPSK" w:cs="TH SarabunPSK"/>
          <w:sz w:val="32"/>
          <w:szCs w:val="32"/>
          <w:cs/>
        </w:rPr>
        <w:lastRenderedPageBreak/>
        <w:t>ประเทศต่า</w:t>
      </w:r>
      <w:r w:rsidR="00554C6C">
        <w:rPr>
          <w:rFonts w:ascii="TH SarabunPSK" w:hAnsi="TH SarabunPSK" w:cs="TH SarabunPSK"/>
          <w:sz w:val="32"/>
          <w:szCs w:val="32"/>
          <w:cs/>
        </w:rPr>
        <w:t>งก็ขอขึ้นทะเบียนซึ่งสามารถกระทำ</w:t>
      </w:r>
      <w:r w:rsidRPr="002D336A">
        <w:rPr>
          <w:rFonts w:ascii="TH SarabunPSK" w:hAnsi="TH SarabunPSK" w:cs="TH SarabunPSK"/>
          <w:sz w:val="32"/>
          <w:szCs w:val="32"/>
          <w:cs/>
        </w:rPr>
        <w:t>ได้ เช่น เกาหลีเหนือขอขึ้นทะเบียนกิมจิเป็นมรดกทางวัฒนธรรมไว้แล้ว และอีก 2 ปีต่อมาเกาหลีใต้ก็ขอขึ้นทะเบียนกิมจิได้เช่นเดียวกัน</w:t>
      </w:r>
      <w:r w:rsidR="00202F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36A">
        <w:rPr>
          <w:rFonts w:ascii="TH SarabunPSK" w:hAnsi="TH SarabunPSK" w:cs="TH SarabunPSK"/>
          <w:sz w:val="32"/>
          <w:szCs w:val="32"/>
          <w:cs/>
        </w:rPr>
        <w:t>ข้อเสนอแนะภาครัฐควรจัดให้มีคู่มือปฏิบัติที่เกี่ยวข้องกับ กระบวนการ ขั้นตอน หลักเกณฑ์ และวิธีการ ส่งเสริมและ</w:t>
      </w:r>
    </w:p>
    <w:p w:rsidR="00316E83" w:rsidRPr="002D336A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D336A">
        <w:rPr>
          <w:rFonts w:ascii="TH SarabunPSK" w:hAnsi="TH SarabunPSK" w:cs="TH SarabunPSK"/>
          <w:sz w:val="32"/>
          <w:szCs w:val="32"/>
          <w:cs/>
        </w:rPr>
        <w:t>รักษามรดกภูมิปัญญาทางวัฒนธรรม (ที่จับต้องไม่ได้) เพื่อสนับสนุนการมีส่วนร่วมของประชาชนกับองค์กรปก</w:t>
      </w:r>
      <w:r w:rsidR="00E93BEF">
        <w:rPr>
          <w:rFonts w:ascii="TH SarabunPSK" w:hAnsi="TH SarabunPSK" w:cs="TH SarabunPSK"/>
          <w:sz w:val="32"/>
          <w:szCs w:val="32"/>
          <w:cs/>
        </w:rPr>
        <w:t>ครองส่วนท้องถิ่นหรือรัฐ ในการดำ</w:t>
      </w:r>
      <w:r w:rsidRPr="002D336A">
        <w:rPr>
          <w:rFonts w:ascii="TH SarabunPSK" w:hAnsi="TH SarabunPSK" w:cs="TH SarabunPSK"/>
          <w:sz w:val="32"/>
          <w:szCs w:val="32"/>
          <w:cs/>
        </w:rPr>
        <w:t>เนินการเพื่อ อนุรักษ์ ฟื้นฟู หรือส่งเสริมภูมิปัญญา ศิลปะ วัฒนธรรมขนบธรรมเนียม และจารีตประเพณีอันดีงาม ทั้งของท้องถิ่นและของชาติ ตลอดจนให้ความรู้ ความเข้าใจเพื่อให้ประชาชนเข้าถึงองค์ความรู้ และเกิดความเข้าใจ อย่างถูกต้อง</w:t>
      </w:r>
    </w:p>
    <w:p w:rsidR="00316E83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2D336A">
        <w:rPr>
          <w:rFonts w:ascii="TH SarabunPSK" w:hAnsi="TH SarabunPSK" w:cs="TH SarabunPSK"/>
          <w:sz w:val="32"/>
          <w:szCs w:val="32"/>
        </w:rPr>
        <w:t>https://www.parliament.go.th/ewtadmin/ewt/elaw_parcy/ewt_dl_link.php?nid=</w:t>
      </w:r>
      <w:r w:rsidRPr="002D336A">
        <w:rPr>
          <w:rFonts w:ascii="TH SarabunPSK" w:hAnsi="TH SarabunPSK" w:cs="TH SarabunPSK"/>
          <w:sz w:val="32"/>
          <w:szCs w:val="32"/>
          <w:cs/>
        </w:rPr>
        <w:t>1544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วนิดา อินทรอำนวย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ผู้เรียบเรียง </w:t>
      </w:r>
      <w:r w:rsidRPr="002D336A">
        <w:rPr>
          <w:rFonts w:ascii="TH SarabunPSK" w:hAnsi="TH SarabunPSK" w:cs="TH SarabunPSK"/>
          <w:sz w:val="32"/>
          <w:szCs w:val="32"/>
          <w:cs/>
        </w:rPr>
        <w:t>23 พฤษภาคม 2560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สืบค้นวันที่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</w:t>
      </w:r>
      <w:r>
        <w:rPr>
          <w:rFonts w:ascii="TH SarabunPSK" w:hAnsi="TH SarabunPSK" w:cs="TH SarabunPSK"/>
          <w:sz w:val="32"/>
          <w:szCs w:val="32"/>
        </w:rPr>
        <w:t>2565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D3B53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D336A" w:rsidRDefault="00D43D18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D336A" w:rsidRPr="007D3B53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รายละเอียดเอกสารประกอบการเสน</w:t>
      </w:r>
      <w:r w:rsidR="007D3B53" w:rsidRPr="007D3B53">
        <w:rPr>
          <w:rFonts w:ascii="TH SarabunPSK" w:hAnsi="TH SarabunPSK" w:cs="TH SarabunPSK"/>
          <w:b/>
          <w:bCs/>
          <w:sz w:val="32"/>
          <w:szCs w:val="32"/>
          <w:cs/>
        </w:rPr>
        <w:t>อขอรับการขึ้นทะเบียนเป็นมรดกโลก</w:t>
      </w:r>
    </w:p>
    <w:p w:rsidR="00202F98" w:rsidRPr="007D3B53" w:rsidRDefault="00202F98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สำหรับเอกสารประกอบการเสนอแหล่งเพื่อขอขึ้นทะเบียนเป็นมรดกโลกนั้น ได้อ้างอิงมาจากเอกสาร “แนวทางการอนุวัตตามอนุสัญญาคุ้มครองมรดกโลก” ซึ่งได้กำหนดรายละเอียดของการจัดเตรียมเอกสารเพื่อการเสนอขอรับการขึ้นทะเบียนเป็นแหล่งมรดกโลก ประกอบด้วยเอกสารทั้งหมด ได้แก่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1.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การจำแนกประเภทแหล่งมรดก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>“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แหล่งมรดก” ที่ต้องการเสนอเพื่อขอขึ้นทะเบียนเป็นแหล่งมรดกโลก ต้องมีการกำหนดขอบเขตของแหล่งอย่างชัดเจน ในกรณีที่มี “พื้นที่แนวกันชน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Buffer Zone)”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ซึ่งหมายถึงพื้นที่ที่อยู่โดยรอบของแหล่งมรดกที่ต้องการเสนอขอรับการขึ้นทะเบียนเป็นแหล่งมรดกโลก ต้องจัดทำแผนที่ประกอบเพื่อแสดงขอบเขตของแหล่งมรดกที่มีรายละเอียดที่ชัดเจน โดยต้องใช้แผนที่ภูมิประเทศฉบับล่าสุดที่จัดทำขึ้นอย่างเป็นทางการของรัฐภาคีสมาชิก ทั้งนี้ เพื่อป้องกันไม่ให้เกิดการบ่งชี้ขอบเขตที่มีความคลุมเครือระหว่างแนวเขตของ “แหล่ง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Site, Core Zone)”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กับ “พื้นที่แนวกันชน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Buffer Zone)”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ซึ่งในแผนที่ที่ใช้ในการอ้างอิงนั้นจะต้องระบุรายละเอียดของแนวเขตของแผ่นดินและ/หรือผืนน้ำที่อยู่ในพื้นที่ของ “แหล่ง” ที่ต้องการเสนอขอรับการขึ้นทะเบียนเป็นแหล่งมรดกโลกอย่างชัดเจน ซึ่งหากการระบุขอบเขตของ “แหล่ง” ไม่มีความชัดเจนจะถูกพิจารณาว่า เอกสารประกอบการขอรับการขึ้นทะเบียนเป็นแหล่งมรดกโลกแหล่งนั้น “ไม่สมบูรณ์”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2.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คำบรรยายเกี่ยวกับแหล่งมรดก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เป็นเอกสารที่แสดงรายละเอียดของ “แหล่งมรดก” ที่ต้องการเสนอขอรับการขึ้นทะเบียนเป็นแหล่งมรดกโลก ประกอบด้วย “การจำแนกประเภทของแหล่งมรดก” “ภาพรวมความเป็นมาทางประวัติศาสตร์” และ “พัฒนาการของแหล่งมรดก” โดยจะต้องแสดงรายละเอียด และอธิบายองค์ประกอบทุกส่วนที่ถูกระบุไว้ในขอบเขตของแผนที่ โดยเฉพาะกรณีของ “แหล่งมรดก” ที่มีการขอรับการขึ้นทะเบียนในลักษณะของ “แหล่งมรดกโลกแบบรวมกลุ่ม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Serial Nomination)”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ซึ่งจำเป็นจะต้องมีรายละเอียดขององค์ประกอบแต่ละส่วนที่ชัดเจนนอกจากนี้ จะต้องอธิบายความสัมพันธ์ที่แสดงคุณค่าของเชื่อมโยงความเป็นมาของแต่ละแหล่งได้อย่างชัดเจน รวมถึงเหตุการณ์ความเปลี่ยนแปลงที่สำคัญที่เกิดขึ้นกับ “แหล่งมรดก” เหล่านั้นด้วย โดยรายละเอียดทั้งหมดจะต้อง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lastRenderedPageBreak/>
        <w:t>แสดงให้เห็นถึง “ความจริงอันสำคัญ” ซึ่งเป็นข้อมูลที่จำเป็นต้องใช้เป็นเหตุผลในการสนับสนุนว่า รายละเอียดของข้อมูลมีความสอดคล้องกับหลักเกณฑ์การพิจารณาเรื่อง “คุณค่าโดดเด่นอันเป็นสากล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Outstanding Universal Value)”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และ “ความครบถ้วนสมบูรณ์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Integrity)”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และ/หรือ “ความเป็นของแท้ดั้งเดิม (</w:t>
      </w:r>
      <w:r w:rsidR="002D336A" w:rsidRPr="002D336A">
        <w:rPr>
          <w:rFonts w:ascii="TH SarabunPSK" w:hAnsi="TH SarabunPSK" w:cs="TH SarabunPSK"/>
          <w:sz w:val="32"/>
          <w:szCs w:val="32"/>
        </w:rPr>
        <w:t>Authenticity)”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3.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การให้เหตุผลเพื่อรับการขึ้นทะเบียน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เป็นเอกสารที่แสดงรายละเอียดและอธิบายว่า “แหล่งมรดก” ที่ต้องการเสนอขอรับการขึ้นทะเบียนเป็นแหล่งมรดกโลก มีหลักเกณฑ์ตรงตามคุณสมบัติข้อใดของการพิจารณาเรื่อง “คุณค่าโดดเด่นอันเป็นสากล” โดยการอธิบายจะต้องระบุให้ชัดเจนถึงเหตุผลความสำคัญของ “แหล่งมรดก” ที่สัมพันธ์กับหลักเกณฑ์นั้นๆ เพื่อแสดงให้เห็นถึงคุณค่า และศักยภาพที่เพียงพอต่อการได้รับการขึ้นทะเบียนให้เป็นแหล่งสำคัญในบัญชีมรดกโลกนอกจากนี้ ยังต้องนำเสนอข้อมูลว่าด้วยการวิเคราะห์เชิงเปรียบเทียบแหล่งที่นำเสนอขอรับการขึ้นทะเบียนเป็นแหล่งมรดกโลก โดยทำการศึกษาเปรียบเทียบกับ “แหล่งมรดก” แห่งอื่นๆ ที่มีลักษณะที่แสดงออกถึงความสัมพันธ์ระหว่างกัน หรือมีค</w:t>
      </w:r>
      <w:r>
        <w:rPr>
          <w:rFonts w:ascii="TH SarabunPSK" w:hAnsi="TH SarabunPSK" w:cs="TH SarabunPSK"/>
          <w:sz w:val="32"/>
          <w:szCs w:val="32"/>
          <w:cs/>
        </w:rPr>
        <w:t>ุณสมบัติที่แสดงความคล้ายคลึงกัน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ทั้งในระดับประเทศและระดับนานาชาติ ทั้งนี้ อาจเป็นแหล่งที่ได้รับการขึ้นทะเบียนเป็นแหล่งมรดกโลกก็ได้ หรือเป็นแหล่งที่ทรงคุณค่าอื่นๆ ก็ได้ทั้งนี้ ในการวิเคราะห์เปรียบเทียบนั้น จำเป็นต้องอธิบายให้เห็นถึงความสำคัญของแหล่งที่ต้องการเสนอขอรับการขึ้นทะเบียนเป็นแหล่งมรดกโลกในบริบทที่สัมพันธ์กับแหล่งที่ยกขึ้นมาเป็นคู่เปรียบเทียบ และจะต้องเขียน “เอกสารแถลงการณ์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Statement)”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ที่แสดงรายละเอียดถึง“ความครบถ้วนสมบูรณ์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Integrity)”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และ “ความเป็นของแท้ดั้งเดิม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Authenticity)”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ของ “แหล่งมรดก” นั้น ให้มีความสอดคล้องกับสภาพที่ระบุไว้ในย่อหน้าที่ </w:t>
      </w:r>
      <w:r w:rsidR="002D336A" w:rsidRPr="002D336A">
        <w:rPr>
          <w:rFonts w:ascii="TH SarabunPSK" w:hAnsi="TH SarabunPSK" w:cs="TH SarabunPSK"/>
          <w:sz w:val="32"/>
          <w:szCs w:val="32"/>
        </w:rPr>
        <w:t>79 - 95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 ของเอกสารแนวทางการอนุวัตตามอนุสัญญาคุ้มครองมรดกโลก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4.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สถานภาพของการอนุรักษ์และปัจจัยที่มีผลต่อแหล่งมรดก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เป็นเอกสารข้อมูลที่แสดงรายละเอียดต่างๆ ของแหล่งที่ต้องการเสนอขอรับการขึ้นทะเบียนเป็นแหล่งมรดกโลก ทั้งในประเด็นที่เกี่ยวเนื่องกับสภาพทางกายภาพ สถานภาพของการอนุรักษ์ ตลอดจนมาตรการในการอนุรักษ์แหล่งที่นำเสนอขอรับการขึ้นทะเบียนเป็นแหล่งมรดกโลกโดยเนื้อหาของเอกสารต้องแสดงข้อมูลทั้งปัจจัยสนับสนุน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Opportunity)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และปัจจัยคุกคาม (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Threat)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ที่อาจส่งผลกระทบต่อแหล่งที่นำเสนอทั้งนี้ ในเนื้อหาข้อมูลส่วนนี้ถือเป็นข้อมูลพื้นฐานที่สำคัญในการประเมินผลการติดตามผล ตลอดจนการตรวจสอบ สถานการณ์การอนุรักษ์แหล่งที่นำเสนอขอรับการขึ้นทะเบียนเป็นแหล่งมรดกโลกในอนาคตด้วย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5.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การปกป้องคุ้มครอง และการบริหารจัดการ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เอกสารแสดงข้อมูลทางด้าน “การปกป้องคุ้มครอง” โดยระบุรายละเอียดเกี่ยวกับแนวทางการปกป้องคุ้มครองคุณค่าของแหล่งมรดกทางวัฒนธรรมและแหล่งมรดกทางธรรมชาติที่ต้องการเสนอขอรับการขึ้นทะเบียนเป็นแหล่งมรดกโลก ซึ่งอาจประกอบด้วยมาตรการทางกฎหมายระเบียบ สัญญา แผนงาน สถาบัน และ/หรือขนบธรรมเนียมประเพณีที่มีผลโดยตรงต่อการปกป้องคุ้มครองที่ต้องการเสนอขอรับการขึ้นทะเบียนเป็นแหล่งมรดกโลกนั้น ทั้งนี้ต้องระบุข้อมูลโดยละเอียดที่แสดงถึงวิธีการหรือแนวทางการปกป้องคุ้มครองที่สามารถดำเนินการได้จริง ทั้งนี้ เอกสารดังกล่าว สามารถจัดทำได้ทั้งเอกสารภาษาอังกฤษ หรือภาษาฝรั่งเศสที่มีรายละเอียดของแผนงาน และ/หรือเอกสาร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lastRenderedPageBreak/>
        <w:t>ของสถาบัน หรือสาระสังเขปทางกฎหมาย กฎระเบียบ และ/หรือสัญญาในขณะที่เอกสารที่แสดงถึงข้อมูลด้าน “การบริหารจัดการ” เป็นเอกสารที่มีรายละเอียดเกี่ยวกับแผนการบริหารจัดการ หรือระบบการจัดการอื่นๆ ที่มีความเหมาะสมกับแหล่งมรดก และสามารถนำไปใช้ในการปฏิบัติงานได้อย่างมีประสิทธิภาพ โดยแผนการบริหารจัดการหรือระบบการจัดการดังกล่าวนั้นต้องแสดงถึงการบูรณาการที่มีฐานคิดของการพัฒนาอย่างยั่งยืน โดยเอกสารแผนการจัดการหรือเอกสารที่เกี่ยวกับระบบการบริหารจัดการซึ่งต้องมีข้อมูลการวิเคราะห์นั้นจะต้องผนวกรวมเข้าไปในเอกสารเสนอขอรับการขึ้นทะเบียนเป็นแหล่งมรดกโล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ทั้งนี้ หากแผนการบริหารจัดการดังกล่าวอยู่ในภาษาอื่นๆ ที่นอกเหนือจากภาษาอังกฤษหรือภาษาฝรั่งเศส จะต้องดำเนินการแปลเป็นภาษาใดภาษาหนึ่งแนบไปด้วย สำหรับการทำเอกสารเพื่อการนำเสนอแหล่งมรดกเพื่อขอขึ้นทะเบียนเป็นแหล่งมรดกโลกนั้น ต้องแนบเอกสารที่แสดงแผนการบริหารจัดการหรือระบบการบริหารจัดการที่แสดงข้อมูลการวิเคราะห์ในประเด็นที่ว่าด้วยประสิทธิภาพของแผนหรือระบบการบริหารจัดการเข้าไว้ด้วย เนื่องจากเป็นเอกสารที่มีความสำคัญและจำเป็นอย่างยิ่งในการพิจารณาของคณะกรรมการมรดกโลกอย่างไรก็ตาม หากรัฐภาคีสมาชิกที่นำเสนอเพื่อขอขึ้นทะเบียนเป็นแหล่งมรดกโลกไม่จัดเตรียมเอกสารดังกล่าวแนบไปด้วยนั้น คณะกรรมการมรดกโลกอาจพิจารณาว่าเอกสารเสนอขอรับการขึ้นทะเบียนเป็นแหล่งมรดกโลกนั้น เป็นเอกสารที่ “ไม่สมบูรณ์” และจะไม่มีการดำเนินการใดๆ ต่อ ยกเว้นในกรณีที่มีเอกสารประกอบอื่นๆ ที่สามารถสื่อถึงแนวทางในการบริหารจัดการแหล่งมรดกที่นำเสนอนั้นต่อไป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6.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การติดตามประเมินผล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สำหรับเอกสารการเสนอแหล่งมรดกเพื่อขอขึ้นทะเบียนเป็นแหล่งมรดกโลก จะต้องมีรายละเอียดเกี่ยวกับแนวทางในการติดตามและตรวจสอบผลการดำเนินการ โดยจะต้องมีการระบุตัวชี้วัดหลักซึ่งอาจจะเป็นตัวชี้วัดที่ได้ดำเนินการอยู่แล้ว หรืออาจมีการนำเสนอตัวชี้วัดใหม่ๆ ขึ้นมาเพิ่มเติมก็ได้ ทั้งนี้ เพื่อใช้ในการตรวจวัดและประเมินสภาพของการอนุรักษ์ของแหล่งมรดกที่ขอรับการขึ้นทะเบียนว่าได้รับการบริหารจัดการให้เป็นไปตามมาตรการในการอนุรักษ์ที่กำหนดหรือไม่ ช่วงเวลาของการตรวจสอบ และเอกลักษณ์ของผู้รับผิดชอบที่ได้รับมอบหมาย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7.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เอกสารต่างๆ ที่เกี่ยวข้อง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ในการจัดทำเอกสารเพื่อเสนอขอขึ้นทะเบียนเป็นแหล่งมรดกโลกนั้นจะต้องมีมาตรฐานในรายละเอียดและคุณภาพของเอกสาร ดังต่อไปนี้</w:t>
      </w:r>
    </w:p>
    <w:p w:rsidR="007D3B53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1)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ไฟล์ภาพที่ประกอบในเอกสาร ต้องมีคุณภาพเหมาะสมสำหรับการจัดพิมพ์ โดยมีความละเอียดของภาพอย่างน้อย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300 dpi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และหากเป็นไปได้ควรใช้ภาพสไลด์ขนาด </w:t>
      </w:r>
      <w:r w:rsidR="002D336A" w:rsidRPr="002D336A">
        <w:rPr>
          <w:rFonts w:ascii="TH SarabunPSK" w:hAnsi="TH SarabunPSK" w:cs="TH SarabunPSK"/>
          <w:sz w:val="32"/>
          <w:szCs w:val="32"/>
        </w:rPr>
        <w:t>35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 มิลลิเมตร นอกจากนี้ ยังสามารถใช้สื่อ วีดิทัศน์อื่นๆ เช่น ฟิล์ม วิดีโอ หรือสื่อภาพและเสียงอื่นๆ ประกอบเป็นหลักฐานได้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2)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ในเอกสารเพื่อเสนอขอขึ้นทะเบียนเป็นแหล่งมรดกโลก ข้อมูลการสำรวจที่จัดแสดงเป็นภาพ สื่อภาพ และเสียง พร้อมทั้งแบบฟอร์มการมอบอำนาจให้ดำเนินการ จะต้องอยู่ในรูปแบบของการจัดพิมพ์ หรือทำเป็นเอกสารแบบอิเล็กทรอนิกส์ในรูปแบบของ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Word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2D336A" w:rsidRPr="002D336A">
        <w:rPr>
          <w:rFonts w:ascii="TH SarabunPSK" w:hAnsi="TH SarabunPSK" w:cs="TH SarabunPSK"/>
          <w:sz w:val="32"/>
          <w:szCs w:val="32"/>
        </w:rPr>
        <w:t>PDF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8.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ข้อมูลสำหรับการติดต่อกับผู้ที่มีอำนาจรับผิดชอบ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ในเอกสารเพื่อเสนอขอขึ้นทะเบียนเป็นแหล่งมรดกโลกนั้น ต้องให้รายละเอียดข้อมูลสำหรับติดต่อกับหน่วยงานที่รับผิดชอบและได้รับมอบอำนาจจากรัฐภาคีสมาชิก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9.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ลายมือชื่อในนามของรัฐภาคีสมาชิก (หรือกลุ่มของรัฐภาคีสมาชิก)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การจัดทำเอกสารเพื่อเสนอขอขึ้นทะเบียนเป็นแหล่งมรดกโลกนั้น เอกสารสมบูรณ์จะต้องมีการลงลายมือชื่อต้นฉบับของผู้ที่ได้รับมอบหมายอย่างเป็นทางการจากรัฐภาคีสมาชิก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10.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จำนวนของสำเนาที่ต้องนำเสนอ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จัดทำเอกสารเพื่อเสนอขอขึ้นทะเบียนเป็นแหล่งมรดกโลกต้องทำสำเนาของเอกสารโดยมีจำนวนเอกสารในการทำสำเนาที่มีความแตกต่างกันตามประเภทของแหล่งมรดก ดังนี้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1)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การขอรับการขึ้นทะเบียนเป็นแหล่งมรดกโลกทางวัฒนธรรมและแหล่งมรดกทางธรรมชาติ (ไม่รวมภูมิทัศน์วัฒนธรรม) ใช้เอกสารสำเนา จำนวน </w:t>
      </w:r>
      <w:r w:rsidR="002D336A" w:rsidRPr="002D336A">
        <w:rPr>
          <w:rFonts w:ascii="TH SarabunPSK" w:hAnsi="TH SarabunPSK" w:cs="TH SarabunPSK"/>
          <w:sz w:val="32"/>
          <w:szCs w:val="32"/>
        </w:rPr>
        <w:t>2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 ฉบับ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2)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การขอรับการขึ้นทะเบียนเป็นแหล่งมรดกโลกแบบผสม และภูมิทัศน์วัฒนธรรม</w:t>
      </w:r>
    </w:p>
    <w:p w:rsidR="007D3B53" w:rsidRDefault="002D336A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D336A">
        <w:rPr>
          <w:rFonts w:ascii="TH SarabunPSK" w:hAnsi="TH SarabunPSK" w:cs="TH SarabunPSK"/>
          <w:sz w:val="32"/>
          <w:szCs w:val="32"/>
          <w:cs/>
        </w:rPr>
        <w:t xml:space="preserve">ใช้เอกสารสำเนา จำนวน </w:t>
      </w:r>
      <w:r w:rsidRPr="002D336A">
        <w:rPr>
          <w:rFonts w:ascii="TH SarabunPSK" w:hAnsi="TH SarabunPSK" w:cs="TH SarabunPSK"/>
          <w:sz w:val="32"/>
          <w:szCs w:val="32"/>
        </w:rPr>
        <w:t>3</w:t>
      </w:r>
      <w:r w:rsidRPr="002D336A">
        <w:rPr>
          <w:rFonts w:ascii="TH SarabunPSK" w:hAnsi="TH SarabunPSK" w:cs="TH SarabunPSK"/>
          <w:sz w:val="32"/>
          <w:szCs w:val="32"/>
          <w:cs/>
        </w:rPr>
        <w:t xml:space="preserve"> ฉบับ</w:t>
      </w:r>
    </w:p>
    <w:p w:rsidR="007D3B53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11.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กระดาษและรูปแบบอิเล็กทรอนิกส์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เอกสารในการเสนอขอขึ้นทะเบียนเป็นแหล่งมรดกโลก จะต้องนำเสนอบนกระดาษขนาดมาตรฐาน </w:t>
      </w:r>
      <w:r w:rsidR="002D336A" w:rsidRPr="002D336A">
        <w:rPr>
          <w:rFonts w:ascii="TH SarabunPSK" w:hAnsi="TH SarabunPSK" w:cs="TH SarabunPSK"/>
          <w:sz w:val="32"/>
          <w:szCs w:val="32"/>
        </w:rPr>
        <w:t>A4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 ทั้งในลักษณะของการจัดพิมพ์ และเอกสารแบบอิเล็กทรอนิกส์ในรูปแบบของ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Word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2D336A" w:rsidRPr="002D336A">
        <w:rPr>
          <w:rFonts w:ascii="TH SarabunPSK" w:hAnsi="TH SarabunPSK" w:cs="TH SarabunPSK"/>
          <w:sz w:val="32"/>
          <w:szCs w:val="32"/>
        </w:rPr>
        <w:t>PDF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12.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>การจัดส่ง</w:t>
      </w:r>
    </w:p>
    <w:p w:rsidR="002D336A" w:rsidRPr="002D336A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รัฐภาคีสมาชิกต้องเสนอเอกสารเพื่อเสนอขอขึ้นทะเบียนเป็นแหล่งมรดกโลกที่จัดทำเป็นภาษาอังกฤษ หรือฝรั่งเศส ที่มีการลงนามจากผู้มีอำนาจเกี่ยวข้องแล้วและดำเนินการจัดส่งที่ </w:t>
      </w:r>
      <w:r w:rsidR="002D336A" w:rsidRPr="002D336A">
        <w:rPr>
          <w:rFonts w:ascii="TH SarabunPSK" w:hAnsi="TH SarabunPSK" w:cs="TH SarabunPSK"/>
          <w:sz w:val="32"/>
          <w:szCs w:val="32"/>
        </w:rPr>
        <w:t xml:space="preserve">UNESCO World Heritage Centre 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เลขที่ </w:t>
      </w:r>
      <w:r w:rsidR="002D336A" w:rsidRPr="002D336A">
        <w:rPr>
          <w:rFonts w:ascii="TH SarabunPSK" w:hAnsi="TH SarabunPSK" w:cs="TH SarabunPSK"/>
          <w:sz w:val="32"/>
          <w:szCs w:val="32"/>
        </w:rPr>
        <w:t>7, Place de Fontenoy 75352 Paris 07 SP,France Tel: +33 (0) 1 4568 1136 E-mail: wh-nominations@unesco.org</w:t>
      </w:r>
    </w:p>
    <w:p w:rsidR="009F426E" w:rsidRDefault="007D3B53" w:rsidP="002D336A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ทั้งนี้ รัฐภาคีสมาชิก อาจจะเสนอร่างเอกสารเพื่อเสนอขอขึ้นทะเบียนเป็นแหล่งมรดกโลกต่อสำนักงานเลขานุการของคณะกรรมการมรดกโลก เพื่อขอความเห็นและขอรับการตรวจสอบในประเด็นต่างๆ ก่อนที่จะนำเสนออย่างเป็นทางการต่อคณะกรรมการมรดกโลก โดยมีกำหนดการส่งภายในวันที่ </w:t>
      </w:r>
      <w:r w:rsidR="002D336A" w:rsidRPr="002D336A">
        <w:rPr>
          <w:rFonts w:ascii="TH SarabunPSK" w:hAnsi="TH SarabunPSK" w:cs="TH SarabunPSK"/>
          <w:sz w:val="32"/>
          <w:szCs w:val="32"/>
        </w:rPr>
        <w:t>30</w:t>
      </w:r>
      <w:r w:rsidR="002D336A" w:rsidRPr="002D336A">
        <w:rPr>
          <w:rFonts w:ascii="TH SarabunPSK" w:hAnsi="TH SarabunPSK" w:cs="TH SarabunPSK"/>
          <w:sz w:val="32"/>
          <w:szCs w:val="32"/>
          <w:cs/>
        </w:rPr>
        <w:t xml:space="preserve"> กันยายนของแต่ละปี ซึ่งในขั้นตอนการเสนอร่างเพื่อขอความเห็นและตรวจสอบเป็นขั้นตอนที่รัฐภาคีสมาชิกจะดำเนินการหรือไม่ก็ได้ตามความสมัครใจ โดยเอกสารที่เสนอขอรับการขึ้นทะเบียนเป็นแหล่งมรดกโลกทั้งหมด รวมทั้งที่เป็นแผนที่ แผนผัง วัสดุภาพ ฯลฯ จะถูกจัดเก็บโดยสำนักงานเลขานุการคณะกรรมการมรดกโลก</w:t>
      </w:r>
    </w:p>
    <w:p w:rsidR="002D336A" w:rsidRDefault="002D336A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hyperlink r:id="rId11" w:history="1">
        <w:r w:rsidRPr="00E13221">
          <w:rPr>
            <w:rStyle w:val="ac"/>
            <w:rFonts w:ascii="TH SarabunPSK" w:hAnsi="TH SarabunPSK" w:cs="TH SarabunPSK"/>
            <w:color w:val="auto"/>
            <w:sz w:val="32"/>
            <w:szCs w:val="32"/>
            <w:u w:val="none"/>
          </w:rPr>
          <w:t xml:space="preserve">http://naturalworldheritage.dnp.go.th/news/view?id=19 </w:t>
        </w:r>
        <w:r w:rsidRPr="00E13221">
          <w:rPr>
            <w:rStyle w:val="ac"/>
            <w:rFonts w:ascii="TH SarabunPSK" w:hAnsi="TH SarabunPSK" w:cs="TH SarabunPSK" w:hint="cs"/>
            <w:color w:val="auto"/>
            <w:sz w:val="32"/>
            <w:szCs w:val="32"/>
            <w:u w:val="none"/>
            <w:cs/>
          </w:rPr>
          <w:t>สืบค้นวันที่</w:t>
        </w:r>
        <w:r w:rsidRPr="00E13221">
          <w:rPr>
            <w:rStyle w:val="ac"/>
            <w:rFonts w:ascii="TH SarabunPSK" w:hAnsi="TH SarabunPSK" w:cs="TH SarabunPSK"/>
            <w:color w:val="auto"/>
            <w:sz w:val="32"/>
            <w:szCs w:val="32"/>
            <w:u w:val="none"/>
          </w:rPr>
          <w:t>16</w:t>
        </w:r>
      </w:hyperlink>
      <w:r w:rsidRPr="00E13221">
        <w:rPr>
          <w:rFonts w:ascii="TH SarabunPSK" w:hAnsi="TH SarabunPSK" w:cs="TH SarabunPSK" w:hint="cs"/>
          <w:sz w:val="32"/>
          <w:szCs w:val="32"/>
          <w:cs/>
        </w:rPr>
        <w:t xml:space="preserve"> มิถุนายน </w:t>
      </w:r>
      <w:r w:rsidRPr="00E13221">
        <w:rPr>
          <w:rFonts w:ascii="TH SarabunPSK" w:hAnsi="TH SarabunPSK" w:cs="TH SarabunPSK"/>
          <w:sz w:val="32"/>
          <w:szCs w:val="32"/>
        </w:rPr>
        <w:t>2565</w:t>
      </w:r>
      <w:r w:rsidR="009265C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D336A" w:rsidRDefault="002D336A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p w:rsidR="00161160" w:rsidRDefault="00B21EFA" w:rsidP="003F24FB">
      <w:pPr>
        <w:pStyle w:val="a8"/>
        <w:numPr>
          <w:ilvl w:val="0"/>
          <w:numId w:val="14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F24FB">
        <w:rPr>
          <w:rFonts w:ascii="TH SarabunPSK" w:hAnsi="TH SarabunPSK" w:cs="TH SarabunPSK"/>
          <w:b/>
          <w:bCs/>
          <w:sz w:val="32"/>
          <w:szCs w:val="32"/>
          <w:cs/>
        </w:rPr>
        <w:t>หลักการ แนวคิดเกี่ยวกับยุทธศาสตร์</w:t>
      </w:r>
    </w:p>
    <w:p w:rsidR="003F24FB" w:rsidRPr="003F24FB" w:rsidRDefault="003F24FB" w:rsidP="003F24FB">
      <w:pPr>
        <w:pStyle w:val="a8"/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61160" w:rsidRPr="003911D8" w:rsidRDefault="00B21EFA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หลักการ แนวคิดและทฤษฎีเกี่ยวกับยุทธศาสตร์ยุทธศาสตร์ (</w:t>
      </w:r>
      <w:r w:rsidR="00161160" w:rsidRPr="003911D8">
        <w:rPr>
          <w:rFonts w:ascii="TH SarabunPSK" w:hAnsi="TH SarabunPSK" w:cs="TH SarabunPSK"/>
          <w:sz w:val="32"/>
          <w:szCs w:val="32"/>
        </w:rPr>
        <w:t>Strategic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เป็นเทคนิคที่ใช้อ</w:t>
      </w:r>
      <w:r w:rsidRPr="003911D8">
        <w:rPr>
          <w:rFonts w:ascii="TH SarabunPSK" w:hAnsi="TH SarabunPSK" w:cs="TH SarabunPSK"/>
          <w:sz w:val="32"/>
          <w:szCs w:val="32"/>
          <w:cs/>
        </w:rPr>
        <w:t>ยู่ในกิจการทหารมีหลักฐานอยู่ในต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าราพิชัยสงคราม “ซุนวู” ของจีน ได้รวบรวมหลักการวางแผนยุทธศาสตร์ทางการทหารไว้ปัจจุบันนักธุรกิจภาคเอกชนได้ประยุกต์แนวคิดและวิธีการของแผน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lastRenderedPageBreak/>
        <w:t>ยุทธศาสตร์</w:t>
      </w:r>
      <w:r w:rsidRPr="003911D8">
        <w:rPr>
          <w:rFonts w:ascii="TH SarabunPSK" w:hAnsi="TH SarabunPSK" w:cs="TH SarabunPSK"/>
          <w:sz w:val="32"/>
          <w:szCs w:val="32"/>
          <w:cs/>
        </w:rPr>
        <w:t>มาใช้ในการแข่งขันทางธุรกิจโดยคำ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นึงถึงการแข่งขันให้อยู่รอด การมุ่งหวังผลก าไรเป็นหลัก ต่อมาภาครัฐได้น าแนวทางของภาคเอกชน มาประยุกต์ใช้ต่อเพื่อให้การบริหารงานภาครัฐส</w:t>
      </w:r>
      <w:r w:rsidRPr="003911D8">
        <w:rPr>
          <w:rFonts w:ascii="TH SarabunPSK" w:hAnsi="TH SarabunPSK" w:cs="TH SarabunPSK"/>
          <w:sz w:val="32"/>
          <w:szCs w:val="32"/>
          <w:cs/>
        </w:rPr>
        <w:t>ามารถปรับกลไกได้ทันยุคสมัยโดยคำ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นึงถึงการสนองความต้องการของประชาชนเป็นหลัก (ทิวากร นุกิจ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, </w:t>
      </w:r>
      <w:r w:rsidR="003911D8">
        <w:rPr>
          <w:rFonts w:ascii="TH SarabunPSK" w:hAnsi="TH SarabunPSK" w:cs="TH SarabunPSK"/>
          <w:sz w:val="32"/>
          <w:szCs w:val="32"/>
        </w:rPr>
        <w:t>2555</w:t>
      </w:r>
      <w:r w:rsidR="003911D8">
        <w:rPr>
          <w:rFonts w:ascii="TH SarabunPSK" w:hAnsi="TH SarabunPSK" w:cs="TH SarabunPSK" w:hint="cs"/>
          <w:sz w:val="32"/>
          <w:szCs w:val="32"/>
          <w:cs/>
        </w:rPr>
        <w:t xml:space="preserve"> หน้า</w:t>
      </w:r>
      <w:r w:rsid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11D8">
        <w:rPr>
          <w:rFonts w:ascii="TH SarabunPSK" w:hAnsi="TH SarabunPSK" w:cs="TH SarabunPSK"/>
          <w:sz w:val="32"/>
          <w:szCs w:val="32"/>
        </w:rPr>
        <w:t>78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="00161160" w:rsidRPr="003911D8">
        <w:rPr>
          <w:rFonts w:ascii="TH SarabunPSK" w:hAnsi="TH SarabunPSK" w:cs="TH SarabunPSK"/>
          <w:sz w:val="32"/>
          <w:szCs w:val="32"/>
        </w:rPr>
        <w:t>Strategy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เป็นแผนการด าเนินงานที่ร่างขึ้นมาอย่างเป็นระบบซึ่งมีองค์ประกอบ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ต่างๆ สัมพันธ์สอดคล้องกัน เป็นแผนที่มีวิสัยทัศน์หรือภาพฝันที</w:t>
      </w:r>
      <w:r w:rsidRPr="003911D8">
        <w:rPr>
          <w:rFonts w:ascii="TH SarabunPSK" w:hAnsi="TH SarabunPSK" w:cs="TH SarabunPSK"/>
          <w:sz w:val="32"/>
          <w:szCs w:val="32"/>
          <w:cs/>
        </w:rPr>
        <w:t>่วาดไว้ เป็นการร่วมจิตมีเป้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าประสงค์อัน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แสดงถึงเจต จำนงค์ร่วมของทุกฝ่าย ผนึกพลังใจของทุกฝ่ายเพื่อกระทำ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พันธกิจอันถือเป็นหน้าที่รับผิดชอบให้บรรลุวัตถุประสงค์ที่ตั้งไว้ให้เกิดผลกระทบและได้ผลลัพธ์ที่พึงประสงค์แผนยุทธศาสตร์ที่ดีมาจากการวิเคราะห์อดีต รู้ปัจจุบัน เพื่อไล่ให้ทันอนาคต วิเคราะห์สถานการณ์ที่ผ่านมา วิเคราะห์ทรัพยากร ทุนต่างๆอันเป็นศักยภาพหรือความสามารถที่ยังไม่ได้พัฒนาหรือยังไม่ได้พัฒนาเต็มที่ หรือที่ยังซ่อนเร้นอยู่ แผนยุทธศาสตร์ที่ดีเป็นผลที่เกิดจากกระบวนการวางแผนที่ดีการบริหารจัดการแผนอย่างมีประสิทธิภาพ เกิดเป็นประสิทธิผลที่ปรากฏจริงเป็นแผนที่มีเปูาประสงค์ดี ก่อให้เกิดการร่วมใจ มีหลักการดีก่อให้เกิดการ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ร่วมคิด มีส่วนร่วมของทุกฝ่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ายที่เกี่ยวข้องก่อให้เกิดการร่วมท า และมีการแบ่งบทบาทหน้าที่จัดการดีก่อให้เกิดการร่วมแรง ในภาษาไทยมีวลีว่า “ร่วมแรง </w:t>
      </w:r>
      <w:r w:rsidRPr="003911D8">
        <w:rPr>
          <w:rFonts w:ascii="TH SarabunPSK" w:hAnsi="TH SarabunPSK" w:cs="TH SarabunPSK"/>
          <w:sz w:val="32"/>
          <w:szCs w:val="32"/>
          <w:cs/>
        </w:rPr>
        <w:t>ร่วมใจ ร่วมคิด ร่วมทำ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” (เสรี พงศ์พิศ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, </w:t>
      </w:r>
      <w:r w:rsidR="003911D8">
        <w:rPr>
          <w:rFonts w:ascii="TH SarabunPSK" w:hAnsi="TH SarabunPSK" w:cs="TH SarabunPSK"/>
          <w:sz w:val="32"/>
          <w:szCs w:val="32"/>
        </w:rPr>
        <w:t>2548</w:t>
      </w:r>
      <w:r w:rsidR="003911D8">
        <w:rPr>
          <w:rFonts w:ascii="TH SarabunPSK" w:hAnsi="TH SarabunPSK" w:cs="TH SarabunPSK" w:hint="cs"/>
          <w:sz w:val="32"/>
          <w:szCs w:val="32"/>
          <w:cs/>
        </w:rPr>
        <w:t xml:space="preserve"> หน้า</w:t>
      </w:r>
      <w:r w:rsid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11D8">
        <w:rPr>
          <w:rFonts w:ascii="TH SarabunPSK" w:hAnsi="TH SarabunPSK" w:cs="TH SarabunPSK"/>
          <w:sz w:val="32"/>
          <w:szCs w:val="32"/>
        </w:rPr>
        <w:t xml:space="preserve">120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="00161160" w:rsidRPr="003911D8">
        <w:rPr>
          <w:rFonts w:ascii="TH SarabunPSK" w:hAnsi="TH SarabunPSK" w:cs="TH SarabunPSK"/>
          <w:sz w:val="32"/>
          <w:szCs w:val="32"/>
        </w:rPr>
        <w:t>Strategy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ไม่ใช่พันธกิจ (</w:t>
      </w:r>
      <w:r w:rsidR="00161160" w:rsidRPr="003911D8">
        <w:rPr>
          <w:rFonts w:ascii="TH SarabunPSK" w:hAnsi="TH SarabunPSK" w:cs="TH SarabunPSK"/>
          <w:sz w:val="32"/>
          <w:szCs w:val="32"/>
        </w:rPr>
        <w:t>Mission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แต่ยุทธศาสตร์ คือแผน (</w:t>
      </w:r>
      <w:r w:rsidR="00161160" w:rsidRPr="003911D8">
        <w:rPr>
          <w:rFonts w:ascii="TH SarabunPSK" w:hAnsi="TH SarabunPSK" w:cs="TH SarabunPSK"/>
          <w:sz w:val="32"/>
          <w:szCs w:val="32"/>
        </w:rPr>
        <w:t>Plan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ที่จะนำ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องค์การให้บรรลุพันธกิจที่ก าหนด หากองค์การต้องการชัยชนะองค์การต้อง</w:t>
      </w:r>
      <w:r w:rsidRPr="003911D8">
        <w:rPr>
          <w:rFonts w:ascii="TH SarabunPSK" w:hAnsi="TH SarabunPSK" w:cs="TH SarabunPSK"/>
          <w:sz w:val="32"/>
          <w:szCs w:val="32"/>
          <w:cs/>
        </w:rPr>
        <w:t>เตรียมพร้อมสำ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หรับอนาคต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และกำหนดยุทธศาสตร์ที่จะนำ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องค์การไปสู่อนาคตที่เตรียมพร้อมไว้ (</w:t>
      </w:r>
      <w:r w:rsidR="00161160" w:rsidRPr="003911D8">
        <w:rPr>
          <w:rFonts w:ascii="TH SarabunPSK" w:hAnsi="TH SarabunPSK" w:cs="TH SarabunPSK"/>
          <w:sz w:val="32"/>
          <w:szCs w:val="32"/>
        </w:rPr>
        <w:t>Jonas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61160" w:rsidRPr="003911D8">
        <w:rPr>
          <w:rFonts w:ascii="TH SarabunPSK" w:hAnsi="TH SarabunPSK" w:cs="TH SarabunPSK"/>
          <w:sz w:val="32"/>
          <w:szCs w:val="32"/>
        </w:rPr>
        <w:t>2000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161160" w:rsidRPr="003911D8">
        <w:rPr>
          <w:rFonts w:ascii="TH SarabunPSK" w:hAnsi="TH SarabunPSK" w:cs="TH SarabunPSK"/>
          <w:sz w:val="32"/>
          <w:szCs w:val="32"/>
        </w:rPr>
        <w:t>65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B21EFA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  <w:t>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ความหมายของยุทธศาสตร์</w:t>
      </w:r>
    </w:p>
    <w:p w:rsidR="00161160" w:rsidRPr="003911D8" w:rsidRDefault="00B21EFA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ว่า “ยุทธศาสตร์” (</w:t>
      </w:r>
      <w:r w:rsidR="00161160" w:rsidRPr="003911D8">
        <w:rPr>
          <w:rFonts w:ascii="TH SarabunPSK" w:hAnsi="TH SarabunPSK" w:cs="TH SarabunPSK"/>
          <w:sz w:val="32"/>
          <w:szCs w:val="32"/>
        </w:rPr>
        <w:t>Strategy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มีผู้ให้ความหมายไว้อย่างหลากหลายและน่าสนใจ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เซอร์เกย์(</w:t>
      </w:r>
      <w:r w:rsidRPr="003911D8">
        <w:rPr>
          <w:rFonts w:ascii="TH SarabunPSK" w:hAnsi="TH SarabunPSK" w:cs="TH SarabunPSK"/>
          <w:sz w:val="32"/>
          <w:szCs w:val="32"/>
        </w:rPr>
        <w:t>Sergay, 2012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3911D8">
        <w:rPr>
          <w:rFonts w:ascii="TH SarabunPSK" w:hAnsi="TH SarabunPSK" w:cs="TH SarabunPSK"/>
          <w:sz w:val="32"/>
          <w:szCs w:val="32"/>
        </w:rPr>
        <w:t>59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>อธิบายคำ</w:t>
      </w:r>
      <w:r w:rsidRPr="003911D8">
        <w:rPr>
          <w:rFonts w:ascii="TH SarabunPSK" w:hAnsi="TH SarabunPSK" w:cs="TH SarabunPSK"/>
          <w:sz w:val="32"/>
          <w:szCs w:val="32"/>
          <w:cs/>
        </w:rPr>
        <w:t>ว่า “ยุทธศาสตร์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Strategy</w:t>
      </w:r>
      <w:r w:rsidRPr="003911D8">
        <w:rPr>
          <w:rFonts w:ascii="TH SarabunPSK" w:hAnsi="TH SarabunPSK" w:cs="TH SarabunPSK"/>
          <w:sz w:val="32"/>
          <w:szCs w:val="32"/>
          <w:cs/>
        </w:rPr>
        <w:t>)”หมายถึงกลไก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>หรือเครื่องมือที่จะทำ</w:t>
      </w:r>
      <w:r w:rsidRPr="003911D8">
        <w:rPr>
          <w:rFonts w:ascii="TH SarabunPSK" w:hAnsi="TH SarabunPSK" w:cs="TH SarabunPSK"/>
          <w:sz w:val="32"/>
          <w:szCs w:val="32"/>
          <w:cs/>
        </w:rPr>
        <w:t>ให้องค์การมีหรือเพิ่มความสามารถในการแข่งขันที่ต้องการ ทั้งในปัจจุบันและในอนาคตและแนวทางหรือวิธีการที่จะช่วยให้ได้มาซึ่งความสามารถในการแข่งขันดังกล่าวนี้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ฮิล และ โจนส์ (</w:t>
      </w:r>
      <w:r w:rsidRPr="003911D8">
        <w:rPr>
          <w:rFonts w:ascii="TH SarabunPSK" w:hAnsi="TH SarabunPSK" w:cs="TH SarabunPSK"/>
          <w:sz w:val="32"/>
          <w:szCs w:val="32"/>
        </w:rPr>
        <w:t>Hill &amp; Jones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3911D8">
        <w:rPr>
          <w:rFonts w:ascii="TH SarabunPSK" w:hAnsi="TH SarabunPSK" w:cs="TH SarabunPSK"/>
          <w:sz w:val="32"/>
          <w:szCs w:val="32"/>
        </w:rPr>
        <w:t>2009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="00F8330F">
        <w:rPr>
          <w:rFonts w:ascii="TH SarabunPSK" w:hAnsi="TH SarabunPSK" w:cs="TH SarabunPSK"/>
          <w:sz w:val="32"/>
          <w:szCs w:val="32"/>
          <w:cs/>
        </w:rPr>
        <w:t>) อธิบายคำ</w:t>
      </w:r>
      <w:r w:rsidRPr="003911D8">
        <w:rPr>
          <w:rFonts w:ascii="TH SarabunPSK" w:hAnsi="TH SarabunPSK" w:cs="TH SarabunPSK"/>
          <w:sz w:val="32"/>
          <w:szCs w:val="32"/>
          <w:cs/>
        </w:rPr>
        <w:t>ว่า “ยุทธศาสตร์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Strategy</w:t>
      </w:r>
      <w:r w:rsidRPr="003911D8">
        <w:rPr>
          <w:rFonts w:ascii="TH SarabunPSK" w:hAnsi="TH SarabunPSK" w:cs="TH SarabunPSK"/>
          <w:sz w:val="32"/>
          <w:szCs w:val="32"/>
          <w:cs/>
        </w:rPr>
        <w:t>)”คือชุดของการปฏิบัติการซึ่งผ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>ู้บริหารเลือกนำ</w:t>
      </w:r>
      <w:r w:rsidRPr="003911D8">
        <w:rPr>
          <w:rFonts w:ascii="TH SarabunPSK" w:hAnsi="TH SarabunPSK" w:cs="TH SarabunPSK"/>
          <w:sz w:val="32"/>
          <w:szCs w:val="32"/>
          <w:cs/>
        </w:rPr>
        <w:t>มาใช้เพื่อเพิ่มสมรรถนะขององค์การของตนเมื่อเทียบกับคู่แข่ง หาก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>ผลของการใช้ยุทธศาสตร์ทำ</w:t>
      </w:r>
      <w:r w:rsidRPr="003911D8">
        <w:rPr>
          <w:rFonts w:ascii="TH SarabunPSK" w:hAnsi="TH SarabunPSK" w:cs="TH SarabunPSK"/>
          <w:sz w:val="32"/>
          <w:szCs w:val="32"/>
          <w:cs/>
        </w:rPr>
        <w:t>ให้องค์การมีสมรรถนะที่เหนือกว่าสิ่งนี้หมายถึงการมีความสามารถในการแข่งขัน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Strategy</w:t>
      </w:r>
      <w:r w:rsidRPr="003911D8">
        <w:rPr>
          <w:rFonts w:ascii="TH SarabunPSK" w:hAnsi="TH SarabunPSK" w:cs="TH SarabunPSK"/>
          <w:sz w:val="32"/>
          <w:szCs w:val="32"/>
          <w:cs/>
        </w:rPr>
        <w:t>) คือกระบวนการซึ่งบุคคลหรือองค์การตัดสินใจเลือกเกี่ยวกับ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ทรั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>พยากรซึ่งมีอยู่อย่างจำ</w:t>
      </w:r>
      <w:r w:rsidRPr="003911D8">
        <w:rPr>
          <w:rFonts w:ascii="TH SarabunPSK" w:hAnsi="TH SarabunPSK" w:cs="TH SarabunPSK"/>
          <w:sz w:val="32"/>
          <w:szCs w:val="32"/>
          <w:cs/>
        </w:rPr>
        <w:t>กัด เพื่อสนองความต้องการบนห้วงเวลาเฉพาะ ภายใต้สภาวะแวดล้อมที่ไม่มี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ความแน่นอน (</w:t>
      </w:r>
      <w:r w:rsidRPr="003911D8">
        <w:rPr>
          <w:rFonts w:ascii="TH SarabunPSK" w:hAnsi="TH SarabunPSK" w:cs="TH SarabunPSK"/>
          <w:sz w:val="32"/>
          <w:szCs w:val="32"/>
        </w:rPr>
        <w:t>KelvinnHinde, n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d</w:t>
      </w:r>
      <w:r w:rsidRPr="003911D8">
        <w:rPr>
          <w:rFonts w:ascii="TH SarabunPSK" w:hAnsi="TH SarabunPSK" w:cs="TH SarabunPSK"/>
          <w:sz w:val="32"/>
          <w:szCs w:val="32"/>
          <w:cs/>
        </w:rPr>
        <w:t>.)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Strategy</w:t>
      </w:r>
      <w:r w:rsidRPr="003911D8">
        <w:rPr>
          <w:rFonts w:ascii="TH SarabunPSK" w:hAnsi="TH SarabunPSK" w:cs="TH SarabunPSK"/>
          <w:sz w:val="32"/>
          <w:szCs w:val="32"/>
          <w:cs/>
        </w:rPr>
        <w:t>) คือรูปแบบของวัตถุประสงค์ นโยบาย โครงการ กิจกรรมการ</w:t>
      </w:r>
      <w:r w:rsidR="00B21EFA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ตัดสินใจ หรือก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>ารจัดสรรทรัพยากรที่เป็นปัจจัยกำ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หนดว่าองค์การคื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 xml:space="preserve">อใครทำอะไร </w:t>
      </w:r>
      <w:r w:rsidRPr="003911D8">
        <w:rPr>
          <w:rFonts w:ascii="TH SarabunPSK" w:hAnsi="TH SarabunPSK" w:cs="TH SarabunPSK"/>
          <w:sz w:val="32"/>
          <w:szCs w:val="32"/>
          <w:cs/>
        </w:rPr>
        <w:t>ยุทธศาสตร์แตกต่างกันตามระดับของหน่วยงานและช่วงเวลา (</w:t>
      </w:r>
      <w:r w:rsidR="00C97F21" w:rsidRPr="003911D8">
        <w:rPr>
          <w:rFonts w:ascii="TH SarabunPSK" w:hAnsi="TH SarabunPSK" w:cs="TH SarabunPSK"/>
          <w:sz w:val="32"/>
          <w:szCs w:val="32"/>
        </w:rPr>
        <w:t>Bryson, 1995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C97F21" w:rsidRPr="003911D8">
        <w:rPr>
          <w:rFonts w:ascii="TH SarabunPSK" w:hAnsi="TH SarabunPSK" w:cs="TH SarabunPSK"/>
          <w:sz w:val="32"/>
          <w:szCs w:val="32"/>
        </w:rPr>
        <w:t>32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Strategy</w:t>
      </w:r>
      <w:r w:rsidRPr="003911D8">
        <w:rPr>
          <w:rFonts w:ascii="TH SarabunPSK" w:hAnsi="TH SarabunPSK" w:cs="TH SarabunPSK"/>
          <w:sz w:val="32"/>
          <w:szCs w:val="32"/>
          <w:cs/>
        </w:rPr>
        <w:t>) คือทิศทางและขอบเขตขององค์การในระยะยาว เพื่อให้บรรลุ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ประโยชน์แก่องค์การโดยผ่านการจัดสรรทรัพยากรภายใต้ภาวะแวดล้อมแห่งการเปลี่ยนแปลง เพื่อตอบสนองความต้องการของตลาดและความคาดหวังของผู้มีส่วนเกี่ยวข้อง (</w:t>
      </w:r>
      <w:r w:rsidR="00C97F21" w:rsidRPr="003911D8">
        <w:rPr>
          <w:rFonts w:ascii="TH SarabunPSK" w:hAnsi="TH SarabunPSK" w:cs="TH SarabunPSK"/>
          <w:sz w:val="32"/>
          <w:szCs w:val="32"/>
        </w:rPr>
        <w:t>Johnson and Scholes,</w:t>
      </w:r>
      <w:r w:rsidRPr="003911D8">
        <w:rPr>
          <w:rFonts w:ascii="TH SarabunPSK" w:hAnsi="TH SarabunPSK" w:cs="TH SarabunPSK"/>
          <w:sz w:val="32"/>
          <w:szCs w:val="32"/>
        </w:rPr>
        <w:t>1999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3911D8">
        <w:rPr>
          <w:rFonts w:ascii="TH SarabunPSK" w:hAnsi="TH SarabunPSK" w:cs="TH SarabunPSK"/>
          <w:sz w:val="32"/>
          <w:szCs w:val="32"/>
        </w:rPr>
        <w:t>10</w:t>
      </w:r>
      <w:r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C97F2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ยุทธศาสตร์(</w:t>
      </w:r>
      <w:r w:rsidR="00161160" w:rsidRPr="003911D8">
        <w:rPr>
          <w:rFonts w:ascii="TH SarabunPSK" w:hAnsi="TH SarabunPSK" w:cs="TH SarabunPSK"/>
          <w:sz w:val="32"/>
          <w:szCs w:val="32"/>
        </w:rPr>
        <w:t>Strategy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เป็นกระบวนการที่เชื่อมโยงระหว่างผลลัพธ์สุดท้ายที่ต้องการ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(</w:t>
      </w:r>
      <w:r w:rsidR="00161160" w:rsidRPr="003911D8">
        <w:rPr>
          <w:rFonts w:ascii="TH SarabunPSK" w:hAnsi="TH SarabunPSK" w:cs="TH SarabunPSK"/>
          <w:sz w:val="32"/>
          <w:szCs w:val="32"/>
        </w:rPr>
        <w:t>End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วิธีการ (</w:t>
      </w:r>
      <w:r w:rsidR="00161160" w:rsidRPr="003911D8">
        <w:rPr>
          <w:rFonts w:ascii="TH SarabunPSK" w:hAnsi="TH SarabunPSK" w:cs="TH SarabunPSK"/>
          <w:sz w:val="32"/>
          <w:szCs w:val="32"/>
        </w:rPr>
        <w:t>Way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เครื่องมือ (</w:t>
      </w:r>
      <w:r w:rsidR="00161160" w:rsidRPr="003911D8">
        <w:rPr>
          <w:rFonts w:ascii="TH SarabunPSK" w:hAnsi="TH SarabunPSK" w:cs="TH SarabunPSK"/>
          <w:sz w:val="32"/>
          <w:szCs w:val="32"/>
        </w:rPr>
        <w:t>Mean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ยุทธศาสตร์ชาติ (</w:t>
      </w:r>
      <w:r w:rsidR="00161160" w:rsidRPr="003911D8">
        <w:rPr>
          <w:rFonts w:ascii="TH SarabunPSK" w:hAnsi="TH SarabunPSK" w:cs="TH SarabunPSK"/>
          <w:sz w:val="32"/>
          <w:szCs w:val="32"/>
        </w:rPr>
        <w:t>National Strategy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เป็นกระบวนการที่ได้มาซึ่ง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lastRenderedPageBreak/>
        <w:t>ผลลัพ</w:t>
      </w:r>
      <w:r w:rsidR="00F8330F">
        <w:rPr>
          <w:rFonts w:ascii="TH SarabunPSK" w:hAnsi="TH SarabunPSK" w:cs="TH SarabunPSK"/>
          <w:sz w:val="32"/>
          <w:szCs w:val="32"/>
          <w:cs/>
        </w:rPr>
        <w:t>ธ์สุดท้ายที่ต้องการ ซึ่งก็คือเป้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าหมายของชาติ ที่มักจะถูกกล่าวถึงในรูปของผลประโยชน์แห่งชาติ</w:t>
      </w:r>
      <w:r w:rsidRPr="003911D8">
        <w:rPr>
          <w:rFonts w:ascii="TH SarabunPSK" w:hAnsi="TH SarabunPSK" w:cs="TH SarabunPSK"/>
          <w:sz w:val="32"/>
          <w:szCs w:val="32"/>
          <w:cs/>
        </w:rPr>
        <w:t>บทบาทของกระบวนการกำ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หนดยุทธศาสตร์คือ แปลงผลประโยชน์แห่งชาติให้เป็นวิธีการ และเครื่องมือที่</w:t>
      </w:r>
      <w:r w:rsidRPr="003911D8">
        <w:rPr>
          <w:rFonts w:ascii="TH SarabunPSK" w:hAnsi="TH SarabunPSK" w:cs="TH SarabunPSK"/>
          <w:sz w:val="32"/>
          <w:szCs w:val="32"/>
          <w:cs/>
        </w:rPr>
        <w:t>จะทำ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ให้ได้มาซึ่งผลประโยชน์แห่งชาติ ส่วนเครื่องมือหรือวิธีการต่างๆ จะถูกกล่าวถึงในรูปของเครื่องมือ</w:t>
      </w:r>
      <w:r w:rsidRPr="003911D8">
        <w:rPr>
          <w:rFonts w:ascii="TH SarabunPSK" w:hAnsi="TH SarabunPSK" w:cs="TH SarabunPSK"/>
          <w:sz w:val="32"/>
          <w:szCs w:val="32"/>
          <w:cs/>
        </w:rPr>
        <w:t>กำลังอำ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นาจแห่งชาติ ได้แก่ การเมือง เศรษฐกิจ สังคมจิตวิทยา การทหาร วิทยาศาสตร์ เทคโนโลยีการพลังงาน ทรัพยากรธรรมชาติและสิ่งแวดล้อม เทคโนโลยีสารสนเทศและการสื่อสาร</w:t>
      </w:r>
    </w:p>
    <w:p w:rsidR="00161160" w:rsidRPr="003911D8" w:rsidRDefault="00C97F2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จากความหมายของยุทธศาสตร์ที่กล่าวมาแล้ว สามารถสรุปได้ว่า “ยุทธศาสตร์คือกระบวนการที่เชื่อมโยงระหว่างผลลัพธ์สุดท้ายที่ต้องการ (</w:t>
      </w:r>
      <w:r w:rsidR="00161160" w:rsidRPr="003911D8">
        <w:rPr>
          <w:rFonts w:ascii="TH SarabunPSK" w:hAnsi="TH SarabunPSK" w:cs="TH SarabunPSK"/>
          <w:sz w:val="32"/>
          <w:szCs w:val="32"/>
        </w:rPr>
        <w:t>End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ซึ่งอยู่ในรูปของผลประโยชน์แห่งชาติแปลงไปสู่วิธีการ (</w:t>
      </w:r>
      <w:r w:rsidR="00161160" w:rsidRPr="003911D8">
        <w:rPr>
          <w:rFonts w:ascii="TH SarabunPSK" w:hAnsi="TH SarabunPSK" w:cs="TH SarabunPSK"/>
          <w:sz w:val="32"/>
          <w:szCs w:val="32"/>
        </w:rPr>
        <w:t>Way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ซึ่งอยู่ในรูปแบบของแผนแม่บทและแผนปฏิบัติการ โดยใช้เครื่องมือ (</w:t>
      </w:r>
      <w:r w:rsidR="00161160" w:rsidRPr="003911D8">
        <w:rPr>
          <w:rFonts w:ascii="TH SarabunPSK" w:hAnsi="TH SarabunPSK" w:cs="TH SarabunPSK"/>
          <w:sz w:val="32"/>
          <w:szCs w:val="32"/>
        </w:rPr>
        <w:t>Mean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ซึ่ง</w:t>
      </w:r>
      <w:r w:rsidRPr="003911D8">
        <w:rPr>
          <w:rFonts w:ascii="TH SarabunPSK" w:hAnsi="TH SarabunPSK" w:cs="TH SarabunPSK"/>
          <w:sz w:val="32"/>
          <w:szCs w:val="32"/>
          <w:cs/>
        </w:rPr>
        <w:t>อยู่ในรูปแบบของกำลังอำนาจแห่งชาติ 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ไปใช้เ</w:t>
      </w:r>
      <w:r w:rsidRPr="003911D8">
        <w:rPr>
          <w:rFonts w:ascii="TH SarabunPSK" w:hAnsi="TH SarabunPSK" w:cs="TH SarabunPSK"/>
          <w:sz w:val="32"/>
          <w:szCs w:val="32"/>
          <w:cs/>
        </w:rPr>
        <w:t>พื่อกำ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หนดทิศทาง นโยบาย มาตรการ กลยุทธ์และกระบวนการที่ประชาชนมีส่วนร่วม มีผลต่อการต</w:t>
      </w:r>
      <w:r w:rsidRPr="003911D8">
        <w:rPr>
          <w:rFonts w:ascii="TH SarabunPSK" w:hAnsi="TH SarabunPSK" w:cs="TH SarabunPSK"/>
          <w:sz w:val="32"/>
          <w:szCs w:val="32"/>
          <w:cs/>
        </w:rPr>
        <w:t>ัดสินใจของรัฐบาลในการเลือกใช้กำ</w:t>
      </w:r>
      <w:r w:rsidR="00F8330F">
        <w:rPr>
          <w:rFonts w:ascii="TH SarabunPSK" w:hAnsi="TH SarabunPSK" w:cs="TH SarabunPSK"/>
          <w:sz w:val="32"/>
          <w:szCs w:val="32"/>
          <w:cs/>
        </w:rPr>
        <w:t>ลังอำ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นาจแห่งชาติที่มี</w:t>
      </w:r>
      <w:r w:rsidRPr="003911D8">
        <w:rPr>
          <w:rFonts w:ascii="TH SarabunPSK" w:hAnsi="TH SarabunPSK" w:cs="TH SarabunPSK"/>
          <w:sz w:val="32"/>
          <w:szCs w:val="32"/>
          <w:cs/>
        </w:rPr>
        <w:t>อยู่อย่างจำ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กัด เพื่อตอบสนองความต้องการและความคาดหวังของประชาชนโดยมีแผนและภาพอนาคต</w:t>
      </w:r>
      <w:r w:rsidRPr="003911D8">
        <w:rPr>
          <w:rFonts w:ascii="TH SarabunPSK" w:hAnsi="TH SarabunPSK" w:cs="TH SarabunPSK"/>
          <w:sz w:val="32"/>
          <w:szCs w:val="32"/>
          <w:cs/>
        </w:rPr>
        <w:t>เป็นตัวกำ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หนด”</w:t>
      </w:r>
    </w:p>
    <w:p w:rsidR="00161160" w:rsidRPr="003911D8" w:rsidRDefault="00C97F2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องค์ประกอบของยุทธศาสตร์</w:t>
      </w:r>
    </w:p>
    <w:p w:rsidR="00C97F21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 xml:space="preserve">ของยุทธศาสตร์ประกอบด้วยพื้นฐาน </w:t>
      </w:r>
      <w:r w:rsidR="00C97F21" w:rsidRPr="003911D8">
        <w:rPr>
          <w:rFonts w:ascii="TH SarabunPSK" w:hAnsi="TH SarabunPSK" w:cs="TH SarabunPSK"/>
          <w:sz w:val="32"/>
          <w:szCs w:val="32"/>
        </w:rPr>
        <w:t>5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 xml:space="preserve"> ประการ คือ</w:t>
      </w:r>
    </w:p>
    <w:p w:rsidR="00161160" w:rsidRPr="003911D8" w:rsidRDefault="00C97F2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หนดทิศทาง</w:t>
      </w:r>
    </w:p>
    <w:p w:rsidR="00C97F21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(</w:t>
      </w:r>
      <w:r w:rsidRPr="003911D8">
        <w:rPr>
          <w:rFonts w:ascii="TH SarabunPSK" w:hAnsi="TH SarabunPSK" w:cs="TH SarabunPSK"/>
          <w:sz w:val="32"/>
          <w:szCs w:val="32"/>
        </w:rPr>
        <w:t>Direction Setting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C97F21" w:rsidRPr="003911D8" w:rsidRDefault="00C97F2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การประเมินองค์การและสภาพแวดล้อม (</w:t>
      </w:r>
      <w:r w:rsidR="00161160" w:rsidRPr="003911D8">
        <w:rPr>
          <w:rFonts w:ascii="TH SarabunPSK" w:hAnsi="TH SarabunPSK" w:cs="TH SarabunPSK"/>
          <w:sz w:val="32"/>
          <w:szCs w:val="32"/>
        </w:rPr>
        <w:t>Environment Scanning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C97F21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7F21"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 การ</w:t>
      </w:r>
      <w:r w:rsidR="00C97F21" w:rsidRPr="003911D8">
        <w:rPr>
          <w:rFonts w:ascii="TH SarabunPSK" w:hAnsi="TH SarabunPSK" w:cs="TH SarabunPSK"/>
          <w:sz w:val="32"/>
          <w:szCs w:val="32"/>
          <w:cs/>
        </w:rPr>
        <w:t>จัดทำ</w:t>
      </w:r>
      <w:r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Strategy Formulation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C97F21" w:rsidRPr="003911D8" w:rsidRDefault="00C97F2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>. การนำ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ยุทธศาสตร์ไปปฏิบัติ (</w:t>
      </w:r>
      <w:r w:rsidRPr="003911D8">
        <w:rPr>
          <w:rFonts w:ascii="TH SarabunPSK" w:hAnsi="TH SarabunPSK" w:cs="TH SarabunPSK"/>
          <w:sz w:val="32"/>
          <w:szCs w:val="32"/>
        </w:rPr>
        <w:t xml:space="preserve">Strategy </w:t>
      </w:r>
      <w:r w:rsidR="00161160" w:rsidRPr="003911D8">
        <w:rPr>
          <w:rFonts w:ascii="TH SarabunPSK" w:hAnsi="TH SarabunPSK" w:cs="TH SarabunPSK"/>
          <w:sz w:val="32"/>
          <w:szCs w:val="32"/>
        </w:rPr>
        <w:t>Implementation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7F21" w:rsidRPr="003911D8">
        <w:rPr>
          <w:rFonts w:ascii="TH SarabunPSK" w:hAnsi="TH SarabunPSK" w:cs="TH SarabunPSK"/>
          <w:sz w:val="32"/>
          <w:szCs w:val="32"/>
        </w:rPr>
        <w:t>5</w:t>
      </w:r>
      <w:r w:rsidRPr="003911D8">
        <w:rPr>
          <w:rFonts w:ascii="TH SarabunPSK" w:hAnsi="TH SarabunPSK" w:cs="TH SarabunPSK"/>
          <w:sz w:val="32"/>
          <w:szCs w:val="32"/>
          <w:cs/>
        </w:rPr>
        <w:t>. การประเมินผลและการควบคุม (</w:t>
      </w:r>
      <w:r w:rsidRPr="003911D8">
        <w:rPr>
          <w:rFonts w:ascii="TH SarabunPSK" w:hAnsi="TH SarabunPSK" w:cs="TH SarabunPSK"/>
          <w:sz w:val="32"/>
          <w:szCs w:val="32"/>
        </w:rPr>
        <w:t>Evaluation and Control</w:t>
      </w:r>
      <w:r w:rsidRPr="003911D8">
        <w:rPr>
          <w:rFonts w:ascii="TH SarabunPSK" w:hAnsi="TH SarabunPSK" w:cs="TH SarabunPSK"/>
          <w:sz w:val="32"/>
          <w:szCs w:val="32"/>
          <w:cs/>
        </w:rPr>
        <w:t>) ดังรายละเอียด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:rsidR="00161160" w:rsidRPr="003911D8" w:rsidRDefault="00C97F21" w:rsidP="003911D8">
      <w:pPr>
        <w:pStyle w:val="a8"/>
        <w:numPr>
          <w:ilvl w:val="0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855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F8330F">
        <w:rPr>
          <w:rFonts w:ascii="TH SarabunPSK" w:hAnsi="TH SarabunPSK" w:cs="TH SarabunPSK"/>
          <w:sz w:val="32"/>
          <w:szCs w:val="32"/>
          <w:cs/>
        </w:rPr>
        <w:t>หนดทิศทาง ในการกำ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หนดท</w:t>
      </w:r>
      <w:r w:rsidRPr="003911D8">
        <w:rPr>
          <w:rFonts w:ascii="TH SarabunPSK" w:hAnsi="TH SarabunPSK" w:cs="TH SarabunPSK"/>
          <w:sz w:val="32"/>
          <w:szCs w:val="32"/>
          <w:cs/>
        </w:rPr>
        <w:t>ิศทางขององค์การประกอบด้วย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หนดวิสัยทัศน์ (</w:t>
      </w:r>
      <w:r w:rsidR="00161160" w:rsidRPr="003911D8">
        <w:rPr>
          <w:rFonts w:ascii="TH SarabunPSK" w:hAnsi="TH SarabunPSK" w:cs="TH SarabunPSK"/>
          <w:sz w:val="32"/>
          <w:szCs w:val="32"/>
        </w:rPr>
        <w:t>Vision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และการกำ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หนดภารกิจ (</w:t>
      </w:r>
      <w:r w:rsidR="00161160" w:rsidRPr="003911D8">
        <w:rPr>
          <w:rFonts w:ascii="TH SarabunPSK" w:hAnsi="TH SarabunPSK" w:cs="TH SarabunPSK"/>
          <w:sz w:val="32"/>
          <w:szCs w:val="32"/>
        </w:rPr>
        <w:t>Mission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หรือกรอบในการดำ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เนินงานที่ชัดเจนจะช่วยให้</w:t>
      </w:r>
      <w:r w:rsidRPr="003911D8">
        <w:rPr>
          <w:rFonts w:ascii="TH SarabunPSK" w:hAnsi="TH SarabunPSK" w:cs="TH SarabunPSK"/>
          <w:sz w:val="32"/>
          <w:szCs w:val="32"/>
          <w:cs/>
        </w:rPr>
        <w:t>องค์การสามารถกำ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หนดทิศทางในระยะยาวในภารกิจ (</w:t>
      </w:r>
      <w:r w:rsidR="00161160" w:rsidRPr="003911D8">
        <w:rPr>
          <w:rFonts w:ascii="TH SarabunPSK" w:hAnsi="TH SarabunPSK" w:cs="TH SarabunPSK"/>
          <w:sz w:val="32"/>
          <w:szCs w:val="32"/>
        </w:rPr>
        <w:t>Mission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ของกระบวนการบริหารจัดการเชิงยุทธศาสตร์นั้น ขั้น</w:t>
      </w:r>
      <w:r w:rsidRPr="003911D8">
        <w:rPr>
          <w:rFonts w:ascii="TH SarabunPSK" w:hAnsi="TH SarabunPSK" w:cs="TH SarabunPSK"/>
          <w:sz w:val="32"/>
          <w:szCs w:val="32"/>
          <w:cs/>
        </w:rPr>
        <w:t>แรกองค์การจะต้องระบุภารกิจและเป้าหมายหลักที่สำ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คัญขององค์กร ซึ่งภารกิจหมายถึงประกาศ</w:t>
      </w:r>
      <w:r w:rsidRPr="003911D8">
        <w:rPr>
          <w:rFonts w:ascii="TH SarabunPSK" w:hAnsi="TH SarabunPSK" w:cs="TH SarabunPSK"/>
          <w:sz w:val="32"/>
          <w:szCs w:val="32"/>
          <w:cs/>
        </w:rPr>
        <w:t>หรือข้อความขององค์กรที่พยายามกำหนดว่าจะทำอะไรในปัจจุบัน และกำ</w:t>
      </w:r>
      <w:r w:rsidR="00F8330F">
        <w:rPr>
          <w:rFonts w:ascii="TH SarabunPSK" w:hAnsi="TH SarabunPSK" w:cs="TH SarabunPSK"/>
          <w:sz w:val="32"/>
          <w:szCs w:val="32"/>
          <w:cs/>
        </w:rPr>
        <w:t>ลังจะทำ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อะไรในอนาคตและองค์การเป็นองค์การแบบใด และจะก้าวไปสู่การเป็นองค์การแบบใด ทั้งนี้เพื่อบรรลุสู่ความเป็นเลิศเหนือคู่แข่ง ซึ่งโดยส่วนใหญ่แล้วข้อความเรื่องภารกิจขององค์การจะประกอบไปด้วย ข้อความที่</w:t>
      </w:r>
      <w:r w:rsidRPr="003911D8">
        <w:rPr>
          <w:rFonts w:ascii="TH SarabunPSK" w:hAnsi="TH SarabunPSK" w:cs="TH SarabunPSK"/>
          <w:sz w:val="32"/>
          <w:szCs w:val="32"/>
          <w:cs/>
        </w:rPr>
        <w:t>บ่งบอกถึงคุณค่าทางปรัชญาสำคัญที่ผู้บริหารตัดสินใจกระทำ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ซึ่งแสดงถึงพันธะของบร</w:t>
      </w:r>
      <w:r w:rsidRPr="003911D8">
        <w:rPr>
          <w:rFonts w:ascii="TH SarabunPSK" w:hAnsi="TH SarabunPSK" w:cs="TH SarabunPSK"/>
          <w:sz w:val="32"/>
          <w:szCs w:val="32"/>
          <w:cs/>
        </w:rPr>
        <w:t>ิษัทที่มีต่อเป้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าหมายและสอดคล้องกับคุณค่าของผู้บริหาร นอกจากนี้แล้วภาร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กิจยังจะสร้างสภาพแวดล้อมในการกำ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หนดกล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ยุทธ์และเป้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าหมายคือการบอกถึงสิ่งที่องค์การปรารถนาให้เกิดขึ้นในอนาคต และพยายามบรรลุ โดยมีการ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หนดให้ชัดเจน กระชับ ตรงจุด และสามารถวัดได้ ทั้งนี้การ</w:t>
      </w:r>
      <w:r w:rsidR="00F8330F">
        <w:rPr>
          <w:rFonts w:ascii="TH SarabunPSK" w:hAnsi="TH SarabunPSK" w:cs="TH SarabunPSK"/>
          <w:sz w:val="32"/>
          <w:szCs w:val="32"/>
          <w:cs/>
        </w:rPr>
        <w:t>กำ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หนดเป้าหมายจะมีการกำ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หนดให้ชัดเจน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ขึ้นกว่าการกำหนดภารกิจว่าจะต้องทำ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สิ่งใด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proofErr w:type="gramStart"/>
      <w:r w:rsidRPr="003911D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การประเมินองค์การและสภาพแวดล้อม</w:t>
      </w:r>
      <w:proofErr w:type="gramEnd"/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161160" w:rsidRPr="003911D8">
        <w:rPr>
          <w:rFonts w:ascii="TH SarabunPSK" w:hAnsi="TH SarabunPSK" w:cs="TH SarabunPSK"/>
          <w:sz w:val="32"/>
          <w:szCs w:val="32"/>
        </w:rPr>
        <w:t>Environment Scanning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ในการ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lastRenderedPageBreak/>
        <w:t>ประเมินสภาพแวดล้อมขององค์การนั้น ประกอบไปด้วยการประเมินสภาพแวดล้อมภายนอกและการประเมินสภาพแวดล้อมภายใน โดยมีจุดมุ่งหมายเพื่อให้ทราบถึง จุดแข็งจุดอ่อน โอกาส และอุปสรรค หรือโดยทั่วไปจะเรียกว่าการวิเคราะห์ตามตัวแบบสว็อท (</w:t>
      </w:r>
      <w:r w:rsidRPr="003911D8">
        <w:rPr>
          <w:rFonts w:ascii="TH SarabunPSK" w:hAnsi="TH SarabunPSK" w:cs="TH SarabunPSK"/>
          <w:sz w:val="32"/>
          <w:szCs w:val="32"/>
        </w:rPr>
        <w:t>SWOT Analysis</w:t>
      </w:r>
      <w:r w:rsidRPr="003911D8">
        <w:rPr>
          <w:rFonts w:ascii="TH SarabunPSK" w:hAnsi="TH SarabunPSK" w:cs="TH SarabunPSK"/>
          <w:sz w:val="32"/>
          <w:szCs w:val="32"/>
          <w:cs/>
        </w:rPr>
        <w:t>) เป็นเครื่องมือในการประเม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ินสถานการณ์ ซึ่งช่วยผู้บริหารกำ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หนดจุดแข็งและจุดอ่อนจากสภาพแวดล้อมภายในโอกาสและอุปสรรคจากสภาพแวดล้อมภายนอก ตลอดจนผลกระทบที่มีศ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>ักยภาพจากปัจจัยเหล่านี้ต่อการทำ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งานขององค์กร </w:t>
      </w:r>
      <w:r w:rsidRPr="003911D8">
        <w:rPr>
          <w:rFonts w:ascii="TH SarabunPSK" w:hAnsi="TH SarabunPSK" w:cs="TH SarabunPSK"/>
          <w:sz w:val="32"/>
          <w:szCs w:val="32"/>
        </w:rPr>
        <w:t xml:space="preserve">SWOT </w:t>
      </w:r>
      <w:r w:rsidR="00993131" w:rsidRPr="003911D8">
        <w:rPr>
          <w:rFonts w:ascii="TH SarabunPSK" w:hAnsi="TH SarabunPSK" w:cs="TH SarabunPSK"/>
          <w:sz w:val="32"/>
          <w:szCs w:val="32"/>
          <w:cs/>
        </w:rPr>
        <w:t xml:space="preserve">มาจากตัวย่อภาษาอังกฤษ </w:t>
      </w:r>
      <w:r w:rsidR="00993131" w:rsidRPr="003911D8">
        <w:rPr>
          <w:rFonts w:ascii="TH SarabunPSK" w:hAnsi="TH SarabunPSK" w:cs="TH SarabunPSK"/>
          <w:sz w:val="32"/>
          <w:szCs w:val="32"/>
        </w:rPr>
        <w:t xml:space="preserve">4 </w:t>
      </w:r>
      <w:r w:rsidRPr="003911D8">
        <w:rPr>
          <w:rFonts w:ascii="TH SarabunPSK" w:hAnsi="TH SarabunPSK" w:cs="TH SarabunPSK"/>
          <w:sz w:val="32"/>
          <w:szCs w:val="32"/>
          <w:cs/>
        </w:rPr>
        <w:t>ตัว ได้แก่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S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มาจาก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Strengths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หมายถึง จุดเด่นหรือจุดแข็ง ซึ่งเป็นผลมาจากปัจจัยภายใน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เป็นข้อดีที่เกิดจากสภาพ แวดล้อมภายในบริษัท เช่น จุดแข็งด้านส่วนประสม จุดแข็งด้านการเงิน จุดแข็งด้านการผลิต จุดแข็งด้านทรัพยากรบุคคลองค์กรจะต</w:t>
      </w:r>
      <w:r w:rsidR="00F8330F">
        <w:rPr>
          <w:rFonts w:ascii="TH SarabunPSK" w:hAnsi="TH SarabunPSK" w:cs="TH SarabunPSK"/>
          <w:sz w:val="32"/>
          <w:szCs w:val="32"/>
          <w:cs/>
        </w:rPr>
        <w:t>้องใช้ประโยชน์จากจุดแข็งในการกำ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หนดกลยุทธ์การตลาด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</w:r>
      <w:r w:rsidR="00161160" w:rsidRPr="003911D8">
        <w:rPr>
          <w:rFonts w:ascii="TH SarabunPSK" w:hAnsi="TH SarabunPSK" w:cs="TH SarabunPSK"/>
          <w:sz w:val="32"/>
          <w:szCs w:val="32"/>
        </w:rPr>
        <w:t>W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มาจาก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Weaknesses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หมายถึง จุดด้อยหรือจุดอ่อนซึ่งเป็นผลมาจากปัจจัยภายในเป็นปัญหาหรือข้อบกพร่องที่เกิดจากสภาพแวดล้อมภายในต่างๆ ขององค์กรซึ่งองค์กรจะต้องหาวิธีในการแก้ปัญหานั้น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O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มาจาก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Opportunities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หมายถึง โอกาสซึ่งเกิดจากปัจจัยภายนอกเป็นผลจากการที่สภาพแวดล้อมภายนอกขององค์ก</w:t>
      </w:r>
      <w:r w:rsidR="00F8330F">
        <w:rPr>
          <w:rFonts w:ascii="TH SarabunPSK" w:hAnsi="TH SarabunPSK" w:cs="TH SarabunPSK"/>
          <w:sz w:val="32"/>
          <w:szCs w:val="32"/>
          <w:cs/>
        </w:rPr>
        <w:t>รเอื้อประโยชน์หรือส่งเสริมการดำ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เนินงานขององค์กร โอกาสแตกต่างจากจุดแข็งตรงที่โอกาสนั้นเป็นผลมาจากสภาพแวดล้อมภายนอก แต่จุดแข็งนั้นเป็นผลมาจากสภาพแวดล้อมภายใน นักการตลาดที่ดีจะต้องเสาะแสวงหาโอกาสอยู่เสมอ และใช้ประโยชน์จากโอกาสนั้น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T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มาจาก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Threats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หมายถึง อุปสรรคซึ</w:t>
      </w:r>
      <w:r w:rsidRPr="003911D8">
        <w:rPr>
          <w:rFonts w:ascii="TH SarabunPSK" w:hAnsi="TH SarabunPSK" w:cs="TH SarabunPSK"/>
          <w:sz w:val="32"/>
          <w:szCs w:val="32"/>
          <w:cs/>
        </w:rPr>
        <w:t>่งเกิดจากปัจจัยภายนอก เป็นข้อจำ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กัดที่เกิดจ</w:t>
      </w:r>
      <w:r w:rsidR="00F8330F">
        <w:rPr>
          <w:rFonts w:ascii="TH SarabunPSK" w:hAnsi="TH SarabunPSK" w:cs="TH SarabunPSK"/>
          <w:sz w:val="32"/>
          <w:szCs w:val="32"/>
          <w:cs/>
        </w:rPr>
        <w:t>ากสภาพแวดล้อมภายนอกซึ่งธุรกิจจำ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เป็นต้องปรับกลยุทธ์การตลาดให้สอดคล้องและพยายามขจัดอุปสรรคต่างๆ ที่เกิดขึ้น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</w:rPr>
        <w:tab/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 (</w:t>
      </w:r>
      <w:r w:rsidR="00161160" w:rsidRPr="003911D8">
        <w:rPr>
          <w:rFonts w:ascii="TH SarabunPSK" w:hAnsi="TH SarabunPSK" w:cs="TH SarabunPSK"/>
          <w:sz w:val="32"/>
          <w:szCs w:val="32"/>
        </w:rPr>
        <w:t>Strategy Formulation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หนดยุทธศาสตร์เป็นการพัฒนาแผนระยะยาวบนรากฐานของโอกาสและอุปสรรค ที่ได้จากการวิเคราะห์สภาพแวดล้อมภายนอกและการวิเคราะห์จุดแข็งจุดอ่อนที่ได้จากการวิเคราะห์สภาพแวดล้อมภายใ</w:t>
      </w:r>
      <w:r w:rsidRPr="003911D8">
        <w:rPr>
          <w:rFonts w:ascii="TH SarabunPSK" w:hAnsi="TH SarabunPSK" w:cs="TH SarabunPSK"/>
          <w:sz w:val="32"/>
          <w:szCs w:val="32"/>
          <w:cs/>
        </w:rPr>
        <w:t>น โดยองค์การจะต้องกำ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หนดและเลือกยุทธศาสตร์ที่ดีที่สุดที่เหมาะสมกับองค์การที่สุด ผู้</w:t>
      </w:r>
      <w:r w:rsidR="00F8330F">
        <w:rPr>
          <w:rFonts w:ascii="TH SarabunPSK" w:hAnsi="TH SarabunPSK" w:cs="TH SarabunPSK"/>
          <w:sz w:val="32"/>
          <w:szCs w:val="32"/>
          <w:cs/>
        </w:rPr>
        <w:t>บริหารต้องพยายามตอบคำ</w:t>
      </w:r>
      <w:r w:rsidRPr="003911D8">
        <w:rPr>
          <w:rFonts w:ascii="TH SarabunPSK" w:hAnsi="TH SarabunPSK" w:cs="TH SarabunPSK"/>
          <w:sz w:val="32"/>
          <w:szCs w:val="32"/>
          <w:cs/>
        </w:rPr>
        <w:t>ถามว่า 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อย่างไร</w:t>
      </w:r>
      <w:r w:rsidRPr="003911D8">
        <w:rPr>
          <w:rFonts w:ascii="TH SarabunPSK" w:hAnsi="TH SarabunPSK" w:cs="TH SarabunPSK"/>
          <w:sz w:val="32"/>
          <w:szCs w:val="32"/>
          <w:cs/>
        </w:rPr>
        <w:t>องค์การจึงจะไปถึงเป้าหมายที่ได้กำ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หนดไว้ได้โดยใช้ความได</w:t>
      </w:r>
      <w:r w:rsidRPr="003911D8">
        <w:rPr>
          <w:rFonts w:ascii="TH SarabunPSK" w:hAnsi="TH SarabunPSK" w:cs="TH SarabunPSK"/>
          <w:sz w:val="32"/>
          <w:szCs w:val="32"/>
          <w:cs/>
        </w:rPr>
        <w:t>้เปรียบในการแข่งขันขององค์การกำ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หนดเป็นยุทธศาสตร์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</w:rPr>
        <w:tab/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ยุทธศาสตร์ไปปฏิบัติ (</w:t>
      </w:r>
      <w:r w:rsidR="00161160" w:rsidRPr="003911D8">
        <w:rPr>
          <w:rFonts w:ascii="TH SarabunPSK" w:hAnsi="TH SarabunPSK" w:cs="TH SarabunPSK"/>
          <w:sz w:val="32"/>
          <w:szCs w:val="32"/>
        </w:rPr>
        <w:t>Strategy Implementation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การนำ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ยุทธศาสตร์ไปปฏิบัติคือกระบวนการที่ผู้บริหารแปลงยุ</w:t>
      </w:r>
      <w:r w:rsidRPr="003911D8">
        <w:rPr>
          <w:rFonts w:ascii="TH SarabunPSK" w:hAnsi="TH SarabunPSK" w:cs="TH SarabunPSK"/>
          <w:sz w:val="32"/>
          <w:szCs w:val="32"/>
          <w:cs/>
        </w:rPr>
        <w:t>ทธศาสตร์และนโยบาย ไปสู่แผนการดำเนินงานกำ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หนดรายละเอียดด้านต่างๆ</w:t>
      </w:r>
      <w:r w:rsidR="00F8330F">
        <w:rPr>
          <w:rFonts w:ascii="TH SarabunPSK" w:hAnsi="TH SarabunPSK" w:cs="TH SarabunPSK"/>
          <w:sz w:val="32"/>
          <w:szCs w:val="32"/>
          <w:cs/>
        </w:rPr>
        <w:t xml:space="preserve"> เช่น ด้านงบประมาณหรือวิธีการดำ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เนินงานซึ่งกระบวนการนี้อาจจะเกี่ยวข้องกับการเปลี่ยนแปลงภายในด้านวัฒนธรรมโครงสร้าง หรื</w:t>
      </w:r>
      <w:r w:rsidRPr="003911D8">
        <w:rPr>
          <w:rFonts w:ascii="TH SarabunPSK" w:hAnsi="TH SarabunPSK" w:cs="TH SarabunPSK"/>
          <w:sz w:val="32"/>
          <w:szCs w:val="32"/>
          <w:cs/>
        </w:rPr>
        <w:t>อระบบการบริหาร เพื่อให้สามารถดำ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เนินการตามยุทธศาสตร์ได้อย่างเป็นรูปธรรม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การประเมินผลและการควบคุม (</w:t>
      </w:r>
      <w:r w:rsidR="00161160" w:rsidRPr="003911D8">
        <w:rPr>
          <w:rFonts w:ascii="TH SarabunPSK" w:hAnsi="TH SarabunPSK" w:cs="TH SarabunPSK"/>
          <w:sz w:val="32"/>
          <w:szCs w:val="32"/>
        </w:rPr>
        <w:t>Evaluation and Control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การควบคุมกลยุทธ์</w:t>
      </w:r>
      <w:r w:rsidRPr="003911D8">
        <w:rPr>
          <w:rFonts w:ascii="TH SarabunPSK" w:hAnsi="TH SarabunPSK" w:cs="TH SarabunPSK"/>
          <w:sz w:val="32"/>
          <w:szCs w:val="32"/>
          <w:cs/>
        </w:rPr>
        <w:t>เป็นหน้าที่สำ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คัญที่เกี่ยวข้องกับการติดตาม ต</w:t>
      </w:r>
      <w:r w:rsidRPr="003911D8">
        <w:rPr>
          <w:rFonts w:ascii="TH SarabunPSK" w:hAnsi="TH SarabunPSK" w:cs="TH SarabunPSK"/>
          <w:sz w:val="32"/>
          <w:szCs w:val="32"/>
          <w:cs/>
        </w:rPr>
        <w:t>รวจสอบ ประเมินผลยุทธศาสตร์ที่นำ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ไปปฏิบัติ ทั้งนี้ในการ</w:t>
      </w:r>
      <w:r w:rsidRPr="003911D8">
        <w:rPr>
          <w:rFonts w:ascii="TH SarabunPSK" w:hAnsi="TH SarabunPSK" w:cs="TH SarabunPSK"/>
          <w:sz w:val="32"/>
          <w:szCs w:val="32"/>
          <w:cs/>
        </w:rPr>
        <w:t>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กลยุทธ์ไปปฏิบัตินั้นมักจะเกิดข้อผิดพลาดที่ต้องการการปรับปรุง เพื่อให้แน่ใจว่ายุทธศาสตร์นั้นจะก่อให้เกิดผลการปฏิบัติงานที่ตรงตามแผนที่ได้ตั้งไว้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ลักษณะของแผนยุทธศาสตร์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>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แผนยุทธศาสตร์ได้รับความนิยมมากเมื่อมีการปฏิรูปภาครัฐตามแนวทางการจัดการภาครัฐแนวใหม่ หรือ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NPM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(</w:t>
      </w:r>
      <w:r w:rsidR="00161160" w:rsidRPr="003911D8">
        <w:rPr>
          <w:rFonts w:ascii="TH SarabunPSK" w:hAnsi="TH SarabunPSK" w:cs="TH SarabunPSK"/>
          <w:sz w:val="32"/>
          <w:szCs w:val="32"/>
        </w:rPr>
        <w:t>New Public Management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ซึ่งเป็นผลมาจากกระแสการปฏิรูปการบริหารภาครัฐ ที่เน้นความมีประ</w:t>
      </w:r>
      <w:r w:rsidRPr="003911D8">
        <w:rPr>
          <w:rFonts w:ascii="TH SarabunPSK" w:hAnsi="TH SarabunPSK" w:cs="TH SarabunPSK"/>
          <w:sz w:val="32"/>
          <w:szCs w:val="32"/>
          <w:cs/>
        </w:rPr>
        <w:t>สิทธิภาพและประสิทธิผล และมีการนำ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เครื่องมือการบริหารภาคธุรกิจ เอกชนมาประยุกต์ใช้ การวางแผนในภาครัฐก็เปลี่ยนไปจากการวางแผนตามภารกิจแบบค่อยเป็นค่อยไป(</w:t>
      </w:r>
      <w:r w:rsidR="00161160" w:rsidRPr="003911D8">
        <w:rPr>
          <w:rFonts w:ascii="TH SarabunPSK" w:hAnsi="TH SarabunPSK" w:cs="TH SarabunPSK"/>
          <w:sz w:val="32"/>
          <w:szCs w:val="32"/>
        </w:rPr>
        <w:t>Incremental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ซึ่งมีลักษณะการพัฒนาแบบต่อยอดขึ้นไปจากฐานของผลงานในปีที่ผ่านๆ มาไปเป็นการวางแผนที่มุ่งเน้นผลงานและตอบสนองการเปลี่ยนแปลงของสิ่งแวดล้อมที่มีความรวดเร็ว รุนแรง และกว้างขวาง ให้มีผลที่ยั่งยืน จะเห็นได้ว่า ประเทศต่างๆ ได้มีการใช้ตัวแบบใหม่ๆ ในการปฏิรูปการจัดการภาครัฐ และการบริหารกิจการบ้านเมือง (</w:t>
      </w:r>
      <w:r w:rsidR="00161160" w:rsidRPr="003911D8">
        <w:rPr>
          <w:rFonts w:ascii="TH SarabunPSK" w:hAnsi="TH SarabunPSK" w:cs="TH SarabunPSK"/>
          <w:sz w:val="32"/>
          <w:szCs w:val="32"/>
        </w:rPr>
        <w:t>Public Administration</w:t>
      </w:r>
      <w:r w:rsidRPr="003911D8">
        <w:rPr>
          <w:rFonts w:ascii="TH SarabunPSK" w:hAnsi="TH SarabunPSK" w:cs="TH SarabunPSK"/>
          <w:sz w:val="32"/>
          <w:szCs w:val="32"/>
        </w:rPr>
        <w:t xml:space="preserve"> and Public Governance</w:t>
      </w:r>
      <w:r w:rsidRPr="003911D8">
        <w:rPr>
          <w:rFonts w:ascii="TH SarabunPSK" w:hAnsi="TH SarabunPSK" w:cs="TH SarabunPSK"/>
          <w:sz w:val="32"/>
          <w:szCs w:val="32"/>
          <w:cs/>
        </w:rPr>
        <w:t>) (</w:t>
      </w:r>
      <w:r w:rsidRPr="003911D8">
        <w:rPr>
          <w:rFonts w:ascii="TH SarabunPSK" w:hAnsi="TH SarabunPSK" w:cs="TH SarabunPSK"/>
          <w:sz w:val="32"/>
          <w:szCs w:val="32"/>
        </w:rPr>
        <w:t xml:space="preserve">Peters </w:t>
      </w:r>
      <w:r w:rsidR="00161160" w:rsidRPr="003911D8">
        <w:rPr>
          <w:rFonts w:ascii="TH SarabunPSK" w:hAnsi="TH SarabunPSK" w:cs="TH SarabunPSK"/>
          <w:sz w:val="32"/>
          <w:szCs w:val="32"/>
        </w:rPr>
        <w:t>B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61160" w:rsidRPr="003911D8">
        <w:rPr>
          <w:rFonts w:ascii="TH SarabunPSK" w:hAnsi="TH SarabunPSK" w:cs="TH SarabunPSK"/>
          <w:sz w:val="32"/>
          <w:szCs w:val="32"/>
        </w:rPr>
        <w:t>, 1996, pp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61160" w:rsidRPr="003911D8">
        <w:rPr>
          <w:rFonts w:ascii="TH SarabunPSK" w:hAnsi="TH SarabunPSK" w:cs="TH SarabunPSK"/>
          <w:sz w:val="32"/>
          <w:szCs w:val="32"/>
        </w:rPr>
        <w:t>32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-</w:t>
      </w:r>
      <w:r w:rsidR="00161160" w:rsidRPr="003911D8">
        <w:rPr>
          <w:rFonts w:ascii="TH SarabunPSK" w:hAnsi="TH SarabunPSK" w:cs="TH SarabunPSK"/>
          <w:sz w:val="32"/>
          <w:szCs w:val="32"/>
        </w:rPr>
        <w:t>68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อ้างถึงใน 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รงค์วัฒนา</w:t>
      </w:r>
      <w:proofErr w:type="gramStart"/>
      <w:r w:rsidR="00161160" w:rsidRPr="003911D8">
        <w:rPr>
          <w:rFonts w:ascii="TH SarabunPSK" w:hAnsi="TH SarabunPSK" w:cs="TH SarabunPSK"/>
          <w:sz w:val="32"/>
          <w:szCs w:val="32"/>
        </w:rPr>
        <w:t>,</w:t>
      </w:r>
      <w:r w:rsidRPr="003911D8">
        <w:rPr>
          <w:rFonts w:ascii="TH SarabunPSK" w:hAnsi="TH SarabunPSK" w:cs="TH SarabunPSK"/>
          <w:sz w:val="32"/>
          <w:szCs w:val="32"/>
          <w:cs/>
        </w:rPr>
        <w:t>ม.ป.ป</w:t>
      </w:r>
      <w:proofErr w:type="gramEnd"/>
      <w:r w:rsidRPr="003911D8">
        <w:rPr>
          <w:rFonts w:ascii="TH SarabunPSK" w:hAnsi="TH SarabunPSK" w:cs="TH SarabunPSK"/>
          <w:sz w:val="32"/>
          <w:szCs w:val="32"/>
          <w:cs/>
        </w:rPr>
        <w:t>.: ๕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การวางแผนตามพันธกิจจะมุ่งเน้นภารกิจหลัก (</w:t>
      </w:r>
      <w:r w:rsidR="00161160" w:rsidRPr="003911D8">
        <w:rPr>
          <w:rFonts w:ascii="TH SarabunPSK" w:hAnsi="TH SarabunPSK" w:cs="TH SarabunPSK"/>
          <w:sz w:val="32"/>
          <w:szCs w:val="32"/>
        </w:rPr>
        <w:t>Mission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และอาณัติ(</w:t>
      </w:r>
      <w:r w:rsidR="00161160" w:rsidRPr="003911D8">
        <w:rPr>
          <w:rFonts w:ascii="TH SarabunPSK" w:hAnsi="TH SarabunPSK" w:cs="TH SarabunPSK"/>
          <w:sz w:val="32"/>
          <w:szCs w:val="32"/>
        </w:rPr>
        <w:t>Mandate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ตามบทบาท หน้าที่และความรับผิดชอบตามกฎหมาย โดยยึดผ</w:t>
      </w:r>
      <w:r w:rsidRPr="003911D8">
        <w:rPr>
          <w:rFonts w:ascii="TH SarabunPSK" w:hAnsi="TH SarabunPSK" w:cs="TH SarabunPSK"/>
          <w:sz w:val="32"/>
          <w:szCs w:val="32"/>
          <w:cs/>
        </w:rPr>
        <w:t>ลงานในอดีตหรือปัจจุบันเป็นฐานสำ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หรับการตั้งต้น</w:t>
      </w:r>
      <w:r w:rsidRPr="003911D8">
        <w:rPr>
          <w:rFonts w:ascii="TH SarabunPSK" w:hAnsi="TH SarabunPSK" w:cs="TH SarabunPSK"/>
          <w:sz w:val="32"/>
          <w:szCs w:val="32"/>
          <w:cs/>
        </w:rPr>
        <w:t>ในการวางแผนในปีถัดไป ข้อดีที่สำ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คัญของการวางแผนแบบนี้ก็คือ การวางแผนจะมีความชัดเจนในการ</w:t>
      </w:r>
      <w:r w:rsidRPr="003911D8">
        <w:rPr>
          <w:rFonts w:ascii="TH SarabunPSK" w:hAnsi="TH SarabunPSK" w:cs="TH SarabunPSK"/>
          <w:sz w:val="32"/>
          <w:szCs w:val="32"/>
          <w:cs/>
        </w:rPr>
        <w:t>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พันธกิจไปปฏิบัติในกรอบของกฎหมายที</w:t>
      </w:r>
      <w:r w:rsidRPr="003911D8">
        <w:rPr>
          <w:rFonts w:ascii="TH SarabunPSK" w:hAnsi="TH SarabunPSK" w:cs="TH SarabunPSK"/>
          <w:sz w:val="32"/>
          <w:szCs w:val="32"/>
          <w:cs/>
        </w:rPr>
        <w:t>่เกี่ยวข้อง แต่ก็มีข้อเสียที่สำคัญก็คือ ไม่มีการนำ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ปัจจัยการ</w:t>
      </w:r>
      <w:r w:rsidRPr="003911D8">
        <w:rPr>
          <w:rFonts w:ascii="TH SarabunPSK" w:hAnsi="TH SarabunPSK" w:cs="TH SarabunPSK"/>
          <w:sz w:val="32"/>
          <w:szCs w:val="32"/>
          <w:cs/>
        </w:rPr>
        <w:t>เปลี่ยนแปลงขอ</w:t>
      </w:r>
      <w:r w:rsidR="00F8330F">
        <w:rPr>
          <w:rFonts w:ascii="TH SarabunPSK" w:hAnsi="TH SarabunPSK" w:cs="TH SarabunPSK"/>
          <w:sz w:val="32"/>
          <w:szCs w:val="32"/>
          <w:cs/>
        </w:rPr>
        <w:t>สภาพแวดล้อมมาพิจารณา และทำ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ให้ขาดประสิทธิภาพและประสิทธิผลในการตอบสนองความต้องการของประชาชน และการเปลี่ยนแปลงของสภาพแวดล้อม การวางแผนยุทธศาสตร์สามารถแก้ปัญหานี้ได้เป็นอย่างดี เนื่องจากมีการศึ</w:t>
      </w:r>
      <w:r w:rsidRPr="003911D8">
        <w:rPr>
          <w:rFonts w:ascii="TH SarabunPSK" w:hAnsi="TH SarabunPSK" w:cs="TH SarabunPSK"/>
          <w:sz w:val="32"/>
          <w:szCs w:val="32"/>
          <w:cs/>
        </w:rPr>
        <w:t>กษาสภาพแวดล้อมขององค์การ แล้วกำ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หนดวิสัยทัศน์ที่พึง</w:t>
      </w:r>
      <w:r w:rsidRPr="003911D8">
        <w:rPr>
          <w:rFonts w:ascii="TH SarabunPSK" w:hAnsi="TH SarabunPSK" w:cs="TH SarabunPSK"/>
          <w:sz w:val="32"/>
          <w:szCs w:val="32"/>
          <w:cs/>
        </w:rPr>
        <w:t>ประสงค์ในอนาคตระยะยาว แล้วกำ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หนดผลงานที่ตอบสนองวิสัยทั</w:t>
      </w:r>
      <w:r w:rsidRPr="003911D8">
        <w:rPr>
          <w:rFonts w:ascii="TH SarabunPSK" w:hAnsi="TH SarabunPSK" w:cs="TH SarabunPSK"/>
          <w:sz w:val="32"/>
          <w:szCs w:val="32"/>
          <w:cs/>
        </w:rPr>
        <w:t>ศน์ในอนาคตไล่ลงมาถึงปัจจุบัน 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ให้มีทิศทางการพัฒนาที่ชัดเจน และเป็นการก</w:t>
      </w:r>
      <w:r w:rsidRPr="003911D8">
        <w:rPr>
          <w:rFonts w:ascii="TH SarabunPSK" w:hAnsi="TH SarabunPSK" w:cs="TH SarabunPSK"/>
          <w:sz w:val="32"/>
          <w:szCs w:val="32"/>
          <w:cs/>
        </w:rPr>
        <w:t>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หนดอนาคตขององค์การที่ชัดเจนถึงสภาพที่ต้องการในอนาคตระยะยาว แต่อย่างไรก็ตาม การวางแผนยุทธศาสตร์ก็มีข้อเสีย ก็คือ จะต้องใช้ทรัพยากรต่างๆ ขององค์การมา</w:t>
      </w:r>
      <w:r w:rsidR="00F8330F">
        <w:rPr>
          <w:rFonts w:ascii="TH SarabunPSK" w:hAnsi="TH SarabunPSK" w:cs="TH SarabunPSK"/>
          <w:sz w:val="32"/>
          <w:szCs w:val="32"/>
          <w:cs/>
        </w:rPr>
        <w:t>กขึ้นในการกำ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หนดองค์ประกอบที่สำ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ของแผนยุทธศาสตร์และการคาดการณ์อนาคตต้องอาศัยความเชี่ยวชาญและมีความเสี่ยงสูงที่ผลการวิเคราะห์อนาคตจะผิดพลาดไปจากผลการวิเคราะห์อย่างไรก็ดีไม่มีใครที่สามารถพยากรณ์อนา</w:t>
      </w:r>
      <w:r w:rsidR="00F8330F">
        <w:rPr>
          <w:rFonts w:ascii="TH SarabunPSK" w:hAnsi="TH SarabunPSK" w:cs="TH SarabunPSK"/>
          <w:sz w:val="32"/>
          <w:szCs w:val="32"/>
          <w:cs/>
        </w:rPr>
        <w:t>คตได้ถูกต้องทั้งหมด องค์การจึงจำ</w:t>
      </w:r>
      <w:r w:rsidRPr="003911D8">
        <w:rPr>
          <w:rFonts w:ascii="TH SarabunPSK" w:hAnsi="TH SarabunPSK" w:cs="TH SarabunPSK"/>
          <w:sz w:val="32"/>
          <w:szCs w:val="32"/>
          <w:cs/>
        </w:rPr>
        <w:t>เป็นต้องกำ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หนดอนาคตที่ต้องการตามศักยภาพและผล</w:t>
      </w:r>
      <w:r w:rsidRPr="003911D8">
        <w:rPr>
          <w:rFonts w:ascii="TH SarabunPSK" w:hAnsi="TH SarabunPSK" w:cs="TH SarabunPSK"/>
          <w:sz w:val="32"/>
          <w:szCs w:val="32"/>
          <w:cs/>
        </w:rPr>
        <w:t>กระทบจากปัจจัยภายนอกองค์การ (ดำ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รงค์วัฒนา</w:t>
      </w:r>
      <w:r w:rsidR="00161160" w:rsidRPr="003911D8">
        <w:rPr>
          <w:rFonts w:ascii="TH SarabunPSK" w:hAnsi="TH SarabunPSK" w:cs="TH SarabunPSK"/>
          <w:sz w:val="32"/>
          <w:szCs w:val="32"/>
        </w:rPr>
        <w:t>,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ม.ป.ป.: </w:t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993131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1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แผนยุทธศาสตร์มีลักษณะ</w:t>
      </w:r>
      <w:proofErr w:type="gramEnd"/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มีดังต่อไปนี้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proofErr w:type="gramStart"/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1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แผนยุทธศาสตร์ช่วยให้ได้แนวทาง</w:t>
      </w:r>
      <w:proofErr w:type="gramEnd"/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และทิศทางที่พัฒนามาจากสิ่งที่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วิเคราะห์สังเคราะห์และเล็งเห็นอนาคต ไม่ใช่การตัดสินอนาคต </w:t>
      </w:r>
      <w:r w:rsidR="00B84900" w:rsidRPr="003911D8">
        <w:rPr>
          <w:rFonts w:ascii="TH SarabunPSK" w:hAnsi="TH SarabunPSK" w:cs="TH SarabunPSK"/>
          <w:sz w:val="32"/>
          <w:szCs w:val="32"/>
          <w:cs/>
        </w:rPr>
        <w:t>เพราะไม่มีใครสามารถล่วงรู้และทำ</w:t>
      </w:r>
      <w:r w:rsidRPr="003911D8">
        <w:rPr>
          <w:rFonts w:ascii="TH SarabunPSK" w:hAnsi="TH SarabunPSK" w:cs="TH SarabunPSK"/>
          <w:sz w:val="32"/>
          <w:szCs w:val="32"/>
          <w:cs/>
        </w:rPr>
        <w:t>นาย</w:t>
      </w:r>
      <w:r w:rsidR="00B84900" w:rsidRPr="003911D8">
        <w:rPr>
          <w:rFonts w:ascii="TH SarabunPSK" w:hAnsi="TH SarabunPSK" w:cs="TH SarabunPSK"/>
          <w:sz w:val="32"/>
          <w:szCs w:val="32"/>
          <w:cs/>
        </w:rPr>
        <w:t>อนาคตอย่างแม่นยำ</w:t>
      </w:r>
      <w:r w:rsidRPr="003911D8">
        <w:rPr>
          <w:rFonts w:ascii="TH SarabunPSK" w:hAnsi="TH SarabunPSK" w:cs="TH SarabunPSK"/>
          <w:sz w:val="32"/>
          <w:szCs w:val="32"/>
          <w:cs/>
        </w:rPr>
        <w:t>ได้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2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แผนยุทธศาสตร์เป็นกระบวนการพลวัตรที่ตอบสนองการเปลี่ยนแปลง</w:t>
      </w:r>
      <w:r w:rsidRPr="003911D8">
        <w:rPr>
          <w:rFonts w:ascii="TH SarabunPSK" w:hAnsi="TH SarabunPSK" w:cs="TH SarabunPSK"/>
          <w:sz w:val="32"/>
          <w:szCs w:val="32"/>
          <w:cs/>
        </w:rPr>
        <w:t>ไม่ใช่พิมพ์เขียวสำ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หรับอนาคต เนื่องจากในอนาคตจะมีการเปลี่ยนแปลงเกิดขึ้นมากมายและรุนแรง ซึ่งจะมีโอกาส อุปสรรค และปัญหาต่างๆ ใหม่ๆ เกิดขึ้นในอนาคต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3 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แผนยุทธศาสตร์เ</w:t>
      </w:r>
      <w:r w:rsidRPr="003911D8">
        <w:rPr>
          <w:rFonts w:ascii="TH SarabunPSK" w:hAnsi="TH SarabunPSK" w:cs="TH SarabunPSK"/>
          <w:sz w:val="32"/>
          <w:szCs w:val="32"/>
          <w:cs/>
        </w:rPr>
        <w:t>ป็นการตอบโจทย์ระยะยาวเป็นหลักสำ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 การแก้ปัญหาวิกฤติเฉพาะหน้าควรมีแผนจัดการความเสี่ยง หรือ แผนการบริหารกิจการต่อเนื่อง (</w:t>
      </w:r>
      <w:r w:rsidRPr="003911D8">
        <w:rPr>
          <w:rFonts w:ascii="TH SarabunPSK" w:hAnsi="TH SarabunPSK" w:cs="TH SarabunPSK"/>
          <w:sz w:val="32"/>
          <w:szCs w:val="32"/>
        </w:rPr>
        <w:t xml:space="preserve">Business </w:t>
      </w:r>
      <w:r w:rsidR="00161160" w:rsidRPr="003911D8">
        <w:rPr>
          <w:rFonts w:ascii="TH SarabunPSK" w:hAnsi="TH SarabunPSK" w:cs="TH SarabunPSK"/>
          <w:sz w:val="32"/>
          <w:szCs w:val="32"/>
        </w:rPr>
        <w:t>Continuity Management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ไว้รองรับ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       </w:t>
      </w:r>
      <w:r w:rsidRPr="003911D8">
        <w:rPr>
          <w:rFonts w:ascii="TH SarabunPSK" w:hAnsi="TH SarabunPSK" w:cs="TH SarabunPSK"/>
          <w:sz w:val="32"/>
          <w:szCs w:val="32"/>
        </w:rPr>
        <w:t xml:space="preserve">   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4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แผนยุทธศาสตร์ที่ดีควรมีความยืดหยุ่น และไม่ปิดกั้นความคิดสร้างสรรค์ของสมาชิกองค์การ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5  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แผนยุทธศาสตร์อาศัยประเด็นสำ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คัญที่มีผลกระทบสูงต่อองค์การ ไม่</w:t>
      </w:r>
      <w:r w:rsidRPr="003911D8">
        <w:rPr>
          <w:rFonts w:ascii="TH SarabunPSK" w:hAnsi="TH SarabunPSK" w:cs="TH SarabunPSK"/>
          <w:sz w:val="32"/>
          <w:szCs w:val="32"/>
          <w:cs/>
        </w:rPr>
        <w:t>จำ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เป็นต้องวิเคราะห์ปัจจัยต่างๆ ทั้งหมด (ดำรงค์วัฒนา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,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ม.ป.ป.: </w:t>
      </w:r>
      <w:r w:rsidRPr="003911D8">
        <w:rPr>
          <w:rFonts w:ascii="TH SarabunPSK" w:hAnsi="TH SarabunPSK" w:cs="TH SarabunPSK"/>
          <w:sz w:val="32"/>
          <w:szCs w:val="32"/>
        </w:rPr>
        <w:t>7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ลักษณะยุทธศาสตร์ที่ดีมีดังนี้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1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 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าสตร์ต้องเป็นกระบวนการที่มีส่วนร่วมจากทั้งผู้บริหารบุคลากรผู้มีส่วนได้ส่วนเสียจากองค์การโด</w:t>
      </w:r>
      <w:r w:rsidRPr="003911D8">
        <w:rPr>
          <w:rFonts w:ascii="TH SarabunPSK" w:hAnsi="TH SarabunPSK" w:cs="TH SarabunPSK"/>
          <w:sz w:val="32"/>
          <w:szCs w:val="32"/>
          <w:cs/>
        </w:rPr>
        <w:t>ยมุ่งหวังให้เกิดการยอมรับในทุกฝ่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ายในองค์การ เพื่อให้ทราบถึง</w:t>
      </w:r>
      <w:r w:rsidRPr="003911D8">
        <w:rPr>
          <w:rFonts w:ascii="TH SarabunPSK" w:hAnsi="TH SarabunPSK" w:cs="TH SarabunPSK"/>
          <w:sz w:val="32"/>
          <w:szCs w:val="32"/>
          <w:cs/>
        </w:rPr>
        <w:t>ความสำคัญและวัตถุประสงค์ของการจัดทำ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2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ยุทธศาสตร์ที่กำ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หนดขึ้นมา ประกอบไปด้วย วิสัยทัศน์พันธกิจขององค์การ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ค่านิยมร่วม ประเด็น</w:t>
      </w:r>
      <w:r w:rsidR="00B84900" w:rsidRPr="003911D8">
        <w:rPr>
          <w:rFonts w:ascii="TH SarabunPSK" w:hAnsi="TH SarabunPSK" w:cs="TH SarabunPSK"/>
          <w:sz w:val="32"/>
          <w:szCs w:val="32"/>
          <w:cs/>
        </w:rPr>
        <w:t>ยุทธศาสตร์เป้</w:t>
      </w:r>
      <w:r w:rsidRPr="003911D8">
        <w:rPr>
          <w:rFonts w:ascii="TH SarabunPSK" w:hAnsi="TH SarabunPSK" w:cs="TH SarabunPSK"/>
          <w:sz w:val="32"/>
          <w:szCs w:val="32"/>
          <w:cs/>
        </w:rPr>
        <w:t>าประสงค์ตามประเด็นยุท</w:t>
      </w:r>
      <w:r w:rsidR="00B84900" w:rsidRPr="003911D8">
        <w:rPr>
          <w:rFonts w:ascii="TH SarabunPSK" w:hAnsi="TH SarabunPSK" w:cs="TH SarabunPSK"/>
          <w:sz w:val="32"/>
          <w:szCs w:val="32"/>
          <w:cs/>
        </w:rPr>
        <w:t>ธศาสตร์ กลยุทธ์ ตัวชี้วัด ค่าเป้</w:t>
      </w:r>
      <w:r w:rsidRPr="003911D8">
        <w:rPr>
          <w:rFonts w:ascii="TH SarabunPSK" w:hAnsi="TH SarabunPSK" w:cs="TH SarabunPSK"/>
          <w:sz w:val="32"/>
          <w:szCs w:val="32"/>
          <w:cs/>
        </w:rPr>
        <w:t>าหมายแผนงาน/โครงการ งบประมาณ และผู้รับผิดชอบแผนงาน/โครงการต้องครอบคลุมทุกพันธกิจขององค์การและมีความเป็นไปได้ในทางปฏิบัติ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 xml:space="preserve">     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3 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หนดขึ้นมาต้องมีความชัดเจน โดยในแผนยุทธศาสตร์อาจ</w:t>
      </w:r>
      <w:r w:rsidRPr="003911D8">
        <w:rPr>
          <w:rFonts w:ascii="TH SarabunPSK" w:hAnsi="TH SarabunPSK" w:cs="TH SarabunPSK"/>
          <w:sz w:val="32"/>
          <w:szCs w:val="32"/>
          <w:cs/>
        </w:rPr>
        <w:t>จำเป็นจะต้องมีคำ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อธิบาย</w:t>
      </w:r>
      <w:r w:rsidRPr="003911D8">
        <w:rPr>
          <w:rFonts w:ascii="TH SarabunPSK" w:hAnsi="TH SarabunPSK" w:cs="TH SarabunPSK"/>
          <w:sz w:val="32"/>
          <w:szCs w:val="32"/>
          <w:cs/>
        </w:rPr>
        <w:t>ประกอบ เพื่อให้หน่วยงานสามารถนำ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ไปปฏิบัติได้ถูกต้อง โดยเฉพาะอย่างยิ่งกา</w:t>
      </w:r>
      <w:r w:rsidR="00F8330F">
        <w:rPr>
          <w:rFonts w:ascii="TH SarabunPSK" w:hAnsi="TH SarabunPSK" w:cs="TH SarabunPSK"/>
          <w:sz w:val="32"/>
          <w:szCs w:val="32"/>
          <w:cs/>
        </w:rPr>
        <w:t>รอธิบายวิสัยทัศน์ ยุทธศาสตร์ 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าประสงค์ ตัวชี้วัด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4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ทุกหัวข้อหรือประเด็นในยุทธศาสตร์ต้องสอดคล้องเชื่อมโยงกัน เพื่อให้ท้</w:t>
      </w:r>
      <w:r w:rsidRPr="003911D8">
        <w:rPr>
          <w:rFonts w:ascii="TH SarabunPSK" w:hAnsi="TH SarabunPSK" w:cs="TH SarabunPSK"/>
          <w:sz w:val="32"/>
          <w:szCs w:val="32"/>
          <w:cs/>
        </w:rPr>
        <w:t>ายที่สุดขององค์การสามารถบรรลุเป้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าหมายหรือวิสัยทัศน์ขององค์การ กล่าวคือหากจะมองจากล่างขึ้นบนพื้นฐานทุกโครงการจะต้องเป็นโครงการเชิงกลยุทธ์และสามา</w:t>
      </w:r>
      <w:r w:rsidRPr="003911D8">
        <w:rPr>
          <w:rFonts w:ascii="TH SarabunPSK" w:hAnsi="TH SarabunPSK" w:cs="TH SarabunPSK"/>
          <w:sz w:val="32"/>
          <w:szCs w:val="32"/>
          <w:cs/>
        </w:rPr>
        <w:t>รถสนับสนุนให้กลยุทธ์ประสบความสำ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เร็จ</w:t>
      </w:r>
      <w:r w:rsidRPr="003911D8">
        <w:rPr>
          <w:rFonts w:ascii="TH SarabunPSK" w:hAnsi="TH SarabunPSK" w:cs="TH SarabunPSK"/>
          <w:sz w:val="32"/>
          <w:szCs w:val="32"/>
          <w:cs/>
        </w:rPr>
        <w:t>ซึ่งจะส่งผลต่อความสำ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เร็จของยุทธศาสตร์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ประโยชน์ของยุทธศาสตร์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ยุทธศาสตร์ที่ดีมีประโยชน์ดังนี้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1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 ช่วยทำ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ให้ผู้บริหารของแต่ละหน่วยงานหันมาให้ความสนใจอย่างแท้จริงในเรื่องขององค์การมากขึ้น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2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กระตุ้นให้ผู้บริหารทราบถึงปัญหา อุปสรรคตลอดจนการเปลี่ยนแปลงต่าง ๆที่อาจเกิดขึ้นและเตรียมหามาตรการรองรับไว้ล่วงหน้าเป็นการลดความเสี่ยงและความเสียหาย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3    </w:t>
      </w:r>
      <w:r w:rsidRPr="003911D8">
        <w:rPr>
          <w:rFonts w:ascii="TH SarabunPSK" w:hAnsi="TH SarabunPSK" w:cs="TH SarabunPSK"/>
          <w:sz w:val="32"/>
          <w:szCs w:val="32"/>
          <w:cs/>
        </w:rPr>
        <w:t>ช่วยทำ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ให้ผู้บริ</w:t>
      </w:r>
      <w:r w:rsidRPr="003911D8">
        <w:rPr>
          <w:rFonts w:ascii="TH SarabunPSK" w:hAnsi="TH SarabunPSK" w:cs="TH SarabunPSK"/>
          <w:sz w:val="32"/>
          <w:szCs w:val="32"/>
          <w:cs/>
        </w:rPr>
        <w:t>หารเข้าใจในธรรมชาติของการดำ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เนินงานอย่างชัดเจนขึ้นและมองเห็นภาพของการพัฒนา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3911D8">
        <w:rPr>
          <w:rFonts w:ascii="TH SarabunPSK" w:hAnsi="TH SarabunPSK" w:cs="TH SarabunPSK"/>
          <w:sz w:val="32"/>
          <w:szCs w:val="32"/>
        </w:rPr>
        <w:t xml:space="preserve"> 4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4   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ช่วยให้การกำ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หนดวัตถุประสงค์ แผนงาน โครงการและการใช้ทรัพยากรขององค์การเป็นไปอย่างมีประสิทธิภาพและประสิทธิผล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5  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ช่วยสร้างความเข้าใจที่ถูกต้อ</w:t>
      </w:r>
      <w:r w:rsidRPr="003911D8">
        <w:rPr>
          <w:rFonts w:ascii="TH SarabunPSK" w:hAnsi="TH SarabunPSK" w:cs="TH SarabunPSK"/>
          <w:sz w:val="32"/>
          <w:szCs w:val="32"/>
          <w:cs/>
        </w:rPr>
        <w:t>งระหว่างสมาชิกขององค์การและทุกฝ่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ายที่เกี่ยวข้อง</w:t>
      </w:r>
      <w:r w:rsidRPr="003911D8">
        <w:rPr>
          <w:rFonts w:ascii="TH SarabunPSK" w:hAnsi="TH SarabunPSK" w:cs="TH SarabunPSK"/>
          <w:sz w:val="32"/>
          <w:szCs w:val="32"/>
          <w:cs/>
        </w:rPr>
        <w:t>กับทิศทางการดำ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 ตลอดจนความคาดหวังต่างๆ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6 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ช่วยก่อให้เกิดการประส</w:t>
      </w:r>
      <w:r w:rsidRPr="003911D8">
        <w:rPr>
          <w:rFonts w:ascii="TH SarabunPSK" w:hAnsi="TH SarabunPSK" w:cs="TH SarabunPSK"/>
          <w:sz w:val="32"/>
          <w:szCs w:val="32"/>
          <w:cs/>
        </w:rPr>
        <w:t>านงานและบูรณาการทางความคิดการดำ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กิจกรรมต่าง ๆ อันเป็นการผนึกกำ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ลังภายในองค์การ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ดำรงค์วัฒนา (ม.ป.ป.: </w:t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Pr="003911D8">
        <w:rPr>
          <w:rFonts w:ascii="TH SarabunPSK" w:hAnsi="TH SarabunPSK" w:cs="TH SarabunPSK"/>
          <w:sz w:val="32"/>
          <w:szCs w:val="32"/>
          <w:cs/>
        </w:rPr>
        <w:t>) กล่าวว่าประโยชน์ของการจัดทำ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แผนยุทธศาสตร์มีดังต่อไปนี้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 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หนดอนาคตที่มุ่งหวัง เป็นอนาคตขององค์การร่วมกัน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="00F8330F">
        <w:rPr>
          <w:rFonts w:ascii="TH SarabunPSK" w:hAnsi="TH SarabunPSK" w:cs="TH SarabunPSK"/>
          <w:sz w:val="32"/>
          <w:szCs w:val="32"/>
          <w:cs/>
        </w:rPr>
        <w:t>. สื่อสารเป้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าประสงค์ถึงผู้มีส่วนได้ส่วนเสีย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สร้างความผูกพันต่อทิศทางองค์การ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ใช้ทรัพยา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>กรอย่างมีประสิทธิภาพที่จัดตามลำดับความสำ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การติดตามความก้าวหน้า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สร้างฉันทามติของทิศทางองค์การ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7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มีจุดมุ่ง (</w:t>
      </w:r>
      <w:r w:rsidR="00161160" w:rsidRPr="003911D8">
        <w:rPr>
          <w:rFonts w:ascii="TH SarabunPSK" w:hAnsi="TH SarabunPSK" w:cs="TH SarabunPSK"/>
          <w:sz w:val="32"/>
          <w:szCs w:val="32"/>
        </w:rPr>
        <w:t>Focus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ชัดสู่ความสัมฤทธิ์ของประสิทธิผล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8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เชื่อมประสานผู้บริหารและผู้ปฏิบัติ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9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สร้างทีมที่เข็มแข็งในการขจัดปัญหา</w:t>
      </w:r>
    </w:p>
    <w:p w:rsidR="00161160" w:rsidRPr="003911D8" w:rsidRDefault="00B8490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10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สร้างการยึดโยงองค์การเข้าด้วยกัน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กล่าวโดยสรุป การวางแผนยุทธศาสตร์เป็นการ</w:t>
      </w:r>
      <w:r w:rsidRPr="003911D8">
        <w:rPr>
          <w:rFonts w:ascii="TH SarabunPSK" w:hAnsi="TH SarabunPSK" w:cs="TH SarabunPSK"/>
          <w:sz w:val="32"/>
          <w:szCs w:val="32"/>
          <w:cs/>
        </w:rPr>
        <w:t>แบ่งสรรทรัพยากรที่มีอยู่อย่างจำ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กัดอย่างมีประสิทธิภาพประสิทธิผล</w:t>
      </w:r>
      <w:r w:rsidRPr="003911D8">
        <w:rPr>
          <w:rFonts w:ascii="TH SarabunPSK" w:hAnsi="TH SarabunPSK" w:cs="TH SarabunPSK"/>
          <w:sz w:val="32"/>
          <w:szCs w:val="32"/>
          <w:cs/>
        </w:rPr>
        <w:t>เป็นเครื่องมือสำ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คัญในการปรับเปลี่ยนองค์การให้สอดรับกับการเปลี่ยนแปลง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Pr="003911D8">
        <w:rPr>
          <w:rFonts w:ascii="TH SarabunPSK" w:hAnsi="TH SarabunPSK" w:cs="TH SarabunPSK"/>
          <w:sz w:val="32"/>
          <w:szCs w:val="32"/>
          <w:cs/>
        </w:rPr>
        <w:t>. ขั้นตอนการจัดทำ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แผนยุทธศาสตร์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E52B04">
        <w:rPr>
          <w:rFonts w:ascii="TH SarabunPSK" w:hAnsi="TH SarabunPSK" w:cs="TH SarabunPSK"/>
          <w:sz w:val="32"/>
          <w:szCs w:val="32"/>
          <w:cs/>
        </w:rPr>
        <w:t>วัฒนา พัฒนพงษ์ (</w:t>
      </w:r>
      <w:r w:rsidR="00E52B04">
        <w:rPr>
          <w:rFonts w:ascii="TH SarabunPSK" w:hAnsi="TH SarabunPSK" w:cs="TH SarabunPSK"/>
          <w:sz w:val="32"/>
          <w:szCs w:val="32"/>
        </w:rPr>
        <w:t>2546</w:t>
      </w:r>
      <w:r w:rsidR="00E52B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2B04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E52B04">
        <w:rPr>
          <w:rFonts w:ascii="TH SarabunPSK" w:hAnsi="TH SarabunPSK" w:cs="TH SarabunPSK"/>
          <w:sz w:val="32"/>
          <w:szCs w:val="32"/>
        </w:rPr>
        <w:t>30</w:t>
      </w:r>
      <w:r w:rsidR="00E52B04">
        <w:rPr>
          <w:rFonts w:ascii="TH SarabunPSK" w:hAnsi="TH SarabunPSK" w:cs="TH SarabunPSK"/>
          <w:sz w:val="32"/>
          <w:szCs w:val="32"/>
          <w:cs/>
        </w:rPr>
        <w:t>-</w:t>
      </w:r>
      <w:r w:rsidR="00E52B04">
        <w:rPr>
          <w:rFonts w:ascii="TH SarabunPSK" w:hAnsi="TH SarabunPSK" w:cs="TH SarabunPSK"/>
          <w:sz w:val="32"/>
          <w:szCs w:val="32"/>
        </w:rPr>
        <w:t xml:space="preserve">32 </w:t>
      </w:r>
      <w:r w:rsidRPr="003911D8">
        <w:rPr>
          <w:rFonts w:ascii="TH SarabunPSK" w:hAnsi="TH SarabunPSK" w:cs="TH SarabunPSK"/>
          <w:sz w:val="32"/>
          <w:szCs w:val="32"/>
          <w:cs/>
        </w:rPr>
        <w:t>) กล่าวว่า ขั้นตอนการจัดทำ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แผนยุทธศาสตร์ มี</w:t>
      </w:r>
      <w:r w:rsidRPr="003911D8">
        <w:rPr>
          <w:rFonts w:ascii="TH SarabunPSK" w:hAnsi="TH SarabunPSK" w:cs="TH SarabunPSK"/>
          <w:sz w:val="32"/>
          <w:szCs w:val="32"/>
          <w:cs/>
        </w:rPr>
        <w:t>ขั้นตอนวิธีการดำ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เนินงานพอสรุปได้ ดังนี้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ขั้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นตอนที่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หนดวิสัยทัศน์เป็นขั้น</w:t>
      </w:r>
      <w:r w:rsidRPr="003911D8">
        <w:rPr>
          <w:rFonts w:ascii="TH SarabunPSK" w:hAnsi="TH SarabunPSK" w:cs="TH SarabunPSK"/>
          <w:sz w:val="32"/>
          <w:szCs w:val="32"/>
          <w:cs/>
        </w:rPr>
        <w:t>ตอนของการกำ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หนดจุดมุ่งหมายที่ยาวไกลที่สุดขององค์กรโดยทั่วไปนิยมใช้เป็นจุดมุ่งหมายหลักขององค์กร ไม่ควรเปลี่ยนบ่อย ความจริงวิสัยทัศน์เป็นจุดมุ่งหมายที่ม</w:t>
      </w:r>
      <w:r w:rsidRPr="003911D8">
        <w:rPr>
          <w:rFonts w:ascii="TH SarabunPSK" w:hAnsi="TH SarabunPSK" w:cs="TH SarabunPSK"/>
          <w:sz w:val="32"/>
          <w:szCs w:val="32"/>
          <w:cs/>
        </w:rPr>
        <w:t>ีอยู่แล้วในแผนแม่บทขององค์กร 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มาใช้หรือปรับปรุงอีกครั้งหนึ่งเพื่อให้ทันต่อสถานการณ์ กล่าวอีกนัยหนึ่งก</w:t>
      </w:r>
      <w:r w:rsidRPr="003911D8">
        <w:rPr>
          <w:rFonts w:ascii="TH SarabunPSK" w:hAnsi="TH SarabunPSK" w:cs="TH SarabunPSK"/>
          <w:sz w:val="32"/>
          <w:szCs w:val="32"/>
          <w:cs/>
        </w:rPr>
        <w:t>ารกำหนวิสัยทัศน์ คือการหาคำตอบให้กับคำ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ถามที่ว่า “ความต้องการจะเป็นอะไร” (</w:t>
      </w:r>
      <w:r w:rsidR="00161160" w:rsidRPr="003911D8">
        <w:rPr>
          <w:rFonts w:ascii="TH SarabunPSK" w:hAnsi="TH SarabunPSK" w:cs="TH SarabunPSK"/>
          <w:sz w:val="32"/>
          <w:szCs w:val="32"/>
        </w:rPr>
        <w:t>What Do We Want to Be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การกำหนดพันธกิจเป็นขั้นตอนของการกำหนดวิธีการดำ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เนินงานเบื้องต้นเพื่อเป็นหลักประกันว่าสิ่งที่ต้องการจะเป็นนั้น มีโอกาสที่จะบรรลุถึงได้ กล่าวอีกนัยหนึ่ง พันธกิจคือ การ</w:t>
      </w:r>
      <w:r w:rsidRPr="003911D8">
        <w:rPr>
          <w:rFonts w:ascii="TH SarabunPSK" w:hAnsi="TH SarabunPSK" w:cs="TH SarabunPSK"/>
          <w:sz w:val="32"/>
          <w:szCs w:val="32"/>
          <w:cs/>
        </w:rPr>
        <w:t>หาคำตอบให้กับคำถามที่ว่า “ทำ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ไมเราจึงต้องจัดตั้งองค์กรของเราขึ้นมา” (</w:t>
      </w:r>
      <w:r w:rsidR="00161160" w:rsidRPr="003911D8">
        <w:rPr>
          <w:rFonts w:ascii="TH SarabunPSK" w:hAnsi="TH SarabunPSK" w:cs="TH SarabunPSK"/>
          <w:sz w:val="32"/>
          <w:szCs w:val="32"/>
        </w:rPr>
        <w:t>Why Do We Exist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  <w:cs/>
        </w:rPr>
        <w:t>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ตอบคือเราตั้งองค์การขึ้นมาเพื่อต้องการจะเป็นอย่างที่เราคาดหวังไว้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</w:t>
      </w:r>
      <w:r w:rsidR="00F8330F">
        <w:rPr>
          <w:rFonts w:ascii="TH SarabunPSK" w:hAnsi="TH SarabunPSK" w:cs="TH SarabunPSK"/>
          <w:sz w:val="32"/>
          <w:szCs w:val="32"/>
          <w:cs/>
        </w:rPr>
        <w:t>ดค่านิยมร่วมเป็นขั้นตอนของการกำ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หนดค่านิยมหลักของ</w:t>
      </w:r>
      <w:r w:rsidRPr="003911D8">
        <w:rPr>
          <w:rFonts w:ascii="TH SarabunPSK" w:hAnsi="TH SarabunPSK" w:cs="TH SarabunPSK"/>
          <w:sz w:val="32"/>
          <w:szCs w:val="32"/>
          <w:cs/>
        </w:rPr>
        <w:t>องค์กรที่จะสามารถทำ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้าที่เป็นเบ้าหลอมพฤติกรรมและความเชื่อของบุคคลขององค์กรให้เป็นในทิศทางเดียวกันกล่าวอีกนัยหนึ่ง การ</w:t>
      </w:r>
      <w:r w:rsidR="00F8330F">
        <w:rPr>
          <w:rFonts w:ascii="TH SarabunPSK" w:hAnsi="TH SarabunPSK" w:cs="TH SarabunPSK"/>
          <w:sz w:val="32"/>
          <w:szCs w:val="32"/>
          <w:cs/>
        </w:rPr>
        <w:t>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หนดค่านิยมร่วม ก็คือ การหาคำตอบให้กับคำ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ถามที่ว่า “อะไรคือสิ่งที่เรา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เชื่อ” (</w:t>
      </w:r>
      <w:r w:rsidR="00161160" w:rsidRPr="003911D8">
        <w:rPr>
          <w:rFonts w:ascii="TH SarabunPSK" w:hAnsi="TH SarabunPSK" w:cs="TH SarabunPSK"/>
          <w:sz w:val="32"/>
          <w:szCs w:val="32"/>
        </w:rPr>
        <w:t>What Do We Believe in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 xml:space="preserve">4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หนดความสามารถ</w:t>
      </w:r>
      <w:r w:rsidRPr="003911D8">
        <w:rPr>
          <w:rFonts w:ascii="TH SarabunPSK" w:hAnsi="TH SarabunPSK" w:cs="TH SarabunPSK"/>
          <w:sz w:val="32"/>
          <w:szCs w:val="32"/>
          <w:cs/>
        </w:rPr>
        <w:t>หลักเป็นขั้นตอนของการกำ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หนดความสามารถ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หลักขององค์กรที่จะสามารถทำ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</w:t>
      </w:r>
      <w:r w:rsidRPr="003911D8">
        <w:rPr>
          <w:rFonts w:ascii="TH SarabunPSK" w:hAnsi="TH SarabunPSK" w:cs="TH SarabunPSK"/>
          <w:sz w:val="32"/>
          <w:szCs w:val="32"/>
          <w:cs/>
        </w:rPr>
        <w:t>น้าที่เป็นเบ้าหลอมพฤติกรรมการทำ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งานของบุคลากรขององค์กรให้มีทักษะและความสามารถพิเศษในทิศทางที่องค์ก</w:t>
      </w:r>
      <w:r w:rsidRPr="003911D8">
        <w:rPr>
          <w:rFonts w:ascii="TH SarabunPSK" w:hAnsi="TH SarabunPSK" w:cs="TH SarabunPSK"/>
          <w:sz w:val="32"/>
          <w:szCs w:val="32"/>
          <w:cs/>
        </w:rPr>
        <w:t>ารต้องการ กล่าวอีกนัยหนึ่งการกำ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หนดความสามารถหลัก</w:t>
      </w:r>
      <w:r w:rsidR="00F8330F">
        <w:rPr>
          <w:rFonts w:ascii="TH SarabunPSK" w:hAnsi="TH SarabunPSK" w:cs="TH SarabunPSK"/>
          <w:sz w:val="32"/>
          <w:szCs w:val="32"/>
          <w:cs/>
        </w:rPr>
        <w:t xml:space="preserve"> ก็คือการหาคำ</w:t>
      </w:r>
      <w:r w:rsidRPr="003911D8">
        <w:rPr>
          <w:rFonts w:ascii="TH SarabunPSK" w:hAnsi="TH SarabunPSK" w:cs="TH SarabunPSK"/>
          <w:sz w:val="32"/>
          <w:szCs w:val="32"/>
          <w:cs/>
        </w:rPr>
        <w:t>ตอบให้กับคำ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ถามที่ว่า “อะไรคือความสามารถหลักที่บุคลากรของเราควรมี” (</w:t>
      </w:r>
      <w:r w:rsidRPr="003911D8">
        <w:rPr>
          <w:rFonts w:ascii="TH SarabunPSK" w:hAnsi="TH SarabunPSK" w:cs="TH SarabunPSK"/>
          <w:sz w:val="32"/>
          <w:szCs w:val="32"/>
        </w:rPr>
        <w:t xml:space="preserve">What Kind </w:t>
      </w:r>
      <w:r w:rsidR="00161160" w:rsidRPr="003911D8">
        <w:rPr>
          <w:rFonts w:ascii="TH SarabunPSK" w:hAnsi="TH SarabunPSK" w:cs="TH SarabunPSK"/>
          <w:sz w:val="32"/>
          <w:szCs w:val="32"/>
        </w:rPr>
        <w:t>of Core Competency Should We Have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351B2B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</w:t>
      </w:r>
      <w:r w:rsidRPr="003911D8">
        <w:rPr>
          <w:rFonts w:ascii="TH SarabunPSK" w:hAnsi="TH SarabunPSK" w:cs="TH SarabunPSK"/>
          <w:sz w:val="32"/>
          <w:szCs w:val="32"/>
          <w:cs/>
        </w:rPr>
        <w:t>ัตถุประสงค์หลักเป็นขั้นตอนการกำ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ัตถุประสงค์ระยะยาวขององค์กรหรือวัตถุประสงค์ที่ระบุไว้ในพระราชบัญญัติจัดตั้งหน่วยงานราชการหรือรัฐวิสาหกิจหรือ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ตามวัตถุประสงค์ที่ระบุไว้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หนดจุดมุ่งหมายเชิงกลย</w:t>
      </w:r>
      <w:r w:rsidRPr="003911D8">
        <w:rPr>
          <w:rFonts w:ascii="TH SarabunPSK" w:hAnsi="TH SarabunPSK" w:cs="TH SarabunPSK"/>
          <w:sz w:val="32"/>
          <w:szCs w:val="32"/>
          <w:cs/>
        </w:rPr>
        <w:t>ุทธ์ หรือยุทธศาสตร์ขั้นตอนการกำ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จุดมุ่งหมายระดับกลยุทธ์ในรอบ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ปี หรือ </w:t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ปีขององค์กร ตามปกติองค์กรต้องกำ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หนดจุดมุ่งหมาย หรือ</w:t>
      </w:r>
      <w:r w:rsidRPr="003911D8">
        <w:rPr>
          <w:rFonts w:ascii="TH SarabunPSK" w:hAnsi="TH SarabunPSK" w:cs="TH SarabunPSK"/>
          <w:sz w:val="32"/>
          <w:szCs w:val="32"/>
          <w:cs/>
        </w:rPr>
        <w:t>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าหมายเชิ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งกลยุทธ์ ในรอบ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ปี หรือ </w:t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ปี ขององค์กรแต่ละด้าน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7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การกำหนดดัชนีวัดความสำ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เร็จแบบสมดุล ขั้นตอนนี้คือ ขั้นตอนการพิจารณาว่าจากจุดมุ่งหมายเชิงกลยุทธ์หรือยุท</w:t>
      </w:r>
      <w:r w:rsidR="00F8330F">
        <w:rPr>
          <w:rFonts w:ascii="TH SarabunPSK" w:hAnsi="TH SarabunPSK" w:cs="TH SarabunPSK"/>
          <w:sz w:val="32"/>
          <w:szCs w:val="32"/>
          <w:cs/>
        </w:rPr>
        <w:t>ธศาสตร์ที่กำ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หนดไว้นั้นสามารถนำมากำ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หนดเป็นดัชนีวัด</w:t>
      </w:r>
      <w:r w:rsidRPr="003911D8">
        <w:rPr>
          <w:rFonts w:ascii="TH SarabunPSK" w:hAnsi="TH SarabunPSK" w:cs="TH SarabunPSK"/>
          <w:sz w:val="32"/>
          <w:szCs w:val="32"/>
          <w:cs/>
        </w:rPr>
        <w:t>ความสำ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เร็จแบบสมดุลได้กี่ด้าน หรือกี่มิติตามทรรศนะของเคบแพลน และ นอร์ตัน (</w:t>
      </w:r>
      <w:r w:rsidRPr="003911D8">
        <w:rPr>
          <w:rFonts w:ascii="TH SarabunPSK" w:hAnsi="TH SarabunPSK" w:cs="TH SarabunPSK"/>
          <w:sz w:val="32"/>
          <w:szCs w:val="32"/>
        </w:rPr>
        <w:t xml:space="preserve">Kaplan and </w:t>
      </w:r>
      <w:r w:rsidR="00161160" w:rsidRPr="003911D8">
        <w:rPr>
          <w:rFonts w:ascii="TH SarabunPSK" w:hAnsi="TH SarabunPSK" w:cs="TH SarabunPSK"/>
          <w:sz w:val="32"/>
          <w:szCs w:val="32"/>
        </w:rPr>
        <w:t>Norton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(อ้างถึงใน วัฒนา พัฒนพงษ์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, </w:t>
      </w:r>
      <w:r w:rsidRPr="003911D8">
        <w:rPr>
          <w:rFonts w:ascii="TH SarabunPSK" w:hAnsi="TH SarabunPSK" w:cs="TH SarabunPSK"/>
          <w:sz w:val="32"/>
          <w:szCs w:val="32"/>
        </w:rPr>
        <w:t>2546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3911D8">
        <w:rPr>
          <w:rFonts w:ascii="TH SarabunPSK" w:hAnsi="TH SarabunPSK" w:cs="TH SarabunPSK"/>
          <w:sz w:val="32"/>
          <w:szCs w:val="32"/>
        </w:rPr>
        <w:t>32</w:t>
      </w:r>
      <w:r w:rsidRPr="003911D8">
        <w:rPr>
          <w:rFonts w:ascii="TH SarabunPSK" w:hAnsi="TH SarabunPSK" w:cs="TH SarabunPSK"/>
          <w:sz w:val="32"/>
          <w:szCs w:val="32"/>
          <w:cs/>
        </w:rPr>
        <w:t>) ได้กำ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หนดมิติของ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Balance Score Card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161160" w:rsidRPr="003911D8">
        <w:rPr>
          <w:rFonts w:ascii="TH SarabunPSK" w:hAnsi="TH SarabunPSK" w:cs="TH SarabunPSK"/>
          <w:sz w:val="32"/>
          <w:szCs w:val="32"/>
        </w:rPr>
        <w:t xml:space="preserve">BSC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(ชื่อภาษาไทยมีการใช้ที่แตกต่างกัน อาทิการประเมินผลเชิงดุลยภาพ การประเมินองค์กรแบบสมดุลการวัดผลแบบสมดุล ลิขิตสมดุล ลิขิตดัชนี ดุลด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ัชนีหรือ สมดุลกระดานคะแนน) ไว้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ด้าน คือ (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  <w:r w:rsidRPr="003911D8">
        <w:rPr>
          <w:rFonts w:ascii="TH SarabunPSK" w:hAnsi="TH SarabunPSK" w:cs="TH SarabunPSK"/>
          <w:sz w:val="32"/>
          <w:szCs w:val="32"/>
          <w:cs/>
        </w:rPr>
        <w:t>มิติด้านการเงิน (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) มิติด้านกระบวนการภายใน (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มิ</w:t>
      </w:r>
      <w:r w:rsidRPr="003911D8">
        <w:rPr>
          <w:rFonts w:ascii="TH SarabunPSK" w:hAnsi="TH SarabunPSK" w:cs="TH SarabunPSK"/>
          <w:sz w:val="32"/>
          <w:szCs w:val="32"/>
          <w:cs/>
        </w:rPr>
        <w:t>ติด้านการเรียนรู้และการเติบโต (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มิติด้านลูกค้า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8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หนดกลุ่มผลส</w:t>
      </w:r>
      <w:r w:rsidR="00F8330F">
        <w:rPr>
          <w:rFonts w:ascii="TH SarabunPSK" w:hAnsi="TH SarabunPSK" w:cs="TH SarabunPSK"/>
          <w:sz w:val="32"/>
          <w:szCs w:val="32"/>
          <w:cs/>
        </w:rPr>
        <w:t>ัมฤทธิ์หลัก เป็นขั้นตอนของการกำ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หนดกลุ่ม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ผลสั</w:t>
      </w:r>
      <w:r w:rsidRPr="003911D8">
        <w:rPr>
          <w:rFonts w:ascii="TH SarabunPSK" w:hAnsi="TH SarabunPSK" w:cs="TH SarabunPSK"/>
          <w:sz w:val="32"/>
          <w:szCs w:val="32"/>
          <w:cs/>
        </w:rPr>
        <w:t>มฤทธิ์หลักขององค์กรซึ่งจะต้องกำ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หนดว่าอะไรคือผลสัมฤทธิ์หลักที่ต้องการ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ขั้นตอนที่ </w:t>
      </w:r>
      <w:r w:rsidRPr="003911D8">
        <w:rPr>
          <w:rFonts w:ascii="TH SarabunPSK" w:hAnsi="TH SarabunPSK" w:cs="TH SarabunPSK"/>
          <w:sz w:val="32"/>
          <w:szCs w:val="32"/>
        </w:rPr>
        <w:t>9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การแป</w:t>
      </w:r>
      <w:r w:rsidR="00F8330F">
        <w:rPr>
          <w:rFonts w:ascii="TH SarabunPSK" w:hAnsi="TH SarabunPSK" w:cs="TH SarabunPSK"/>
          <w:sz w:val="32"/>
          <w:szCs w:val="32"/>
          <w:cs/>
        </w:rPr>
        <w:t>ลงกลยุทธ์สู่การปฏิบัติด้วยการกำ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หนดรายชื่อแผนงานและ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โครงการขั้นตอนนี้ คือ ขั้นตอนที่เป็นหัวเลี้ยว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>หัวต่อระหว่างแผนกลยุทธ์และการนำ</w:t>
      </w:r>
      <w:r w:rsidRPr="003911D8">
        <w:rPr>
          <w:rFonts w:ascii="TH SarabunPSK" w:hAnsi="TH SarabunPSK" w:cs="TH SarabunPSK"/>
          <w:sz w:val="32"/>
          <w:szCs w:val="32"/>
          <w:cs/>
        </w:rPr>
        <w:t>แผนกลยุทธ์ไปปฏิบัติ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กล่าวอีกนัยหนึ่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>ง เป็นการกำหนดคำ</w:t>
      </w:r>
      <w:r w:rsidRPr="003911D8">
        <w:rPr>
          <w:rFonts w:ascii="TH SarabunPSK" w:hAnsi="TH SarabunPSK" w:cs="TH SarabunPSK"/>
          <w:sz w:val="32"/>
          <w:szCs w:val="32"/>
          <w:cs/>
        </w:rPr>
        <w:t>ตอบให้</w:t>
      </w:r>
      <w:r w:rsidR="00F8330F">
        <w:rPr>
          <w:rFonts w:ascii="TH SarabunPSK" w:hAnsi="TH SarabunPSK" w:cs="TH SarabunPSK"/>
          <w:sz w:val="32"/>
          <w:szCs w:val="32"/>
          <w:cs/>
        </w:rPr>
        <w:t>กับคำ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>ถามที่ว่า “เราต้องการจะทำ</w:t>
      </w:r>
      <w:r w:rsidRPr="003911D8">
        <w:rPr>
          <w:rFonts w:ascii="TH SarabunPSK" w:hAnsi="TH SarabunPSK" w:cs="TH SarabunPSK"/>
          <w:sz w:val="32"/>
          <w:szCs w:val="32"/>
          <w:cs/>
        </w:rPr>
        <w:t>อะไรบ้าง” ในทางปฏิบัติ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 xml:space="preserve">กิจกรรมในขั้นตอนนี้จะมีอยู่ </w:t>
      </w:r>
      <w:r w:rsidR="00351B2B"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ขั้นตอนหลักคือ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 ขั้นกำหนดรายชื่อแผนงาน วิธีการกำหนดรายชื่อแผนงาน นิยมกำ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หนดโดย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การระดมสมองเพื่อค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 xml:space="preserve">้นหาปัญหาหลักขององค์กรว่าในรอบ </w:t>
      </w:r>
      <w:r w:rsidR="00351B2B" w:rsidRPr="003911D8">
        <w:rPr>
          <w:rFonts w:ascii="TH SarabunPSK" w:hAnsi="TH SarabunPSK" w:cs="TH SarabunPSK"/>
          <w:sz w:val="32"/>
          <w:szCs w:val="32"/>
        </w:rPr>
        <w:t>3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 xml:space="preserve"> ปี หรือในรอบ </w:t>
      </w:r>
      <w:r w:rsidR="00351B2B" w:rsidRPr="003911D8">
        <w:rPr>
          <w:rFonts w:ascii="TH SarabunPSK" w:hAnsi="TH SarabunPSK" w:cs="TH SarabunPSK"/>
          <w:sz w:val="32"/>
          <w:szCs w:val="32"/>
        </w:rPr>
        <w:t>5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ปี องค์การนี้มีปัญหาหลัก</w:t>
      </w:r>
      <w:r w:rsidR="00351B2B" w:rsidRPr="003911D8">
        <w:rPr>
          <w:rFonts w:ascii="TH SarabunPSK" w:hAnsi="TH SarabunPSK" w:cs="TH SarabunPSK"/>
          <w:sz w:val="32"/>
          <w:szCs w:val="32"/>
          <w:cs/>
        </w:rPr>
        <w:t>อะไรบ้าง คำ</w:t>
      </w:r>
      <w:r w:rsidRPr="003911D8">
        <w:rPr>
          <w:rFonts w:ascii="TH SarabunPSK" w:hAnsi="TH SarabunPSK" w:cs="TH SarabunPSK"/>
          <w:sz w:val="32"/>
          <w:szCs w:val="32"/>
          <w:cs/>
        </w:rPr>
        <w:t>ตอบที่ได้คือรายชื่อแผนงาน</w:t>
      </w:r>
    </w:p>
    <w:p w:rsidR="00161160" w:rsidRPr="003911D8" w:rsidRDefault="00351B2B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. ขั้นตอนกำ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หนดรายชื่อโครงการโดย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วิธีกำ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หนดรายชื่อโครงการ นิยมกำ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หนดโดยการค้นหาสาเหตุของปัญหาหลักภายใต้แต่ละแผนงานว่ามีสาเหตุมาจากอะไรบ้าง สาเหตุแต่ละสาเหตุก็คือ รายชื่อโครงการแต่ละโครงการ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 xml:space="preserve"> อธิบายขั้นตอนการจัดทำ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แผนยุทธศาสตร์ในการวางแผนยุทธศาสตร์ตามตัวแบบข้างต้น มีขั้นตอนกระบวนการ และวิธีการ ดังนี้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 ขั้นตอนการเตรียมจัดทำ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1 </w:t>
      </w:r>
      <w:r w:rsidRPr="003911D8">
        <w:rPr>
          <w:rFonts w:ascii="TH SarabunPSK" w:hAnsi="TH SarabunPSK" w:cs="TH SarabunPSK"/>
          <w:sz w:val="32"/>
          <w:szCs w:val="32"/>
          <w:cs/>
        </w:rPr>
        <w:t>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ยุทธศาสตร์เป็นกระบวนการมีส่วนร่วมจากผู้เกี่ยวข้องที่เป็นผู้มีส่วนได้ส่วนเสีย (</w:t>
      </w:r>
      <w:r w:rsidR="00161160" w:rsidRPr="003911D8">
        <w:rPr>
          <w:rFonts w:ascii="TH SarabunPSK" w:hAnsi="TH SarabunPSK" w:cs="TH SarabunPSK"/>
          <w:sz w:val="32"/>
          <w:szCs w:val="32"/>
        </w:rPr>
        <w:t>Stakeholder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ทุกภาคส่วน การพัฒนาแผนยุทธศาสตร์ที่ได้ผลสัมฤทธิ์อาศัยตัวแบบ </w:t>
      </w:r>
      <w:r w:rsidRPr="003911D8">
        <w:rPr>
          <w:rFonts w:ascii="TH SarabunPSK" w:hAnsi="TH SarabunPSK" w:cs="TH SarabunPSK"/>
          <w:sz w:val="32"/>
          <w:szCs w:val="32"/>
        </w:rPr>
        <w:t>ABCDE</w:t>
      </w:r>
      <w:r w:rsidRPr="003911D8">
        <w:rPr>
          <w:rFonts w:ascii="TH SarabunPSK" w:hAnsi="TH SarabunPSK" w:cs="TH SarabunPSK"/>
          <w:sz w:val="32"/>
          <w:szCs w:val="32"/>
          <w:cs/>
        </w:rPr>
        <w:t>โดยเริ่มจากการแต่งตั้งคณะทำงานจัดทำแผนยุทธศาสตร์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ประกอบด้วย บุคลากรระดับรองหัวหน้า</w:t>
      </w:r>
      <w:r w:rsidRPr="003911D8">
        <w:rPr>
          <w:rFonts w:ascii="TH SarabunPSK" w:hAnsi="TH SarabunPSK" w:cs="TH SarabunPSK"/>
          <w:sz w:val="32"/>
          <w:szCs w:val="32"/>
          <w:cs/>
        </w:rPr>
        <w:t>หน่วยงานเป็นหัวหน้าคณะทำงาน มีผู้นำภาคส่วนที่เกี่ยวข้องเป็นคณะทำ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งาน และสมควรมีที่ปรึกษาที่มีความเชี่ยวชาญด้านการวางแผนยุทธศาสตร์ร่วมด้วย เพื่อพิจ</w:t>
      </w:r>
      <w:r w:rsidRPr="003911D8">
        <w:rPr>
          <w:rFonts w:ascii="TH SarabunPSK" w:hAnsi="TH SarabunPSK" w:cs="TH SarabunPSK"/>
          <w:sz w:val="32"/>
          <w:szCs w:val="32"/>
          <w:cs/>
        </w:rPr>
        <w:t>ารณายกร่างยุทธศาสตร์ที่สามารถนำ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ไปปฏิบัติได้โดยการเช</w:t>
      </w:r>
      <w:r w:rsidR="00F8330F">
        <w:rPr>
          <w:rFonts w:ascii="TH SarabunPSK" w:hAnsi="TH SarabunPSK" w:cs="TH SarabunPSK"/>
          <w:sz w:val="32"/>
          <w:szCs w:val="32"/>
          <w:cs/>
        </w:rPr>
        <w:t>ื่อมโยงไปสู่แผนปฏิบัติการ และนำ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เสนอต่อที่ประชุมเชิงปฏิบัติการ (</w:t>
      </w:r>
      <w:r w:rsidR="00161160" w:rsidRPr="003911D8">
        <w:rPr>
          <w:rFonts w:ascii="TH SarabunPSK" w:hAnsi="TH SarabunPSK" w:cs="TH SarabunPSK"/>
          <w:sz w:val="32"/>
          <w:szCs w:val="32"/>
        </w:rPr>
        <w:t>Workshop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ของหน่วยงาน เพื่อพิจารณาให้ความเห็นชอบ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2 </w:t>
      </w:r>
      <w:r w:rsidRPr="003911D8">
        <w:rPr>
          <w:rFonts w:ascii="TH SarabunPSK" w:hAnsi="TH SarabunPSK" w:cs="TH SarabunPSK"/>
          <w:sz w:val="32"/>
          <w:szCs w:val="32"/>
          <w:cs/>
        </w:rPr>
        <w:t>การรวบรวมและจัดทำ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ฐานข้</w:t>
      </w:r>
      <w:r w:rsidRPr="003911D8">
        <w:rPr>
          <w:rFonts w:ascii="TH SarabunPSK" w:hAnsi="TH SarabunPSK" w:cs="TH SarabunPSK"/>
          <w:sz w:val="32"/>
          <w:szCs w:val="32"/>
          <w:cs/>
        </w:rPr>
        <w:t>อมูล เพื่อประกอบการจัดทำ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แผนยุทธศาสตร์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ประกอบด้วยข้อมูลพื้นฐานที่สำ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 ได้แก่ ข้อมูลด้านสังคม การเมือง การบริหารและการปกครอง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เศรษฐกิจ ทรัพยากรธรรมชาติฯลฯ และข้อมูลขององค์การ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ขั้นตอนการวิเคราะห์ศักยภาพเพื่อประเมินสถานภาพในปัจจุบันขององค์การ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เมื่อมีการเตรียมความพร้อมตามแนวทางข้างต้นแล้ว ก็สามารถเริ่มกระบวนการ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จัดทำ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ยุทธศาสตร์ตามตัวแบบการจัดทาแผนยุทธศาสตร์ที่ได้กล่าวแล้วข้างต้น โดยเริ่มจากการประเมินสถานการณ์ </w:t>
      </w:r>
      <w:r w:rsidRPr="003911D8">
        <w:rPr>
          <w:rFonts w:ascii="TH SarabunPSK" w:hAnsi="TH SarabunPSK" w:cs="TH SarabunPSK"/>
          <w:sz w:val="32"/>
          <w:szCs w:val="32"/>
          <w:cs/>
        </w:rPr>
        <w:lastRenderedPageBreak/>
        <w:t>(</w:t>
      </w:r>
      <w:r w:rsidRPr="003911D8">
        <w:rPr>
          <w:rFonts w:ascii="TH SarabunPSK" w:hAnsi="TH SarabunPSK" w:cs="TH SarabunPSK"/>
          <w:sz w:val="32"/>
          <w:szCs w:val="32"/>
        </w:rPr>
        <w:t>Assessing the Situation</w:t>
      </w:r>
      <w:r w:rsidRPr="003911D8">
        <w:rPr>
          <w:rFonts w:ascii="TH SarabunPSK" w:hAnsi="TH SarabunPSK" w:cs="TH SarabunPSK"/>
          <w:sz w:val="32"/>
          <w:szCs w:val="32"/>
          <w:cs/>
        </w:rPr>
        <w:t>) ที่อาศัยการศึกษาข้อมูลอย่างเป็นระบบ ได้แก่ ศึกษาข้อจากแหล่งข้อมูลทุติยภ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ูมิเช่น รายงานผลการดำ</w:t>
      </w:r>
      <w:r w:rsidRPr="003911D8">
        <w:rPr>
          <w:rFonts w:ascii="TH SarabunPSK" w:hAnsi="TH SarabunPSK" w:cs="TH SarabunPSK"/>
          <w:sz w:val="32"/>
          <w:szCs w:val="32"/>
          <w:cs/>
        </w:rPr>
        <w:t>เนินงานขององค์การ รายงานผลการตรวจประเมินผลองค์การเป็นต้น เพื่อวิเคราะห์หาประเด็นเชิงยุทธศาสตร์สี่ด้าน คือ จุดแข็ง จุดอ่อน โอกาส และภัยอุปสรรค หรือ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</w:rPr>
        <w:t xml:space="preserve">SWOT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นอกจากนี้ควรมีการจัดเก็บข้อมูลปฐมภูมิเช่น การสัมภาษณ์เพื่อหาประเด็น </w:t>
      </w:r>
      <w:r w:rsidRPr="003911D8">
        <w:rPr>
          <w:rFonts w:ascii="TH SarabunPSK" w:hAnsi="TH SarabunPSK" w:cs="TH SarabunPSK"/>
          <w:sz w:val="32"/>
          <w:szCs w:val="32"/>
        </w:rPr>
        <w:t xml:space="preserve">SWOT 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การสำ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รวจด้วยแบบสอบถามเพื่อหาน้าหนักประเด็น </w:t>
      </w:r>
      <w:r w:rsidRPr="003911D8">
        <w:rPr>
          <w:rFonts w:ascii="TH SarabunPSK" w:hAnsi="TH SarabunPSK" w:cs="TH SarabunPSK"/>
          <w:sz w:val="32"/>
          <w:szCs w:val="32"/>
        </w:rPr>
        <w:t xml:space="preserve">SWOT </w:t>
      </w:r>
      <w:r w:rsidRPr="003911D8">
        <w:rPr>
          <w:rFonts w:ascii="TH SarabunPSK" w:hAnsi="TH SarabunPSK" w:cs="TH SarabunPSK"/>
          <w:sz w:val="32"/>
          <w:szCs w:val="32"/>
          <w:cs/>
        </w:rPr>
        <w:t>และการจัดประชุมเชิงปฏิบัติการ (</w:t>
      </w:r>
      <w:r w:rsidRPr="003911D8">
        <w:rPr>
          <w:rFonts w:ascii="TH SarabunPSK" w:hAnsi="TH SarabunPSK" w:cs="TH SarabunPSK"/>
          <w:sz w:val="32"/>
          <w:szCs w:val="32"/>
        </w:rPr>
        <w:t>Workshop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เพื่อการมีส่วนร่วมจากทุกภาคส่วนที่เกี่ยวข้อง ทั้งภาครัฐเอกชน และประชาชน ในกรณีของแผนยุทธศาสตร์จังหวัด ควรประกอบด้วย ผู้ว่าราชการจังหวัด รองผู้ว่าราชการจังหวัด หัวหน้าส่วนราชการ หัวหน้าหน่วยงาน-รัฐวิสาหกิจ ผู้บริหารสถาบันการศึกษา องค์การปกครองส่วนท้องถิ่น ผู้แทนองค์การภาคเอกชนและประชาชน เพื่อระดมความคิดเห็นและวิเคราะห์ข้อมูลจากฐานข้อมูลปัญหา ความต้องการ ปัจจัยสภาพแวดล้อมภายในและภายนอก ที่แสดงถึงโอกาส ข้อจากัด จุดอ่อน จุดแข็ง ในการพัฒนาจังหวัด โดยใช้หลักการ </w:t>
      </w:r>
      <w:r w:rsidRPr="003911D8">
        <w:rPr>
          <w:rFonts w:ascii="TH SarabunPSK" w:hAnsi="TH SarabunPSK" w:cs="TH SarabunPSK"/>
          <w:sz w:val="32"/>
          <w:szCs w:val="32"/>
        </w:rPr>
        <w:t xml:space="preserve">SWOT 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สำ</w:t>
      </w:r>
      <w:r w:rsidRPr="003911D8">
        <w:rPr>
          <w:rFonts w:ascii="TH SarabunPSK" w:hAnsi="TH SarabunPSK" w:cs="TH SarabunPSK"/>
          <w:sz w:val="32"/>
          <w:szCs w:val="32"/>
          <w:cs/>
        </w:rPr>
        <w:t>หรับกรณีของหน่วยงานทั่วไป ควรจัดประชุมเชิงปฏิบัติการ โดยมีผู้เกี่ยวข้องที่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สำ</w:t>
      </w:r>
      <w:r w:rsidRPr="003911D8">
        <w:rPr>
          <w:rFonts w:ascii="TH SarabunPSK" w:hAnsi="TH SarabunPSK" w:cs="TH SarabunPSK"/>
          <w:sz w:val="32"/>
          <w:szCs w:val="32"/>
          <w:cs/>
        </w:rPr>
        <w:t>คัญเข้าร่วมประชุม และครั้งสุดท้ายควรเชิญผู้แทนภาคประชาสังคมและเอกชนเข้าร่วมประชุม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>. ขั้นตอนการจัดทำ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วิสัยทัศน์ (</w:t>
      </w:r>
      <w:r w:rsidR="00161160" w:rsidRPr="003911D8">
        <w:rPr>
          <w:rFonts w:ascii="TH SarabunPSK" w:hAnsi="TH SarabunPSK" w:cs="TH SarabunPSK"/>
          <w:sz w:val="32"/>
          <w:szCs w:val="32"/>
        </w:rPr>
        <w:t>Vision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gramStart"/>
      <w:r w:rsidR="00161160" w:rsidRPr="003911D8">
        <w:rPr>
          <w:rFonts w:ascii="TH SarabunPSK" w:hAnsi="TH SarabunPSK" w:cs="TH SarabunPSK"/>
          <w:sz w:val="32"/>
          <w:szCs w:val="32"/>
          <w:cs/>
        </w:rPr>
        <w:t>พันธกิจ(</w:t>
      </w:r>
      <w:proofErr w:type="gramEnd"/>
      <w:r w:rsidR="00161160" w:rsidRPr="003911D8">
        <w:rPr>
          <w:rFonts w:ascii="TH SarabunPSK" w:hAnsi="TH SarabunPSK" w:cs="TH SarabunPSK"/>
          <w:sz w:val="32"/>
          <w:szCs w:val="32"/>
        </w:rPr>
        <w:t>Mission</w:t>
      </w:r>
      <w:r w:rsidR="00F8330F">
        <w:rPr>
          <w:rFonts w:ascii="TH SarabunPSK" w:hAnsi="TH SarabunPSK" w:cs="TH SarabunPSK"/>
          <w:sz w:val="32"/>
          <w:szCs w:val="32"/>
          <w:cs/>
        </w:rPr>
        <w:t>) เป้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าประสงค์ (</w:t>
      </w:r>
      <w:r w:rsidR="00161160" w:rsidRPr="003911D8">
        <w:rPr>
          <w:rFonts w:ascii="TH SarabunPSK" w:hAnsi="TH SarabunPSK" w:cs="TH SarabunPSK"/>
          <w:sz w:val="32"/>
          <w:szCs w:val="32"/>
        </w:rPr>
        <w:t>Goals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ประเด็นยุทธศาสตร์ (</w:t>
      </w:r>
      <w:r w:rsidRPr="003911D8">
        <w:rPr>
          <w:rFonts w:ascii="TH SarabunPSK" w:hAnsi="TH SarabunPSK" w:cs="TH SarabunPSK"/>
          <w:sz w:val="32"/>
          <w:szCs w:val="32"/>
        </w:rPr>
        <w:t>Strategic Issue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/ </w:t>
      </w:r>
      <w:r w:rsidRPr="003911D8">
        <w:rPr>
          <w:rFonts w:ascii="TH SarabunPSK" w:hAnsi="TH SarabunPSK" w:cs="TH SarabunPSK"/>
          <w:sz w:val="32"/>
          <w:szCs w:val="32"/>
        </w:rPr>
        <w:t>Theme</w:t>
      </w:r>
      <w:r w:rsidRPr="003911D8">
        <w:rPr>
          <w:rFonts w:ascii="TH SarabunPSK" w:hAnsi="TH SarabunPSK" w:cs="TH SarabunPSK"/>
          <w:sz w:val="32"/>
          <w:szCs w:val="32"/>
          <w:cs/>
        </w:rPr>
        <w:t>) ยุทธศาสตร์ (</w:t>
      </w:r>
      <w:r w:rsidR="00495884" w:rsidRPr="003911D8">
        <w:rPr>
          <w:rFonts w:ascii="TH SarabunPSK" w:hAnsi="TH SarabunPSK" w:cs="TH SarabunPSK"/>
          <w:sz w:val="32"/>
          <w:szCs w:val="32"/>
        </w:rPr>
        <w:t>Strategic</w:t>
      </w:r>
      <w:r w:rsidRPr="003911D8">
        <w:rPr>
          <w:rFonts w:ascii="TH SarabunPSK" w:hAnsi="TH SarabunPSK" w:cs="TH SarabunPSK"/>
          <w:sz w:val="32"/>
          <w:szCs w:val="32"/>
          <w:cs/>
        </w:rPr>
        <w:t>) แผนแม่บท/แผนปฏิบัติการ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(</w:t>
      </w:r>
      <w:r w:rsidRPr="003911D8">
        <w:rPr>
          <w:rFonts w:ascii="TH SarabunPSK" w:hAnsi="TH SarabunPSK" w:cs="TH SarabunPSK"/>
          <w:sz w:val="32"/>
          <w:szCs w:val="32"/>
        </w:rPr>
        <w:t>Operations</w:t>
      </w:r>
      <w:r w:rsidRPr="003911D8">
        <w:rPr>
          <w:rFonts w:ascii="TH SarabunPSK" w:hAnsi="TH SarabunPSK" w:cs="TH SarabunPSK"/>
          <w:sz w:val="32"/>
          <w:szCs w:val="32"/>
          <w:cs/>
        </w:rPr>
        <w:t>) กลยุทธ์ (</w:t>
      </w:r>
      <w:r w:rsidRPr="003911D8">
        <w:rPr>
          <w:rFonts w:ascii="TH SarabunPSK" w:hAnsi="TH SarabunPSK" w:cs="TH SarabunPSK"/>
          <w:sz w:val="32"/>
          <w:szCs w:val="32"/>
        </w:rPr>
        <w:t>Tactic</w:t>
      </w:r>
      <w:r w:rsidRPr="003911D8">
        <w:rPr>
          <w:rFonts w:ascii="TH SarabunPSK" w:hAnsi="TH SarabunPSK" w:cs="TH SarabunPSK"/>
          <w:sz w:val="32"/>
          <w:szCs w:val="32"/>
          <w:cs/>
        </w:rPr>
        <w:t>) และแผนปฏิบัติราชการ (</w:t>
      </w:r>
      <w:r w:rsidRPr="003911D8">
        <w:rPr>
          <w:rFonts w:ascii="TH SarabunPSK" w:hAnsi="TH SarabunPSK" w:cs="TH SarabunPSK"/>
          <w:sz w:val="32"/>
          <w:szCs w:val="32"/>
        </w:rPr>
        <w:t>Action Plan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คณะทำงานจัดทำ</w:t>
      </w:r>
      <w:r w:rsidRPr="003911D8">
        <w:rPr>
          <w:rFonts w:ascii="TH SarabunPSK" w:hAnsi="TH SarabunPSK" w:cs="TH SarabunPSK"/>
          <w:sz w:val="32"/>
          <w:szCs w:val="32"/>
          <w:cs/>
        </w:rPr>
        <w:t>แผน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ยุทธศาสตร์ฯ ร่วมกับผู้เข้าร่วมประชุมเชิงปฏิบัติการ (</w:t>
      </w:r>
      <w:r w:rsidRPr="003911D8">
        <w:rPr>
          <w:rFonts w:ascii="TH SarabunPSK" w:hAnsi="TH SarabunPSK" w:cs="TH SarabunPSK"/>
          <w:sz w:val="32"/>
          <w:szCs w:val="32"/>
        </w:rPr>
        <w:t>Workshop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นำ</w:t>
      </w:r>
      <w:r w:rsidRPr="003911D8">
        <w:rPr>
          <w:rFonts w:ascii="TH SarabunPSK" w:hAnsi="TH SarabunPSK" w:cs="TH SarabunPSK"/>
          <w:sz w:val="32"/>
          <w:szCs w:val="32"/>
          <w:cs/>
        </w:rPr>
        <w:t>ผลจากการวิเคราะห์</w:t>
      </w:r>
      <w:r w:rsidRPr="003911D8">
        <w:rPr>
          <w:rFonts w:ascii="TH SarabunPSK" w:hAnsi="TH SarabunPSK" w:cs="TH SarabunPSK"/>
          <w:sz w:val="32"/>
          <w:szCs w:val="32"/>
        </w:rPr>
        <w:t xml:space="preserve">SWOT </w:t>
      </w:r>
      <w:r w:rsidRPr="003911D8">
        <w:rPr>
          <w:rFonts w:ascii="TH SarabunPSK" w:hAnsi="TH SarabunPSK" w:cs="TH SarabunPSK"/>
          <w:sz w:val="32"/>
          <w:szCs w:val="32"/>
          <w:cs/>
        </w:rPr>
        <w:t>ยกร่าง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วิส</w:t>
      </w:r>
      <w:r w:rsidR="00F8330F">
        <w:rPr>
          <w:rFonts w:ascii="TH SarabunPSK" w:hAnsi="TH SarabunPSK" w:cs="TH SarabunPSK"/>
          <w:sz w:val="32"/>
          <w:szCs w:val="32"/>
          <w:cs/>
        </w:rPr>
        <w:t>ัยทัศน์พันธกิจ เป้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าประสงค์และกำ</w:t>
      </w:r>
      <w:r w:rsidRPr="003911D8">
        <w:rPr>
          <w:rFonts w:ascii="TH SarabunPSK" w:hAnsi="TH SarabunPSK" w:cs="TH SarabunPSK"/>
          <w:sz w:val="32"/>
          <w:szCs w:val="32"/>
          <w:cs/>
        </w:rPr>
        <w:t>ห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นดกลยุทธ์หลักของยุทธศาสตร์คณะทำ</w:t>
      </w:r>
      <w:r w:rsidR="00F8330F">
        <w:rPr>
          <w:rFonts w:ascii="TH SarabunPSK" w:hAnsi="TH SarabunPSK" w:cs="TH SarabunPSK"/>
          <w:sz w:val="32"/>
          <w:szCs w:val="32"/>
          <w:cs/>
        </w:rPr>
        <w:t>งานจัดทำ</w:t>
      </w:r>
      <w:r w:rsidRPr="003911D8">
        <w:rPr>
          <w:rFonts w:ascii="TH SarabunPSK" w:hAnsi="TH SarabunPSK" w:cs="TH SarabunPSK"/>
          <w:sz w:val="32"/>
          <w:szCs w:val="32"/>
          <w:cs/>
        </w:rPr>
        <w:t>แผนยุทธศาสตร์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 xml:space="preserve"> นำ</w:t>
      </w:r>
      <w:r w:rsidRPr="003911D8">
        <w:rPr>
          <w:rFonts w:ascii="TH SarabunPSK" w:hAnsi="TH SarabunPSK" w:cs="TH SarabunPSK"/>
          <w:sz w:val="32"/>
          <w:szCs w:val="32"/>
          <w:cs/>
        </w:rPr>
        <w:t>เสนอร่างวิสัยท</w:t>
      </w:r>
      <w:r w:rsidR="00F8330F">
        <w:rPr>
          <w:rFonts w:ascii="TH SarabunPSK" w:hAnsi="TH SarabunPSK" w:cs="TH SarabunPSK"/>
          <w:sz w:val="32"/>
          <w:szCs w:val="32"/>
          <w:cs/>
        </w:rPr>
        <w:t>ัศน์พันธกิจ ประเด็นยุทธศาสตร์เป้</w:t>
      </w:r>
      <w:r w:rsidRPr="003911D8">
        <w:rPr>
          <w:rFonts w:ascii="TH SarabunPSK" w:hAnsi="TH SarabunPSK" w:cs="TH SarabunPSK"/>
          <w:sz w:val="32"/>
          <w:szCs w:val="32"/>
          <w:cs/>
        </w:rPr>
        <w:t>าประสงค์และยุทธศาสตร์หลักของยุทธศาสตร์ให้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คณะผู้บริหาร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คณะทำงานจัดทำ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แผนยุทธศ</w:t>
      </w:r>
      <w:r w:rsidRPr="003911D8">
        <w:rPr>
          <w:rFonts w:ascii="TH SarabunPSK" w:hAnsi="TH SarabunPSK" w:cs="TH SarabunPSK"/>
          <w:sz w:val="32"/>
          <w:szCs w:val="32"/>
          <w:cs/>
        </w:rPr>
        <w:t>าสตร์ฯ จัดทำ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แผนปฏิบัติราชการ (</w:t>
      </w:r>
      <w:r w:rsidR="00161160" w:rsidRPr="003911D8">
        <w:rPr>
          <w:rFonts w:ascii="TH SarabunPSK" w:hAnsi="TH SarabunPSK" w:cs="TH SarabunPSK"/>
          <w:sz w:val="32"/>
          <w:szCs w:val="32"/>
        </w:rPr>
        <w:t>Action Plan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ปีและ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แผนปฏิบัติราชการ (</w:t>
      </w:r>
      <w:r w:rsidRPr="003911D8">
        <w:rPr>
          <w:rFonts w:ascii="TH SarabunPSK" w:hAnsi="TH SarabunPSK" w:cs="TH SarabunPSK"/>
          <w:sz w:val="32"/>
          <w:szCs w:val="32"/>
        </w:rPr>
        <w:t>Action Plan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A220D" w:rsidRPr="003911D8">
        <w:rPr>
          <w:rFonts w:ascii="TH SarabunPSK" w:hAnsi="TH SarabunPSK" w:cs="TH SarabunPSK"/>
          <w:sz w:val="32"/>
          <w:szCs w:val="32"/>
          <w:cs/>
        </w:rPr>
        <w:t>ประจำ</w:t>
      </w:r>
      <w:r w:rsidR="00F8330F">
        <w:rPr>
          <w:rFonts w:ascii="TH SarabunPSK" w:hAnsi="TH SarabunPSK" w:cs="TH SarabunPSK"/>
          <w:sz w:val="32"/>
          <w:szCs w:val="32"/>
          <w:cs/>
        </w:rPr>
        <w:t>ปีที่สอดคล้องตามยุทธศาสตร์เป้</w:t>
      </w:r>
      <w:r w:rsidRPr="003911D8">
        <w:rPr>
          <w:rFonts w:ascii="TH SarabunPSK" w:hAnsi="TH SarabunPSK" w:cs="TH SarabunPSK"/>
          <w:sz w:val="32"/>
          <w:szCs w:val="32"/>
          <w:cs/>
        </w:rPr>
        <w:t>าประสงค์และกลยุทธ์หลัก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การวิเคราะห์สภาพแวดล้อมขององค์กร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การวิเคราะห์สภาพแวดล้อมขององค์กร ด้วยเทคนิค (</w:t>
      </w:r>
      <w:r w:rsidR="00161160" w:rsidRPr="003911D8">
        <w:rPr>
          <w:rFonts w:ascii="TH SarabunPSK" w:hAnsi="TH SarabunPSK" w:cs="TH SarabunPSK"/>
          <w:sz w:val="32"/>
          <w:szCs w:val="32"/>
        </w:rPr>
        <w:t>SWOT Analysis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เป็นการ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วิเคราะห์ศักยภาพปัจจัยภายในด้านจุดแข็ง จุดอ่อนและการวิเคราะห์ศักยภาพปัจจัยภายนอกด้านโอกาสและภาวะคุกคาม ซึ่งมีหลักการดังนี้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1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ารวิเคราะห์ศักยภาพปัจจัยภายในองค์กรเป็นการวิเคราะห์จุดแข็งหรือจุดเด่นอะไรบ้างที่มีผลต่อการพัฒนา องค์กรในการแก้ปัญหาความยากจนและมีจุดอ่อนอะไรบ้างที่มีผลต่อการพัฒนาองค์กรต้องช่วยกันปรับปรุงแก้ไขและช่วยกันเสริมสร้างให้เป็นจุดเด่นต่อไปได้อย่างไร โดยใช้ประเด็นด้านการบริหาร ได้แก่ โครงสร้างการบริหารองค์กร การบริการ คน งบประมาณ วัสดุ อุปกรณ์สถานที่และการบริหารจัดการ เป็นกรอบในการวิเคราะห์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Pr="003911D8">
        <w:rPr>
          <w:rFonts w:ascii="TH SarabunPSK" w:hAnsi="TH SarabunPSK" w:cs="TH SarabunPSK"/>
          <w:sz w:val="32"/>
          <w:szCs w:val="32"/>
          <w:cs/>
        </w:rPr>
        <w:t>.</w:t>
      </w:r>
      <w:r w:rsidRPr="003911D8">
        <w:rPr>
          <w:rFonts w:ascii="TH SarabunPSK" w:hAnsi="TH SarabunPSK" w:cs="TH SarabunPSK"/>
          <w:sz w:val="32"/>
          <w:szCs w:val="32"/>
        </w:rPr>
        <w:t xml:space="preserve">2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การวิเคราะห์ศักยภาพปัจจัยภายนอกองค์กร เป็นการวิเคราะห์ด้านโอกาสว่ามีโอกาสในการแข่งขันกับกลุ่มองค์กรอื่นๆ ได้อย่างไรบ้างและการวิเคราะห์อุปสรรค ว่าได้รับภาวะคุกคาม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จากภายนอกในเรื่อ</w:t>
      </w:r>
      <w:r w:rsidRPr="003911D8">
        <w:rPr>
          <w:rFonts w:ascii="TH SarabunPSK" w:hAnsi="TH SarabunPSK" w:cs="TH SarabunPSK"/>
          <w:sz w:val="32"/>
          <w:szCs w:val="32"/>
          <w:cs/>
        </w:rPr>
        <w:t>งอะไรบ้างที่เป็นอุปสรรคต่อการดำ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เนินงานขององค์กร โดยใช้ประเด็นด้านสังคมเทคโนโลยีเศรษฐกิจ และนโยบาย เป็นกรอบในการวิเคราะห์</w:t>
      </w:r>
      <w:r w:rsidRPr="003911D8">
        <w:rPr>
          <w:rFonts w:ascii="TH SarabunPSK" w:hAnsi="TH SarabunPSK" w:cs="TH SarabunPSK"/>
          <w:sz w:val="32"/>
          <w:szCs w:val="32"/>
          <w:cs/>
        </w:rPr>
        <w:t>วิธีการดำ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เนินการด้วยเทคนิค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lastRenderedPageBreak/>
        <w:t>(</w:t>
      </w:r>
      <w:r w:rsidR="00161160" w:rsidRPr="003911D8">
        <w:rPr>
          <w:rFonts w:ascii="TH SarabunPSK" w:hAnsi="TH SarabunPSK" w:cs="TH SarabunPSK"/>
          <w:sz w:val="32"/>
          <w:szCs w:val="32"/>
        </w:rPr>
        <w:t>SWOT Analysis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ป็นการระดมความคิดเห็นร่วมกันของสมาชิกภายในองค์กรโดยจัดเวทีประชุมแบบมีส่วนร่วมเพื่อให้ทุกคนได้แสดงความคิดเห็นอย่างเป็นประชาธิปไตย การวิเคราะห์ศักยภาพองค์กรด้วยเทคนิค (</w:t>
      </w:r>
      <w:r w:rsidR="00161160" w:rsidRPr="003911D8">
        <w:rPr>
          <w:rFonts w:ascii="TH SarabunPSK" w:hAnsi="TH SarabunPSK" w:cs="TH SarabunPSK"/>
          <w:sz w:val="32"/>
          <w:szCs w:val="32"/>
        </w:rPr>
        <w:t>SWOT Analysis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มีวิธีการขั้นตอนดังต่อไปนี้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. 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เนินการประชุมชี้แจง วัตถุประสงค์ ขั้นตอน วิธีการแสดงความคิดเห็นและให้ความรู้เกี่ยวกับแนวทางในการวิเคราะห์ จุดแข็ง จุดอ่อน โอกาสและอุปสรรค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</w:rPr>
        <w:tab/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จัดเวทีประชุมเพื่อระดมควา</w:t>
      </w:r>
      <w:r w:rsidRPr="003911D8">
        <w:rPr>
          <w:rFonts w:ascii="TH SarabunPSK" w:hAnsi="TH SarabunPSK" w:cs="TH SarabunPSK"/>
          <w:sz w:val="32"/>
          <w:szCs w:val="32"/>
          <w:cs/>
        </w:rPr>
        <w:t>มคิดเห็นเกี่ยวกับ ความหมายของคำ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ว่า”องค์กร” เช่น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สวัสดิการ ความยากจน การแก้ปัญหาความ</w:t>
      </w:r>
      <w:r w:rsidRPr="003911D8">
        <w:rPr>
          <w:rFonts w:ascii="TH SarabunPSK" w:hAnsi="TH SarabunPSK" w:cs="TH SarabunPSK"/>
          <w:sz w:val="32"/>
          <w:szCs w:val="32"/>
          <w:cs/>
        </w:rPr>
        <w:t>ยากจนแล้วรวบรวมข้อมูลที่ได้ไปกำหนดเป็นคำ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นิยามศัพท์</w:t>
      </w:r>
    </w:p>
    <w:p w:rsidR="00161160" w:rsidRPr="003911D8" w:rsidRDefault="00F8330F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ปฏิบัติการและเชื่อมโยงข้อมูลนำ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ไปสู่การสร้างยุทธศาสตร์การพัฒนาองค์กรในการแก้ปัญหาในขั้นตอนต่อไป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เมื่อทุกกลุ่มแสดงความคิดเห็นโดยการเขียนลงในแผ่น ฟลิปชาร์ทหลังจากนั้นให้แต่</w:t>
      </w:r>
      <w:r w:rsidRPr="003911D8">
        <w:rPr>
          <w:rFonts w:ascii="TH SarabunPSK" w:hAnsi="TH SarabunPSK" w:cs="TH SarabunPSK"/>
          <w:sz w:val="32"/>
          <w:szCs w:val="32"/>
          <w:cs/>
        </w:rPr>
        <w:t>ละกลุ่มนำ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</w:t>
      </w:r>
      <w:r w:rsidRPr="003911D8">
        <w:rPr>
          <w:rFonts w:ascii="TH SarabunPSK" w:hAnsi="TH SarabunPSK" w:cs="TH SarabunPSK"/>
          <w:sz w:val="32"/>
          <w:szCs w:val="32"/>
          <w:cs/>
        </w:rPr>
        <w:t>สนอ ประมวลความคิดเห็นลงในบัตรค่าโดยนำจุ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ดแข็งที่เหมือนกันสรุปเป็นภาพรวมเพื่อขอมติก่อนตัดสินใจ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วิเคราะห์ในลักษณะเดียวกันให้ครบทั้งจุดอ่อน โอกาสและอุปสรรค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. สรุปผลการ</w:t>
      </w:r>
      <w:r w:rsidRPr="003911D8">
        <w:rPr>
          <w:rFonts w:ascii="TH SarabunPSK" w:hAnsi="TH SarabunPSK" w:cs="TH SarabunPSK"/>
          <w:sz w:val="32"/>
          <w:szCs w:val="32"/>
          <w:cs/>
        </w:rPr>
        <w:t>วิเคราะห์ให้ครบทุกประเด็นแล้วนำ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เสนอเป็นภาพรวมจัดแยกกลุ่มให้</w:t>
      </w:r>
      <w:r w:rsidRPr="003911D8">
        <w:rPr>
          <w:rFonts w:ascii="TH SarabunPSK" w:hAnsi="TH SarabunPSK" w:cs="TH SarabunPSK"/>
          <w:sz w:val="32"/>
          <w:szCs w:val="32"/>
          <w:cs/>
        </w:rPr>
        <w:t>ชัดเจนและนำ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เสนอต่อสมาชิกกลุ่ม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Pr="003911D8">
        <w:rPr>
          <w:rFonts w:ascii="TH SarabunPSK" w:hAnsi="TH SarabunPSK" w:cs="TH SarabunPSK"/>
          <w:sz w:val="32"/>
          <w:szCs w:val="32"/>
          <w:cs/>
        </w:rPr>
        <w:t>. 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หนดยุทธศาสตร์</w:t>
      </w:r>
    </w:p>
    <w:p w:rsidR="00161160" w:rsidRPr="003911D8" w:rsidRDefault="00AA220D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เมื่อวิสัยทัศน์และพันธกิจชัดเจนเป็นที่ย</w:t>
      </w:r>
      <w:r w:rsidRPr="003911D8">
        <w:rPr>
          <w:rFonts w:ascii="TH SarabunPSK" w:hAnsi="TH SarabunPSK" w:cs="TH SarabunPSK"/>
          <w:sz w:val="32"/>
          <w:szCs w:val="32"/>
          <w:cs/>
        </w:rPr>
        <w:t>อมรับแล้ว ขั้นตอนต่อมา คือการกำ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</w:t>
      </w:r>
      <w:r w:rsidRPr="003911D8">
        <w:rPr>
          <w:rFonts w:ascii="TH SarabunPSK" w:hAnsi="TH SarabunPSK" w:cs="TH SarabunPSK"/>
          <w:sz w:val="32"/>
          <w:szCs w:val="32"/>
          <w:cs/>
        </w:rPr>
        <w:t>าสตร์การพัฒนาเศรษฐกิจชุมชนการกำ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หนดยุทธศาสตร์ค</w:t>
      </w:r>
      <w:r w:rsidRPr="003911D8">
        <w:rPr>
          <w:rFonts w:ascii="TH SarabunPSK" w:hAnsi="TH SarabunPSK" w:cs="TH SarabunPSK"/>
          <w:sz w:val="32"/>
          <w:szCs w:val="32"/>
          <w:cs/>
        </w:rPr>
        <w:t>วรมีความสอดคล้องกับแนวโน้มที่สำ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 ที่ระบุไว้ในการวิเคราะห์ศักยภาพปัจจัยภายในและภาย</w:t>
      </w:r>
      <w:r w:rsidRPr="003911D8">
        <w:rPr>
          <w:rFonts w:ascii="TH SarabunPSK" w:hAnsi="TH SarabunPSK" w:cs="TH SarabunPSK"/>
          <w:sz w:val="32"/>
          <w:szCs w:val="32"/>
          <w:cs/>
        </w:rPr>
        <w:t>นอกองค์การด้วยโดยพิจารณาโอกาสสำ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คัญที่เกิดขึ้นในสภาพ แวดล้อมแล้วหาวิธีการที่จะใช้จุดแข็งขององค์การให้ได้ประโยชน์และพิจารณาจุดอ่อนขององค์การ รวมท</w:t>
      </w:r>
      <w:r w:rsidRPr="003911D8">
        <w:rPr>
          <w:rFonts w:ascii="TH SarabunPSK" w:hAnsi="TH SarabunPSK" w:cs="TH SarabunPSK"/>
          <w:sz w:val="32"/>
          <w:szCs w:val="32"/>
          <w:cs/>
        </w:rPr>
        <w:t>ั้งการพิจารณาถึงภาวะคุกคามที่สำคัญใช้จุดแข็งในการป้องกันตัว หรือนำ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ไปใช้ในโอกาส</w:t>
      </w:r>
      <w:r w:rsidR="00F90CF1" w:rsidRPr="003911D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อื่นที่เกิดขึ้น ก</w:t>
      </w:r>
      <w:r w:rsidR="00F90CF1" w:rsidRPr="003911D8">
        <w:rPr>
          <w:rFonts w:ascii="TH SarabunPSK" w:hAnsi="TH SarabunPSK" w:cs="TH SarabunPSK"/>
          <w:sz w:val="32"/>
          <w:szCs w:val="32"/>
          <w:cs/>
        </w:rPr>
        <w:t>ารกำ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หนดยุทธศาสตร์ มีขั้นตอน ดังนี้</w:t>
      </w:r>
    </w:p>
    <w:p w:rsidR="007C5F0E" w:rsidRPr="00495884" w:rsidRDefault="00495884" w:rsidP="00495884">
      <w:pPr>
        <w:tabs>
          <w:tab w:val="left" w:pos="49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1. 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การพัฒนาวิสัยทัศน์และพันธกิจ องค์การจะต้องมีวิสัยทัศน์และระบุพันธกิจไว้</w:t>
      </w:r>
      <w:r w:rsidR="007C5F0E" w:rsidRPr="00495884">
        <w:rPr>
          <w:rFonts w:ascii="TH SarabunPSK" w:hAnsi="TH SarabunPSK" w:cs="TH SarabunPSK"/>
          <w:sz w:val="32"/>
          <w:szCs w:val="32"/>
          <w:cs/>
        </w:rPr>
        <w:t>อย่างชัดเจน สำ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หรับภาครัฐในระบบงบประมาณแบบใหม่ที่เรียกว่าการงบประมาณที่มุ่งเน้นผลงาน หรือ</w:t>
      </w:r>
      <w:r w:rsidR="00161160" w:rsidRPr="00495884">
        <w:rPr>
          <w:rFonts w:ascii="TH SarabunPSK" w:hAnsi="TH SarabunPSK" w:cs="TH SarabunPSK"/>
          <w:sz w:val="32"/>
          <w:szCs w:val="32"/>
        </w:rPr>
        <w:t>Performance Base Budgeting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161160" w:rsidRPr="00495884">
        <w:rPr>
          <w:rFonts w:ascii="TH SarabunPSK" w:hAnsi="TH SarabunPSK" w:cs="TH SarabunPSK"/>
          <w:sz w:val="32"/>
          <w:szCs w:val="32"/>
        </w:rPr>
        <w:t xml:space="preserve">PBB 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องค์การจะต้องเขียนวิสัยทัศน์พันธกิจ ในแบบฟอร์มขอ</w:t>
      </w:r>
      <w:r w:rsidR="007C5F0E" w:rsidRPr="00495884">
        <w:rPr>
          <w:rFonts w:ascii="TH SarabunPSK" w:hAnsi="TH SarabunPSK" w:cs="TH SarabunPSK"/>
          <w:sz w:val="32"/>
          <w:szCs w:val="32"/>
          <w:cs/>
        </w:rPr>
        <w:t>งบประมาณของสำ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นักงานงบประมาณ</w:t>
      </w:r>
      <w:r w:rsidR="007C5F0E" w:rsidRPr="004958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ความหมายของวิสัยทัศน์ (</w:t>
      </w:r>
      <w:r w:rsidR="00161160" w:rsidRPr="00495884">
        <w:rPr>
          <w:rFonts w:ascii="TH SarabunPSK" w:hAnsi="TH SarabunPSK" w:cs="TH SarabunPSK"/>
          <w:sz w:val="32"/>
          <w:szCs w:val="32"/>
        </w:rPr>
        <w:t>Vision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 xml:space="preserve">) นักวิชาการหลายท่าน เช่น </w:t>
      </w:r>
      <w:r w:rsidR="007C5F0E" w:rsidRPr="00495884">
        <w:rPr>
          <w:rFonts w:ascii="TH SarabunPSK" w:hAnsi="TH SarabunPSK" w:cs="TH SarabunPSK"/>
          <w:sz w:val="32"/>
          <w:szCs w:val="32"/>
          <w:cs/>
        </w:rPr>
        <w:t>วิทยากร เชียงกูล (</w:t>
      </w:r>
      <w:r w:rsidR="007C5F0E" w:rsidRPr="00495884">
        <w:rPr>
          <w:rFonts w:ascii="TH SarabunPSK" w:hAnsi="TH SarabunPSK" w:cs="TH SarabunPSK"/>
          <w:sz w:val="32"/>
          <w:szCs w:val="32"/>
        </w:rPr>
        <w:t xml:space="preserve">2544 </w:t>
      </w:r>
      <w:r w:rsidR="007C5F0E" w:rsidRPr="00495884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7C5F0E" w:rsidRPr="00495884">
        <w:rPr>
          <w:rFonts w:ascii="TH SarabunPSK" w:hAnsi="TH SarabunPSK" w:cs="TH SarabunPSK"/>
          <w:sz w:val="32"/>
          <w:szCs w:val="32"/>
        </w:rPr>
        <w:t>13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) ให้นิยามว่าวิสัยทัศน์ หมายถึง ภาพที่มีลักษณะในใจว่า องค์กรหรือสังคมสามารถที่จะเป็นเช่นใดความฝันเกี่ยวกับ</w:t>
      </w:r>
      <w:r w:rsidR="007C5F0E" w:rsidRPr="00495884">
        <w:rPr>
          <w:rFonts w:ascii="TH SarabunPSK" w:hAnsi="TH SarabunPSK" w:cs="TH SarabunPSK"/>
          <w:sz w:val="32"/>
          <w:szCs w:val="32"/>
          <w:cs/>
        </w:rPr>
        <w:t>รูปร่างและความสำเร็จในอนาคต เป้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าหม</w:t>
      </w:r>
      <w:r w:rsidR="007C5F0E" w:rsidRPr="00495884">
        <w:rPr>
          <w:rFonts w:ascii="TH SarabunPSK" w:hAnsi="TH SarabunPSK" w:cs="TH SarabunPSK"/>
          <w:sz w:val="32"/>
          <w:szCs w:val="32"/>
          <w:cs/>
        </w:rPr>
        <w:t>ายในอนาคตการมองการณ์ไกลที่ผู้นำ</w:t>
      </w:r>
      <w:r w:rsidR="00161160" w:rsidRPr="00495884">
        <w:rPr>
          <w:rFonts w:ascii="TH SarabunPSK" w:hAnsi="TH SarabunPSK" w:cs="TH SarabunPSK"/>
          <w:sz w:val="32"/>
          <w:szCs w:val="32"/>
          <w:cs/>
        </w:rPr>
        <w:t>สามารถมองเห็นและชักชวนให้เพื่อนร่วมงานหรือสมาชิกร่วมมือสร้างสิ่งนั้นขึ้นมา</w:t>
      </w:r>
    </w:p>
    <w:p w:rsidR="00DC3794" w:rsidRDefault="00161160" w:rsidP="00DC3794">
      <w:pPr>
        <w:tabs>
          <w:tab w:val="left" w:pos="851"/>
          <w:tab w:val="left" w:pos="2493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เทียนชัย วงศ์ชัยสุวรรณ</w:t>
      </w:r>
      <w:r w:rsidR="007C5F0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C5F0E">
        <w:rPr>
          <w:rFonts w:ascii="TH SarabunPSK" w:hAnsi="TH SarabunPSK" w:cs="TH SarabunPSK"/>
          <w:sz w:val="32"/>
          <w:szCs w:val="32"/>
        </w:rPr>
        <w:t>2539</w:t>
      </w:r>
      <w:r w:rsidR="007C5F0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C5F0E">
        <w:rPr>
          <w:rFonts w:ascii="TH SarabunPSK" w:hAnsi="TH SarabunPSK" w:cs="TH SarabunPSK"/>
          <w:sz w:val="32"/>
          <w:szCs w:val="32"/>
          <w:cs/>
        </w:rPr>
        <w:t xml:space="preserve">กล่าวว่า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วิสัยทัศน์เป็นการมองเห็นอนาคตและการมีทัศนะที่ยาวไกล </w:t>
      </w:r>
    </w:p>
    <w:p w:rsidR="00161160" w:rsidRPr="00495884" w:rsidRDefault="00161160" w:rsidP="00DC3794">
      <w:pPr>
        <w:tabs>
          <w:tab w:val="left" w:pos="851"/>
          <w:tab w:val="left" w:pos="2493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ศิริวรรณ เสรีรัตน์</w:t>
      </w:r>
      <w:r w:rsidR="007C5F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5F0E">
        <w:rPr>
          <w:rFonts w:ascii="TH SarabunPSK" w:hAnsi="TH SarabunPSK" w:cs="TH SarabunPSK"/>
          <w:sz w:val="32"/>
          <w:szCs w:val="32"/>
          <w:cs/>
        </w:rPr>
        <w:t>(</w:t>
      </w:r>
      <w:r w:rsidR="007C5F0E">
        <w:rPr>
          <w:rFonts w:ascii="TH SarabunPSK" w:hAnsi="TH SarabunPSK" w:cs="TH SarabunPSK"/>
          <w:sz w:val="32"/>
          <w:szCs w:val="32"/>
        </w:rPr>
        <w:t>2539</w:t>
      </w:r>
      <w:r w:rsidR="007C5F0E">
        <w:rPr>
          <w:rFonts w:ascii="TH SarabunPSK" w:hAnsi="TH SarabunPSK" w:cs="TH SarabunPSK"/>
          <w:sz w:val="32"/>
          <w:szCs w:val="32"/>
          <w:cs/>
        </w:rPr>
        <w:t>)  กล่าว</w:t>
      </w:r>
      <w:r w:rsidR="00F8330F">
        <w:rPr>
          <w:rFonts w:ascii="TH SarabunPSK" w:hAnsi="TH SarabunPSK" w:cs="TH SarabunPSK"/>
          <w:sz w:val="32"/>
          <w:szCs w:val="32"/>
          <w:cs/>
        </w:rPr>
        <w:t>ว่า วิสัยทัศน์ คือเป้</w:t>
      </w:r>
      <w:r w:rsidRPr="003911D8">
        <w:rPr>
          <w:rFonts w:ascii="TH SarabunPSK" w:hAnsi="TH SarabunPSK" w:cs="TH SarabunPSK"/>
          <w:sz w:val="32"/>
          <w:szCs w:val="32"/>
          <w:cs/>
        </w:rPr>
        <w:t>าหมายที่มีลักษณะกว้างขวางเป็นความต้องการในอนาคตโดย</w:t>
      </w:r>
      <w:r w:rsidR="007C5F0E">
        <w:rPr>
          <w:rFonts w:ascii="TH SarabunPSK" w:hAnsi="TH SarabunPSK" w:cs="TH SarabunPSK"/>
          <w:sz w:val="32"/>
          <w:szCs w:val="32"/>
          <w:cs/>
        </w:rPr>
        <w:t>ไม่ได้กำ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หนดวิธีการเอาไว้เป็นการส</w:t>
      </w:r>
      <w:r w:rsidR="007C5F0E">
        <w:rPr>
          <w:rFonts w:ascii="TH SarabunPSK" w:hAnsi="TH SarabunPSK" w:cs="TH SarabunPSK"/>
          <w:sz w:val="32"/>
          <w:szCs w:val="32"/>
          <w:cs/>
        </w:rPr>
        <w:t xml:space="preserve">ร้างความคิดโดยการใช้คำถาม </w:t>
      </w:r>
      <w:r w:rsidRPr="003911D8">
        <w:rPr>
          <w:rFonts w:ascii="TH SarabunPSK" w:hAnsi="TH SarabunPSK" w:cs="TH SarabunPSK"/>
          <w:sz w:val="32"/>
          <w:szCs w:val="32"/>
          <w:cs/>
        </w:rPr>
        <w:t>เป็นสิ่งที่ดีที่สุด ยิ่งใหญ่ที่สุดบริการดี</w:t>
      </w:r>
      <w:r w:rsidR="007C5F0E">
        <w:rPr>
          <w:rFonts w:ascii="TH SarabunPSK" w:hAnsi="TH SarabunPSK" w:cs="TH SarabunPSK"/>
          <w:sz w:val="32"/>
          <w:szCs w:val="32"/>
          <w:cs/>
        </w:rPr>
        <w:t xml:space="preserve">ที่สุด </w:t>
      </w:r>
      <w:r w:rsidRPr="003911D8">
        <w:rPr>
          <w:rFonts w:ascii="TH SarabunPSK" w:hAnsi="TH SarabunPSK" w:cs="TH SarabunPSK"/>
          <w:sz w:val="32"/>
          <w:szCs w:val="32"/>
          <w:cs/>
        </w:rPr>
        <w:t>เป็นรูปแบบข้อเสนอที่ไม่เจาะจง</w:t>
      </w:r>
      <w:r w:rsidR="00495884">
        <w:rPr>
          <w:rFonts w:ascii="TH SarabunPSK" w:hAnsi="TH SarabunPSK" w:cs="TH SarabunPSK"/>
          <w:sz w:val="32"/>
          <w:szCs w:val="32"/>
        </w:rPr>
        <w:t xml:space="preserve"> </w:t>
      </w:r>
      <w:r w:rsidR="00495884"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</w:p>
    <w:p w:rsidR="00DC3794" w:rsidRDefault="007C5F0E" w:rsidP="00DC3794">
      <w:pPr>
        <w:pStyle w:val="a8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916"/>
        <w:jc w:val="thaiDistribute"/>
        <w:rPr>
          <w:rFonts w:ascii="TH SarabunPSK" w:hAnsi="TH SarabunPSK" w:cs="TH SarabunPSK"/>
          <w:sz w:val="32"/>
          <w:szCs w:val="32"/>
        </w:rPr>
      </w:pPr>
      <w:r w:rsidRPr="007C5F0E">
        <w:rPr>
          <w:rFonts w:ascii="TH SarabunPSK" w:hAnsi="TH SarabunPSK" w:cs="TH SarabunPSK" w:hint="cs"/>
          <w:sz w:val="32"/>
          <w:szCs w:val="32"/>
          <w:cs/>
        </w:rPr>
        <w:lastRenderedPageBreak/>
        <w:t>การกำหนด</w:t>
      </w:r>
      <w:r w:rsidR="00161160" w:rsidRPr="007C5F0E">
        <w:rPr>
          <w:rFonts w:ascii="TH SarabunPSK" w:hAnsi="TH SarabunPSK" w:cs="TH SarabunPSK"/>
          <w:sz w:val="32"/>
          <w:szCs w:val="32"/>
          <w:cs/>
        </w:rPr>
        <w:t>วิสัยทัศน์ เป็นเรื่องการมองอนาคตข้างหน้าที่กลุ่มคนหรือองค์การคาดหวังให้เป็นโดยการวิเคราะห์สภาพแวดล้อมซึ่งอาศัยประสบการณ์และข้อมูลในปัจจุบันเพื่อ</w:t>
      </w:r>
      <w:r w:rsidRPr="007C5F0E">
        <w:rPr>
          <w:rFonts w:ascii="TH SarabunPSK" w:hAnsi="TH SarabunPSK" w:cs="TH SarabunPSK"/>
          <w:sz w:val="32"/>
          <w:szCs w:val="32"/>
          <w:cs/>
        </w:rPr>
        <w:t>กำ</w:t>
      </w:r>
      <w:r w:rsidR="00F8330F">
        <w:rPr>
          <w:rFonts w:ascii="TH SarabunPSK" w:hAnsi="TH SarabunPSK" w:cs="TH SarabunPSK"/>
          <w:sz w:val="32"/>
          <w:szCs w:val="32"/>
          <w:cs/>
        </w:rPr>
        <w:t>หนดหรือเป้</w:t>
      </w:r>
      <w:r w:rsidR="00161160" w:rsidRPr="007C5F0E">
        <w:rPr>
          <w:rFonts w:ascii="TH SarabunPSK" w:hAnsi="TH SarabunPSK" w:cs="TH SarabunPSK"/>
          <w:sz w:val="32"/>
          <w:szCs w:val="32"/>
          <w:cs/>
        </w:rPr>
        <w:t>าหมายเอาไว้ล่วงหน้า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ดังการกำหนด</w:t>
      </w:r>
      <w:r w:rsidR="00161160" w:rsidRPr="007C5F0E">
        <w:rPr>
          <w:rFonts w:ascii="TH SarabunPSK" w:hAnsi="TH SarabunPSK" w:cs="TH SarabunPSK"/>
          <w:sz w:val="32"/>
          <w:szCs w:val="32"/>
          <w:cs/>
        </w:rPr>
        <w:t>ความหมายของ ภารกิจ หรือ พันธกิจ (</w:t>
      </w:r>
      <w:r w:rsidR="00161160" w:rsidRPr="007C5F0E">
        <w:rPr>
          <w:rFonts w:ascii="TH SarabunPSK" w:hAnsi="TH SarabunPSK" w:cs="TH SarabunPSK"/>
          <w:sz w:val="32"/>
          <w:szCs w:val="32"/>
        </w:rPr>
        <w:t>Mission</w:t>
      </w:r>
      <w:r w:rsidR="00161160" w:rsidRPr="007C5F0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C3794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161160" w:rsidRPr="007C5F0E" w:rsidRDefault="00161160" w:rsidP="007C5F0E">
      <w:pPr>
        <w:pStyle w:val="a8"/>
        <w:numPr>
          <w:ilvl w:val="0"/>
          <w:numId w:val="12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5F0E">
        <w:rPr>
          <w:rFonts w:ascii="TH SarabunPSK" w:hAnsi="TH SarabunPSK" w:cs="TH SarabunPSK"/>
          <w:sz w:val="32"/>
          <w:szCs w:val="32"/>
          <w:cs/>
        </w:rPr>
        <w:t>การวิเคราะห์สถานการณ์เป็นการวิเคราะห์สภาพของประเทศ ความต้องการของ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ประชาชนและการวิเคราะห์สภาพทาง การเมือง เศรษฐกิจ สังคม วิทยาศาสตร์เทคโนโลยี การสื่อสาร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การทหาร พลังงานและสิ่งแวดล้อม เป็นต้น</w:t>
      </w:r>
    </w:p>
    <w:p w:rsidR="00DC3794" w:rsidRDefault="00495884" w:rsidP="00DC3794">
      <w:pPr>
        <w:pStyle w:val="a8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85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การพัฒนายุทธศาสตร์เป็นการกำ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หนดวัตถุประสงค์(</w:t>
      </w:r>
      <w:r w:rsidR="00161160" w:rsidRPr="00DC3794">
        <w:rPr>
          <w:rFonts w:ascii="TH SarabunPSK" w:hAnsi="TH SarabunPSK" w:cs="TH SarabunPSK"/>
          <w:sz w:val="32"/>
          <w:szCs w:val="32"/>
        </w:rPr>
        <w:t>Objective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7C5F0E" w:rsidRPr="00DC3794">
        <w:rPr>
          <w:rFonts w:ascii="TH SarabunPSK" w:hAnsi="TH SarabunPSK" w:cs="TH SarabunPSK"/>
          <w:sz w:val="32"/>
          <w:szCs w:val="32"/>
          <w:cs/>
        </w:rPr>
        <w:t>และเป</w:t>
      </w:r>
      <w:r w:rsidR="007C5F0E" w:rsidRPr="00DC3794">
        <w:rPr>
          <w:rFonts w:ascii="TH SarabunPSK" w:hAnsi="TH SarabunPSK" w:cs="TH SarabunPSK" w:hint="cs"/>
          <w:sz w:val="32"/>
          <w:szCs w:val="32"/>
          <w:cs/>
        </w:rPr>
        <w:t>้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าหมาย</w:t>
      </w:r>
      <w:r w:rsidR="00DC3794" w:rsidRPr="00DC3794">
        <w:rPr>
          <w:rFonts w:ascii="TH SarabunPSK" w:hAnsi="TH SarabunPSK" w:cs="TH SarabunPSK"/>
          <w:sz w:val="32"/>
          <w:szCs w:val="32"/>
          <w:cs/>
        </w:rPr>
        <w:t>ซึ่งตั้งไว้โดยเป</w:t>
      </w:r>
      <w:r w:rsidR="00DC3794" w:rsidRPr="00DC3794">
        <w:rPr>
          <w:rFonts w:ascii="TH SarabunPSK" w:hAnsi="TH SarabunPSK" w:cs="TH SarabunPSK" w:hint="cs"/>
          <w:sz w:val="32"/>
          <w:szCs w:val="32"/>
          <w:cs/>
        </w:rPr>
        <w:t>้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าหมายมาจากผลผลิต (</w:t>
      </w:r>
      <w:r w:rsidR="00161160" w:rsidRPr="00DC3794">
        <w:rPr>
          <w:rFonts w:ascii="TH SarabunPSK" w:hAnsi="TH SarabunPSK" w:cs="TH SarabunPSK"/>
          <w:sz w:val="32"/>
          <w:szCs w:val="32"/>
        </w:rPr>
        <w:t>Output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) วัตถุประสงค์มาจากผลลัพธ์ (</w:t>
      </w:r>
      <w:r w:rsidR="00161160" w:rsidRPr="00DC3794">
        <w:rPr>
          <w:rFonts w:ascii="TH SarabunPSK" w:hAnsi="TH SarabunPSK" w:cs="TH SarabunPSK"/>
          <w:sz w:val="32"/>
          <w:szCs w:val="32"/>
        </w:rPr>
        <w:t>Outcome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C3794" w:rsidRPr="00DC3794">
        <w:rPr>
          <w:rFonts w:ascii="TH SarabunPSK" w:hAnsi="TH SarabunPSK" w:cs="TH SarabunPSK"/>
          <w:sz w:val="32"/>
          <w:szCs w:val="32"/>
          <w:cs/>
        </w:rPr>
        <w:t>ส่วนเป้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าประสงค์</w:t>
      </w:r>
      <w:r w:rsidR="00DC37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(</w:t>
      </w:r>
      <w:r w:rsidR="00161160" w:rsidRPr="00DC3794">
        <w:rPr>
          <w:rFonts w:ascii="TH SarabunPSK" w:hAnsi="TH SarabunPSK" w:cs="TH SarabunPSK"/>
          <w:sz w:val="32"/>
          <w:szCs w:val="32"/>
        </w:rPr>
        <w:t>Goal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) นั้นจะมาจากผลลัพธ์บั้นปลาย (</w:t>
      </w:r>
      <w:r w:rsidR="00161160" w:rsidRPr="00DC3794">
        <w:rPr>
          <w:rFonts w:ascii="TH SarabunPSK" w:hAnsi="TH SarabunPSK" w:cs="TH SarabunPSK"/>
          <w:sz w:val="32"/>
          <w:szCs w:val="32"/>
        </w:rPr>
        <w:t>Ultimate Outcome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) ที่ได้วางเอาไว้</w:t>
      </w:r>
      <w:r w:rsidR="00DC37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3794" w:rsidRPr="00DC3794">
        <w:rPr>
          <w:rFonts w:ascii="TH SarabunPSK" w:hAnsi="TH SarabunPSK" w:cs="TH SarabunPSK"/>
          <w:sz w:val="32"/>
          <w:szCs w:val="32"/>
          <w:cs/>
        </w:rPr>
        <w:t>ความหมายของเป้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าหมาย (</w:t>
      </w:r>
      <w:r w:rsidR="00161160" w:rsidRPr="00DC3794">
        <w:rPr>
          <w:rFonts w:ascii="TH SarabunPSK" w:hAnsi="TH SarabunPSK" w:cs="TH SarabunPSK"/>
          <w:sz w:val="32"/>
          <w:szCs w:val="32"/>
        </w:rPr>
        <w:t>Goal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161160" w:rsidRPr="00DC3794" w:rsidRDefault="00DC3794" w:rsidP="00495884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การน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ไปสู่การปฏิบัติ โดยการนำ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เอาดั</w:t>
      </w:r>
      <w:r>
        <w:rPr>
          <w:rFonts w:ascii="TH SarabunPSK" w:hAnsi="TH SarabunPSK" w:cs="TH SarabunPSK"/>
          <w:sz w:val="32"/>
          <w:szCs w:val="32"/>
          <w:cs/>
        </w:rPr>
        <w:t>ชนีชี้วัดมาตรวจสอบว่าได้มีการดำ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เนินการไปตามแผนหรือไม่ อย่างต่อเนื่อง เป็นไปตามห้วงระยะเวล</w:t>
      </w:r>
      <w:r w:rsidR="00495884">
        <w:rPr>
          <w:rFonts w:ascii="TH SarabunPSK" w:hAnsi="TH SarabunPSK" w:cs="TH SarabunPSK"/>
          <w:sz w:val="32"/>
          <w:szCs w:val="32"/>
          <w:cs/>
        </w:rPr>
        <w:t>า ความถี่ที่กำ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หนด</w:t>
      </w:r>
    </w:p>
    <w:p w:rsidR="00161160" w:rsidRPr="00DC3794" w:rsidRDefault="00161160" w:rsidP="00DC3794">
      <w:pPr>
        <w:pStyle w:val="a8"/>
        <w:numPr>
          <w:ilvl w:val="0"/>
          <w:numId w:val="12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C379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958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C3794">
        <w:rPr>
          <w:rFonts w:ascii="TH SarabunPSK" w:hAnsi="TH SarabunPSK" w:cs="TH SarabunPSK"/>
          <w:sz w:val="32"/>
          <w:szCs w:val="32"/>
          <w:cs/>
        </w:rPr>
        <w:t>สอบทาน ตรวจสอบ เ</w:t>
      </w:r>
      <w:r w:rsidR="00DC3794">
        <w:rPr>
          <w:rFonts w:ascii="TH SarabunPSK" w:hAnsi="TH SarabunPSK" w:cs="TH SarabunPSK"/>
          <w:sz w:val="32"/>
          <w:szCs w:val="32"/>
          <w:cs/>
        </w:rPr>
        <w:t>ป็นการประเมินผล โดยการน</w:t>
      </w:r>
      <w:r w:rsidR="00DC3794">
        <w:rPr>
          <w:rFonts w:ascii="TH SarabunPSK" w:hAnsi="TH SarabunPSK" w:cs="TH SarabunPSK" w:hint="cs"/>
          <w:sz w:val="32"/>
          <w:szCs w:val="32"/>
          <w:cs/>
        </w:rPr>
        <w:t>ำ</w:t>
      </w:r>
      <w:r w:rsidRPr="00DC3794">
        <w:rPr>
          <w:rFonts w:ascii="TH SarabunPSK" w:hAnsi="TH SarabunPSK" w:cs="TH SarabunPSK"/>
          <w:sz w:val="32"/>
          <w:szCs w:val="32"/>
          <w:cs/>
        </w:rPr>
        <w:t>เอาผลการ ตรวจสอบและ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ประเมิน ตามห้วงระยะเวลาต่างๆ มาสรุป</w:t>
      </w:r>
    </w:p>
    <w:p w:rsidR="00161160" w:rsidRPr="00DC3794" w:rsidRDefault="00495884" w:rsidP="00DC3794">
      <w:pPr>
        <w:pStyle w:val="a8"/>
        <w:numPr>
          <w:ilvl w:val="0"/>
          <w:numId w:val="12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61160" w:rsidRPr="00DC3794">
        <w:rPr>
          <w:rFonts w:ascii="TH SarabunPSK" w:hAnsi="TH SarabunPSK" w:cs="TH SarabunPSK"/>
          <w:sz w:val="32"/>
          <w:szCs w:val="32"/>
          <w:cs/>
        </w:rPr>
        <w:t>การประเมินยุทธศาสตร์</w:t>
      </w:r>
    </w:p>
    <w:p w:rsidR="00161160" w:rsidRPr="003911D8" w:rsidRDefault="00DC3794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sz w:val="32"/>
          <w:szCs w:val="32"/>
          <w:cs/>
        </w:rPr>
        <w:t>สุวิมล ติรกานันท์ (</w:t>
      </w:r>
      <w:r>
        <w:rPr>
          <w:rFonts w:ascii="TH SarabunPSK" w:hAnsi="TH SarabunPSK" w:cs="TH SarabunPSK"/>
          <w:sz w:val="32"/>
          <w:szCs w:val="32"/>
        </w:rPr>
        <w:t>2551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กล่าวว่ามาตรฐานการประเมินเป็นเครื่องมือใช้ในการประเมินแผน</w:t>
      </w:r>
      <w:r>
        <w:rPr>
          <w:rFonts w:ascii="TH SarabunPSK" w:hAnsi="TH SarabunPSK" w:cs="TH SarabunPSK"/>
          <w:sz w:val="32"/>
          <w:szCs w:val="32"/>
          <w:cs/>
        </w:rPr>
        <w:t xml:space="preserve">งานและโครงการองค์การประกอบด้วย </w:t>
      </w:r>
      <w:r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มาตรฐานย่อยคือ</w:t>
      </w:r>
    </w:p>
    <w:p w:rsidR="00161160" w:rsidRPr="00DC3794" w:rsidRDefault="00161160" w:rsidP="00DC3794">
      <w:pPr>
        <w:pStyle w:val="a8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855"/>
        <w:jc w:val="thaiDistribute"/>
        <w:rPr>
          <w:rFonts w:ascii="TH SarabunPSK" w:hAnsi="TH SarabunPSK" w:cs="TH SarabunPSK"/>
          <w:sz w:val="32"/>
          <w:szCs w:val="32"/>
        </w:rPr>
      </w:pPr>
      <w:r w:rsidRPr="00DC3794">
        <w:rPr>
          <w:rFonts w:ascii="TH SarabunPSK" w:hAnsi="TH SarabunPSK" w:cs="TH SarabunPSK"/>
          <w:sz w:val="32"/>
          <w:szCs w:val="32"/>
          <w:cs/>
        </w:rPr>
        <w:t>มาตรฐานก</w:t>
      </w:r>
      <w:r w:rsidR="00DC3794">
        <w:rPr>
          <w:rFonts w:ascii="TH SarabunPSK" w:hAnsi="TH SarabunPSK" w:cs="TH SarabunPSK"/>
          <w:sz w:val="32"/>
          <w:szCs w:val="32"/>
          <w:cs/>
        </w:rPr>
        <w:t>ารน</w:t>
      </w:r>
      <w:r w:rsidR="00DC3794">
        <w:rPr>
          <w:rFonts w:ascii="TH SarabunPSK" w:hAnsi="TH SarabunPSK" w:cs="TH SarabunPSK" w:hint="cs"/>
          <w:sz w:val="32"/>
          <w:szCs w:val="32"/>
          <w:cs/>
        </w:rPr>
        <w:t>ำ</w:t>
      </w:r>
      <w:r w:rsidRPr="00DC3794">
        <w:rPr>
          <w:rFonts w:ascii="TH SarabunPSK" w:hAnsi="TH SarabunPSK" w:cs="TH SarabunPSK"/>
          <w:sz w:val="32"/>
          <w:szCs w:val="32"/>
          <w:cs/>
        </w:rPr>
        <w:t>ไปใช้ประโยชน์ประกอบด้วยมาตรฐานที่กล่าวถึงเงื่อนไขการ</w:t>
      </w:r>
      <w:r w:rsidR="00DC3794">
        <w:rPr>
          <w:rFonts w:ascii="TH SarabunPSK" w:hAnsi="TH SarabunPSK" w:cs="TH SarabunPSK"/>
          <w:sz w:val="32"/>
          <w:szCs w:val="32"/>
          <w:cs/>
        </w:rPr>
        <w:t>ประเมิน การที่นำ</w:t>
      </w:r>
      <w:r w:rsidRPr="00DC3794">
        <w:rPr>
          <w:rFonts w:ascii="TH SarabunPSK" w:hAnsi="TH SarabunPSK" w:cs="TH SarabunPSK"/>
          <w:sz w:val="32"/>
          <w:szCs w:val="32"/>
          <w:cs/>
        </w:rPr>
        <w:t>ไปใช้ประโยชน์เป็นแนวทางที่บอกถึงประเด็นที่เกี่ยวกับความต้องการของผู้ใช้ผลการ</w:t>
      </w:r>
    </w:p>
    <w:p w:rsidR="00161160" w:rsidRPr="003911D8" w:rsidRDefault="00161160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>ประเมิน ความน่าเชื่อถือของผู้ประเมิน ขอบเขตและการเลือกใช้ข้อมูลความชัดเจนของการแปลผล ความชัดเจนของการเขียนรายงาน การเผยแพร่รายงาน การรายงานผล การประเมินผล ตามระยะเวลาที่</w:t>
      </w:r>
      <w:r w:rsidR="00DC3794">
        <w:rPr>
          <w:rFonts w:ascii="TH SarabunPSK" w:hAnsi="TH SarabunPSK" w:cs="TH SarabunPSK"/>
          <w:sz w:val="32"/>
          <w:szCs w:val="32"/>
          <w:cs/>
        </w:rPr>
        <w:t>กำ</w:t>
      </w:r>
      <w:r w:rsidRPr="003911D8">
        <w:rPr>
          <w:rFonts w:ascii="TH SarabunPSK" w:hAnsi="TH SarabunPSK" w:cs="TH SarabunPSK"/>
          <w:sz w:val="32"/>
          <w:szCs w:val="32"/>
          <w:cs/>
        </w:rPr>
        <w:t>หนดและผลกระทบจากการประเมิน</w:t>
      </w:r>
    </w:p>
    <w:p w:rsidR="00161160" w:rsidRPr="00DC3794" w:rsidRDefault="00161160" w:rsidP="00DC3794">
      <w:pPr>
        <w:pStyle w:val="a8"/>
        <w:numPr>
          <w:ilvl w:val="0"/>
          <w:numId w:val="12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C3794">
        <w:rPr>
          <w:rFonts w:ascii="TH SarabunPSK" w:hAnsi="TH SarabunPSK" w:cs="TH SarabunPSK"/>
          <w:sz w:val="32"/>
          <w:szCs w:val="32"/>
          <w:cs/>
        </w:rPr>
        <w:t>มาตรฐานความเป็นไปได้ ประกอบด้วย มาตรฐานเกี่ยวกับ ความเป็นไปได้ในการ</w:t>
      </w:r>
    </w:p>
    <w:p w:rsidR="00161160" w:rsidRPr="003911D8" w:rsidRDefault="00F8330F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ที่จะดำ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นินโครงการประเมินเป็นการพิจารณานับตั้งแต่เทคนิควิธีการที่ใช้ไปจนถึงค่าใช้จ่ายในการประเมินประกอบด้วยประเด็นเกี่ยวกับกระบวนการเทคนิคที่ใช้ในการปฏิบัติบรรยากาศการเมืองในองค์กรประสิทธิภาพด้านค่าใช้จ่าย</w:t>
      </w:r>
    </w:p>
    <w:p w:rsidR="00161160" w:rsidRPr="00604757" w:rsidRDefault="00161160" w:rsidP="00604757">
      <w:pPr>
        <w:pStyle w:val="a8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855"/>
        <w:jc w:val="thaiDistribute"/>
        <w:rPr>
          <w:rFonts w:ascii="TH SarabunPSK" w:hAnsi="TH SarabunPSK" w:cs="TH SarabunPSK"/>
          <w:sz w:val="32"/>
          <w:szCs w:val="32"/>
        </w:rPr>
      </w:pPr>
      <w:r w:rsidRPr="00604757">
        <w:rPr>
          <w:rFonts w:ascii="TH SarabunPSK" w:hAnsi="TH SarabunPSK" w:cs="TH SarabunPSK"/>
          <w:sz w:val="32"/>
          <w:szCs w:val="32"/>
          <w:cs/>
        </w:rPr>
        <w:t>มาตรฐานความเหมาะสม ประกอบด้วย มาตรฐานเกี่ยวกับด้านความเหมาะสมเนื่องจากผลการประเมิ</w:t>
      </w:r>
      <w:r w:rsidR="00F8330F">
        <w:rPr>
          <w:rFonts w:ascii="TH SarabunPSK" w:hAnsi="TH SarabunPSK" w:cs="TH SarabunPSK"/>
          <w:sz w:val="32"/>
          <w:szCs w:val="32"/>
          <w:cs/>
        </w:rPr>
        <w:t>นมีผลต่อโครงการและแผนงานที่จะนำ</w:t>
      </w:r>
      <w:r w:rsidRPr="00604757">
        <w:rPr>
          <w:rFonts w:ascii="TH SarabunPSK" w:hAnsi="TH SarabunPSK" w:cs="TH SarabunPSK"/>
          <w:sz w:val="32"/>
          <w:szCs w:val="32"/>
          <w:cs/>
        </w:rPr>
        <w:t>ลงไปสู่ภาคปฏิบัติให้มีความเหมาะสมกับสภาพความต้องการของบุคคลในองค์กร</w:t>
      </w:r>
    </w:p>
    <w:p w:rsidR="00161160" w:rsidRDefault="00161160" w:rsidP="00604757">
      <w:pPr>
        <w:pStyle w:val="a8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855"/>
        <w:jc w:val="thaiDistribute"/>
        <w:rPr>
          <w:rFonts w:ascii="TH SarabunPSK" w:hAnsi="TH SarabunPSK" w:cs="TH SarabunPSK"/>
          <w:sz w:val="32"/>
          <w:szCs w:val="32"/>
        </w:rPr>
      </w:pPr>
      <w:r w:rsidRPr="00604757">
        <w:rPr>
          <w:rFonts w:ascii="TH SarabunPSK" w:hAnsi="TH SarabunPSK" w:cs="TH SarabunPSK"/>
          <w:sz w:val="32"/>
          <w:szCs w:val="32"/>
          <w:cs/>
        </w:rPr>
        <w:t>มาตรฐานความถูกต้อง ประกอบด้วย มาตรฐานเกี่ยวกับความถูกต้องเป็นการกล่าวถึงวิธี</w:t>
      </w:r>
      <w:r w:rsidR="00F8330F">
        <w:rPr>
          <w:rFonts w:ascii="TH SarabunPSK" w:hAnsi="TH SarabunPSK" w:cs="TH SarabunPSK"/>
          <w:sz w:val="32"/>
          <w:szCs w:val="32"/>
          <w:cs/>
        </w:rPr>
        <w:t>การประเมินในแต่ละขั้นตอนที่จะทำ</w:t>
      </w:r>
      <w:r w:rsidRPr="00604757">
        <w:rPr>
          <w:rFonts w:ascii="TH SarabunPSK" w:hAnsi="TH SarabunPSK" w:cs="TH SarabunPSK"/>
          <w:sz w:val="32"/>
          <w:szCs w:val="32"/>
          <w:cs/>
        </w:rPr>
        <w:t>ให้</w:t>
      </w:r>
      <w:r w:rsidR="00F8330F">
        <w:rPr>
          <w:rFonts w:ascii="TH SarabunPSK" w:hAnsi="TH SarabunPSK" w:cs="TH SarabunPSK"/>
          <w:sz w:val="32"/>
          <w:szCs w:val="32"/>
          <w:cs/>
        </w:rPr>
        <w:t>มั่นใจว่าการประเมินมีความแม่นยำ</w:t>
      </w:r>
      <w:r w:rsidRPr="00604757">
        <w:rPr>
          <w:rFonts w:ascii="TH SarabunPSK" w:hAnsi="TH SarabunPSK" w:cs="TH SarabunPSK"/>
          <w:sz w:val="32"/>
          <w:szCs w:val="32"/>
          <w:cs/>
        </w:rPr>
        <w:t>ถูกต้อง ประกอบด้วยประเด็นเกี่ยวกับการอธิบายถึงสิ่งที่ถูกประเมินการวิเคราะห์บริบทการอธิบายวัตถุประสงค์และ</w:t>
      </w:r>
      <w:r w:rsidR="00604757">
        <w:rPr>
          <w:rFonts w:ascii="TH SarabunPSK" w:hAnsi="TH SarabunPSK" w:cs="TH SarabunPSK"/>
          <w:sz w:val="32"/>
          <w:szCs w:val="32"/>
          <w:cs/>
        </w:rPr>
        <w:t>วิธีด</w:t>
      </w:r>
      <w:r w:rsidR="00604757">
        <w:rPr>
          <w:rFonts w:ascii="TH SarabunPSK" w:hAnsi="TH SarabunPSK" w:cs="TH SarabunPSK" w:hint="cs"/>
          <w:sz w:val="32"/>
          <w:szCs w:val="32"/>
          <w:cs/>
        </w:rPr>
        <w:t>ำ</w:t>
      </w:r>
      <w:r w:rsidRPr="00604757">
        <w:rPr>
          <w:rFonts w:ascii="TH SarabunPSK" w:hAnsi="TH SarabunPSK" w:cs="TH SarabunPSK"/>
          <w:sz w:val="32"/>
          <w:szCs w:val="32"/>
          <w:cs/>
        </w:rPr>
        <w:t>เนินการอธิบายแหล่งข้อมูลคือความตรงของการวัดความเที่ยงของการวัดการเก็บข้อมูลอย่างเป็นระบบการวิเคราะห์ข้อมูลเชิงปริมาณการวิเคราะห์ข้อมูลเชิงคุณภาพ การสรุปผลอย่างมีหลักการความชัดเจนในการรายงานผล (ณกมล ปุญชเขตต์ทิกุล</w:t>
      </w:r>
      <w:r w:rsidRPr="00604757">
        <w:rPr>
          <w:rFonts w:ascii="TH SarabunPSK" w:hAnsi="TH SarabunPSK" w:cs="TH SarabunPSK"/>
          <w:sz w:val="32"/>
          <w:szCs w:val="32"/>
        </w:rPr>
        <w:t xml:space="preserve">, </w:t>
      </w:r>
      <w:r w:rsidR="00604757">
        <w:rPr>
          <w:rFonts w:ascii="TH SarabunPSK" w:hAnsi="TH SarabunPSK" w:cs="TH SarabunPSK"/>
          <w:sz w:val="32"/>
          <w:szCs w:val="32"/>
        </w:rPr>
        <w:t>2559</w:t>
      </w:r>
      <w:r w:rsidRPr="00604757">
        <w:rPr>
          <w:rFonts w:ascii="TH SarabunPSK" w:hAnsi="TH SarabunPSK" w:cs="TH SarabunPSK"/>
          <w:sz w:val="32"/>
          <w:szCs w:val="32"/>
          <w:cs/>
        </w:rPr>
        <w:t>)</w:t>
      </w:r>
    </w:p>
    <w:p w:rsidR="00495884" w:rsidRPr="00495884" w:rsidRDefault="00495884" w:rsidP="00495884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495884">
        <w:rPr>
          <w:rFonts w:ascii="TH SarabunPSK" w:hAnsi="TH SarabunPSK" w:cs="TH SarabunPSK"/>
          <w:sz w:val="32"/>
          <w:szCs w:val="32"/>
          <w:cs/>
        </w:rPr>
        <w:t>ศิริวรรณ เสรีรัตน์ และคณะ (</w:t>
      </w:r>
      <w:r w:rsidRPr="00495884">
        <w:rPr>
          <w:rFonts w:ascii="TH SarabunPSK" w:hAnsi="TH SarabunPSK" w:cs="TH SarabunPSK"/>
          <w:sz w:val="32"/>
          <w:szCs w:val="32"/>
        </w:rPr>
        <w:t xml:space="preserve">2539) </w:t>
      </w:r>
      <w:r w:rsidRPr="00495884">
        <w:rPr>
          <w:rFonts w:ascii="TH SarabunPSK" w:hAnsi="TH SarabunPSK" w:cs="TH SarabunPSK"/>
          <w:sz w:val="32"/>
          <w:szCs w:val="32"/>
          <w:cs/>
        </w:rPr>
        <w:t>กล่าวว่า ภารกิจ หมายถึงกิจกรรมขององค์กรซึ่งจะระบุขอบเขตของการปฏิบัติการขององค์กรในปัจจุบันและอนาคต การยอมรับความรับผิดชอบและการทำประโยชน์เพื่อสังคม</w:t>
      </w:r>
    </w:p>
    <w:p w:rsidR="00495884" w:rsidRPr="00495884" w:rsidRDefault="00495884" w:rsidP="00495884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95884">
        <w:rPr>
          <w:rFonts w:ascii="TH SarabunPSK" w:hAnsi="TH SarabunPSK" w:cs="TH SarabunPSK"/>
          <w:sz w:val="32"/>
          <w:szCs w:val="32"/>
          <w:cs/>
        </w:rPr>
        <w:t>อนิวัช แก้วจำนง (</w:t>
      </w:r>
      <w:r w:rsidRPr="00495884">
        <w:rPr>
          <w:rFonts w:ascii="TH SarabunPSK" w:hAnsi="TH SarabunPSK" w:cs="TH SarabunPSK"/>
          <w:sz w:val="32"/>
          <w:szCs w:val="32"/>
        </w:rPr>
        <w:t xml:space="preserve">2555) </w:t>
      </w:r>
      <w:r w:rsidRPr="00495884">
        <w:rPr>
          <w:rFonts w:ascii="TH SarabunPSK" w:hAnsi="TH SarabunPSK" w:cs="TH SarabunPSK"/>
          <w:sz w:val="32"/>
          <w:szCs w:val="32"/>
          <w:cs/>
        </w:rPr>
        <w:t>กล่าวว่า ภารกิจ หมายถึงข้อความที่แสดงให้เห็นถึงกิจกรรมการดำเนินงานหรือแนวทางหลักที่บ่งบอกลักษณะขององค์การในปัจจุบันและสิ่งที่องค์การต้องการจะทำให้เป็นผลสำเร็จการกำหนดพันธกิจโดยทั่วไปต้องสอดคล้องกับวิสัยทัศน์โดยข้อความในพันธกิจจะต้องระบุหรือกำหนดให้มีความเกี่ยวพันกับขอบเขตการปฏิบัติการขององค์การ</w:t>
      </w:r>
    </w:p>
    <w:p w:rsidR="00495884" w:rsidRPr="00495884" w:rsidRDefault="00495884" w:rsidP="00495884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95884">
        <w:rPr>
          <w:rFonts w:ascii="TH SarabunPSK" w:hAnsi="TH SarabunPSK" w:cs="TH SarabunPSK"/>
          <w:sz w:val="32"/>
          <w:szCs w:val="32"/>
          <w:cs/>
        </w:rPr>
        <w:t>อนิวัช แก้วจำนง (</w:t>
      </w:r>
      <w:r w:rsidRPr="00495884">
        <w:rPr>
          <w:rFonts w:ascii="TH SarabunPSK" w:hAnsi="TH SarabunPSK" w:cs="TH SarabunPSK"/>
          <w:sz w:val="32"/>
          <w:szCs w:val="32"/>
        </w:rPr>
        <w:t xml:space="preserve">2555) </w:t>
      </w:r>
      <w:r w:rsidRPr="00495884">
        <w:rPr>
          <w:rFonts w:ascii="TH SarabunPSK" w:hAnsi="TH SarabunPSK" w:cs="TH SarabunPSK"/>
          <w:sz w:val="32"/>
          <w:szCs w:val="32"/>
          <w:cs/>
        </w:rPr>
        <w:t>กล่าวว่า เป้าหมายหมายถึงสิ่งที่องค์การต้องการจะบรรลุหรือเป็นผลลัพธ์ที่เฉพาะเจาะจง สามารถวัดได้อาจมีระยะเวลาเข้ามาเกี่ยวข้อง การกำหนดเปูาหมายองค์การทำให้มองเห็นจุดมุ่งหมายขององค์การที่แน่ชัดและมองเห็นทิศทางที่แน่นอนความหมายของวัตถุประสงค์ (</w:t>
      </w:r>
      <w:r w:rsidRPr="00495884">
        <w:rPr>
          <w:rFonts w:ascii="TH SarabunPSK" w:hAnsi="TH SarabunPSK" w:cs="TH SarabunPSK"/>
          <w:sz w:val="32"/>
          <w:szCs w:val="32"/>
        </w:rPr>
        <w:t xml:space="preserve">Objective) </w:t>
      </w:r>
    </w:p>
    <w:p w:rsidR="00970534" w:rsidRDefault="00495884" w:rsidP="00495884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95884">
        <w:rPr>
          <w:rFonts w:ascii="TH SarabunPSK" w:hAnsi="TH SarabunPSK" w:cs="TH SarabunPSK"/>
          <w:sz w:val="32"/>
          <w:szCs w:val="32"/>
          <w:cs/>
        </w:rPr>
        <w:t xml:space="preserve">            ณัฐพันธ์ เขจรนันทน์ และจินตนา บุญบงการ (</w:t>
      </w:r>
      <w:r w:rsidRPr="00495884">
        <w:rPr>
          <w:rFonts w:ascii="TH SarabunPSK" w:hAnsi="TH SarabunPSK" w:cs="TH SarabunPSK"/>
          <w:sz w:val="32"/>
          <w:szCs w:val="32"/>
        </w:rPr>
        <w:t xml:space="preserve">2544) </w:t>
      </w:r>
      <w:r w:rsidRPr="00495884">
        <w:rPr>
          <w:rFonts w:ascii="TH SarabunPSK" w:hAnsi="TH SarabunPSK" w:cs="TH SarabunPSK"/>
          <w:sz w:val="32"/>
          <w:szCs w:val="32"/>
          <w:cs/>
        </w:rPr>
        <w:t>กล่าวว่าวัตถุประสงค์ หมายถึงเป้าหมายที่มีความเฉพาะเจาะจงและมีผลลัพธ์ที่สามารถวัดได้อย่างเป็นรูปธรรมเมื่อเทียบกับจุดมุ่งหมายขององค์กรในระดับอื่นวัตถุประสงค์เป็นถ้อยแถลงของสิ่งที่องค์กรต้องการที่จะบรรล</w:t>
      </w:r>
      <w:r w:rsidR="00F8330F">
        <w:rPr>
          <w:rFonts w:ascii="TH SarabunPSK" w:hAnsi="TH SarabunPSK" w:cs="TH SarabunPSK"/>
          <w:sz w:val="32"/>
          <w:szCs w:val="32"/>
          <w:cs/>
        </w:rPr>
        <w:t>ุซึ่งโดยปกติวัตถุประสงค์จะถูกกำ</w:t>
      </w:r>
      <w:r w:rsidRPr="00495884">
        <w:rPr>
          <w:rFonts w:ascii="TH SarabunPSK" w:hAnsi="TH SarabunPSK" w:cs="TH SarabunPSK"/>
          <w:sz w:val="32"/>
          <w:szCs w:val="32"/>
          <w:cs/>
        </w:rPr>
        <w:t xml:space="preserve">หนดในรูปของความต้องการภายใต้กำหนดระยะเวลาที่แน่นอน โดยวัตถุประสงค์สามารถจะจำแนกตามระยะเวลาออกเป็น </w:t>
      </w:r>
      <w:r w:rsidRPr="00495884">
        <w:rPr>
          <w:rFonts w:ascii="TH SarabunPSK" w:hAnsi="TH SarabunPSK" w:cs="TH SarabunPSK"/>
          <w:sz w:val="32"/>
          <w:szCs w:val="32"/>
        </w:rPr>
        <w:t xml:space="preserve">2 </w:t>
      </w:r>
      <w:r w:rsidRPr="00495884">
        <w:rPr>
          <w:rFonts w:ascii="TH SarabunPSK" w:hAnsi="TH SarabunPSK" w:cs="TH SarabunPSK"/>
          <w:sz w:val="32"/>
          <w:szCs w:val="32"/>
          <w:cs/>
        </w:rPr>
        <w:t>ระดับ คือวัตถุประสงค์ในระยะสั้นซึ่งเกี่ยวข้อ</w:t>
      </w:r>
      <w:r w:rsidR="00F8330F">
        <w:rPr>
          <w:rFonts w:ascii="TH SarabunPSK" w:hAnsi="TH SarabunPSK" w:cs="TH SarabunPSK"/>
          <w:sz w:val="32"/>
          <w:szCs w:val="32"/>
          <w:cs/>
        </w:rPr>
        <w:t>งกับเป้าหมายการดำ</w:t>
      </w:r>
      <w:r w:rsidRPr="00495884">
        <w:rPr>
          <w:rFonts w:ascii="TH SarabunPSK" w:hAnsi="TH SarabunPSK" w:cs="TH SarabunPSK"/>
          <w:sz w:val="32"/>
          <w:szCs w:val="32"/>
          <w:cs/>
        </w:rPr>
        <w:t xml:space="preserve">เนินงานที่ครอบคลุมระยะเวลาไม่นานซึ่งปกติจะไม่เกิน </w:t>
      </w:r>
      <w:r w:rsidRPr="00495884">
        <w:rPr>
          <w:rFonts w:ascii="TH SarabunPSK" w:hAnsi="TH SarabunPSK" w:cs="TH SarabunPSK"/>
          <w:sz w:val="32"/>
          <w:szCs w:val="32"/>
        </w:rPr>
        <w:t xml:space="preserve">1 </w:t>
      </w:r>
      <w:r w:rsidRPr="00495884">
        <w:rPr>
          <w:rFonts w:ascii="TH SarabunPSK" w:hAnsi="TH SarabunPSK" w:cs="TH SarabunPSK"/>
          <w:sz w:val="32"/>
          <w:szCs w:val="32"/>
          <w:cs/>
        </w:rPr>
        <w:t xml:space="preserve">ปี และวัตถุประสงค์ระยะยาวซึ่งเป็นความต้องการของธุรกิจที่ครอบคลุมระยะเวลามากกว่า </w:t>
      </w:r>
      <w:r w:rsidRPr="00495884">
        <w:rPr>
          <w:rFonts w:ascii="TH SarabunPSK" w:hAnsi="TH SarabunPSK" w:cs="TH SarabunPSK"/>
          <w:sz w:val="32"/>
          <w:szCs w:val="32"/>
        </w:rPr>
        <w:t xml:space="preserve">1 </w:t>
      </w:r>
      <w:r w:rsidRPr="00495884">
        <w:rPr>
          <w:rFonts w:ascii="TH SarabunPSK" w:hAnsi="TH SarabunPSK" w:cs="TH SarabunPSK"/>
          <w:sz w:val="32"/>
          <w:szCs w:val="32"/>
          <w:cs/>
        </w:rPr>
        <w:t xml:space="preserve">ปีโดยปกติองค์การจะกำหนดวัตถุประสงค์ระยะยาวตั้งแต่ </w:t>
      </w:r>
      <w:r w:rsidRPr="00495884">
        <w:rPr>
          <w:rFonts w:ascii="TH SarabunPSK" w:hAnsi="TH SarabunPSK" w:cs="TH SarabunPSK"/>
          <w:sz w:val="32"/>
          <w:szCs w:val="32"/>
        </w:rPr>
        <w:t xml:space="preserve">3 </w:t>
      </w:r>
      <w:r w:rsidRPr="00495884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495884">
        <w:rPr>
          <w:rFonts w:ascii="TH SarabunPSK" w:hAnsi="TH SarabunPSK" w:cs="TH SarabunPSK"/>
          <w:sz w:val="32"/>
          <w:szCs w:val="32"/>
        </w:rPr>
        <w:t xml:space="preserve">5 </w:t>
      </w:r>
      <w:r w:rsidRPr="00495884">
        <w:rPr>
          <w:rFonts w:ascii="TH SarabunPSK" w:hAnsi="TH SarabunPSK" w:cs="TH SarabunPSK"/>
          <w:sz w:val="32"/>
          <w:szCs w:val="32"/>
          <w:cs/>
        </w:rPr>
        <w:t xml:space="preserve">ปีหรือ </w:t>
      </w:r>
      <w:r w:rsidRPr="00495884">
        <w:rPr>
          <w:rFonts w:ascii="TH SarabunPSK" w:hAnsi="TH SarabunPSK" w:cs="TH SarabunPSK"/>
          <w:sz w:val="32"/>
          <w:szCs w:val="32"/>
        </w:rPr>
        <w:t xml:space="preserve">10 </w:t>
      </w:r>
      <w:r w:rsidRPr="00495884">
        <w:rPr>
          <w:rFonts w:ascii="TH SarabunPSK" w:hAnsi="TH SarabunPSK" w:cs="TH SarabunPSK"/>
          <w:sz w:val="32"/>
          <w:szCs w:val="32"/>
          <w:cs/>
        </w:rPr>
        <w:t>ปีนอกจากนี้วัตถุประสงค์มักจะถูกกำหนดในปริมาณที่ชัดเจนและสามารถวัดได้และ วัตถุประสงค์ยังเป็นส่วนสำคัญสำหรับความสำเร็จขององค์การ วัตถุประสงค์เป็นสิ่งที่ชัดเจนท้าทายสมเหตุสมผลและสอดคล้องกับจุดมุ่งหมายขององค์การในระดับอื่น โดยองค์การที่มี</w:t>
      </w:r>
      <w:r w:rsidR="00F8330F">
        <w:rPr>
          <w:rFonts w:ascii="TH SarabunPSK" w:hAnsi="TH SarabunPSK" w:cs="TH SarabunPSK"/>
          <w:sz w:val="32"/>
          <w:szCs w:val="32"/>
          <w:cs/>
        </w:rPr>
        <w:t>หลายฝ่ายมักจะให้แต่ละหน่วยงานกำ</w:t>
      </w:r>
      <w:r w:rsidRPr="00495884">
        <w:rPr>
          <w:rFonts w:ascii="TH SarabunPSK" w:hAnsi="TH SarabunPSK" w:cs="TH SarabunPSK"/>
          <w:sz w:val="32"/>
          <w:szCs w:val="32"/>
          <w:cs/>
        </w:rPr>
        <w:t>หนดวัตถุประสงค์ของตนให้สอดค</w:t>
      </w:r>
      <w:r w:rsidR="00F8330F">
        <w:rPr>
          <w:rFonts w:ascii="TH SarabunPSK" w:hAnsi="TH SarabunPSK" w:cs="TH SarabunPSK"/>
          <w:sz w:val="32"/>
          <w:szCs w:val="32"/>
          <w:cs/>
        </w:rPr>
        <w:t>ล้องกันเป้</w:t>
      </w:r>
      <w:r w:rsidRPr="00495884">
        <w:rPr>
          <w:rFonts w:ascii="TH SarabunPSK" w:hAnsi="TH SarabunPSK" w:cs="TH SarabunPSK"/>
          <w:sz w:val="32"/>
          <w:szCs w:val="32"/>
          <w:cs/>
        </w:rPr>
        <w:t>าหมาย โดยวัตถุประสงค์สามารถใช้แทนกันได้</w:t>
      </w:r>
    </w:p>
    <w:p w:rsidR="00495884" w:rsidRPr="00604757" w:rsidRDefault="00495884" w:rsidP="00495884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70534" w:rsidRPr="00604757" w:rsidRDefault="003F1743" w:rsidP="00604757">
      <w:pPr>
        <w:pStyle w:val="a8"/>
        <w:numPr>
          <w:ilvl w:val="0"/>
          <w:numId w:val="13"/>
        </w:num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04757">
        <w:rPr>
          <w:rFonts w:ascii="TH SarabunPSK" w:hAnsi="TH SarabunPSK" w:cs="TH SarabunPSK"/>
          <w:b/>
          <w:bCs/>
          <w:sz w:val="36"/>
          <w:szCs w:val="36"/>
          <w:cs/>
        </w:rPr>
        <w:t>งานวิจัยที่เกี่ยวข้อง</w:t>
      </w:r>
    </w:p>
    <w:p w:rsidR="00AF29B5" w:rsidRDefault="00AF29B5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F1743" w:rsidRPr="003911D8" w:rsidRDefault="00AF29B5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F1743" w:rsidRPr="009265CE">
        <w:rPr>
          <w:rFonts w:ascii="TH SarabunPSK" w:hAnsi="TH SarabunPSK" w:cs="TH SarabunPSK"/>
          <w:sz w:val="32"/>
          <w:szCs w:val="32"/>
          <w:cs/>
        </w:rPr>
        <w:t>ประพล จิตคติ (</w:t>
      </w:r>
      <w:r w:rsidR="003F1743" w:rsidRPr="009265CE">
        <w:rPr>
          <w:rFonts w:ascii="TH SarabunPSK" w:hAnsi="TH SarabunPSK" w:cs="TH SarabunPSK"/>
          <w:sz w:val="32"/>
          <w:szCs w:val="32"/>
        </w:rPr>
        <w:t>2564</w:t>
      </w:r>
      <w:r w:rsidR="003F1743" w:rsidRPr="009265CE">
        <w:rPr>
          <w:rFonts w:ascii="TH SarabunPSK" w:hAnsi="TH SarabunPSK" w:cs="TH SarabunPSK"/>
          <w:sz w:val="32"/>
          <w:szCs w:val="32"/>
          <w:cs/>
        </w:rPr>
        <w:t>)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การพัฒนาเส้นทางการท่องเที่ยวอุทยานประวัติศาสตร์ในเขตภาคเหนือตอนล่างของประเทศไทย การวิจัยนี้มีวัตถุประสงค์ เพื่อ </w:t>
      </w:r>
      <w:r w:rsidR="003F1743" w:rsidRPr="003911D8">
        <w:rPr>
          <w:rFonts w:ascii="TH SarabunPSK" w:hAnsi="TH SarabunPSK" w:cs="TH SarabunPSK"/>
          <w:sz w:val="32"/>
          <w:szCs w:val="32"/>
        </w:rPr>
        <w:t>1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) ศึกษาตำนานและเอกลักษณ์ตามเส้นทางการท่องเที่ยวอุทยานประวัติศาสตร์ในเขตภาคเหนือตอนล่างของประเทศไทย </w:t>
      </w:r>
      <w:r w:rsidR="003F1743" w:rsidRPr="003911D8">
        <w:rPr>
          <w:rFonts w:ascii="TH SarabunPSK" w:hAnsi="TH SarabunPSK" w:cs="TH SarabunPSK"/>
          <w:sz w:val="32"/>
          <w:szCs w:val="32"/>
        </w:rPr>
        <w:t>2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) จัดเส้นทางท่องเที่ยวอุทยานประวัติศาสตร์ในเขตภาคเหนือตอนล่างของประเทศไทย และ </w:t>
      </w:r>
      <w:r w:rsidR="003F1743" w:rsidRPr="003911D8">
        <w:rPr>
          <w:rFonts w:ascii="TH SarabunPSK" w:hAnsi="TH SarabunPSK" w:cs="TH SarabunPSK"/>
          <w:sz w:val="32"/>
          <w:szCs w:val="32"/>
        </w:rPr>
        <w:t>3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>) จัดทำคู่มือการท่องเที่ยวตามเส้นทางอุทยานประวัติศาสตร์ในเขตภาคเหนือตอนล่างของประเทศไทย การวิจัยครั้งนี้เป็นการวิจัยแบบผสานวิธี เครื่องมือที่ใช้เก็บรวบรวมข้อมูล ได้แก่แบบสอบถาม แบบสัมภาษณ์เชิงลึก การสนทนากลุ่มย่อย และการประชุมเชิงปฏิบัติการ สถิติที่ใช้ในการวิเคราะห์ข้อมูล ได้แก่ ค่าความถี่ ค่าร้อยละ ค่าเฉลี่ย ส่วนเบี่ยงเบนมาตรฐาน และวิเคราะห์เนื้อหาผลการวิจัยพบว่า นักท่องเที่ยวชาวไทยมีระดับความสนใจตำนานหรือเอกลักษณ์ของอุทยานประวัติศาสตร์ในเขตภาคเหนือตอนล่าง ได้แก่ ตำนานปรางค์สองพี่น้อง อุทยานประวัติศาสตร์ศรีเทพจ.เพชรบูรณ์ มี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lastRenderedPageBreak/>
        <w:t xml:space="preserve">ค่าเฉลี่ยเท่ากัน </w:t>
      </w:r>
      <w:r w:rsidR="003F1743" w:rsidRPr="003911D8">
        <w:rPr>
          <w:rFonts w:ascii="TH SarabunPSK" w:hAnsi="TH SarabunPSK" w:cs="TH SarabunPSK"/>
          <w:sz w:val="32"/>
          <w:szCs w:val="32"/>
        </w:rPr>
        <w:t>4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>.</w:t>
      </w:r>
      <w:r w:rsidR="003F1743" w:rsidRPr="003911D8">
        <w:rPr>
          <w:rFonts w:ascii="TH SarabunPSK" w:hAnsi="TH SarabunPSK" w:cs="TH SarabunPSK"/>
          <w:sz w:val="32"/>
          <w:szCs w:val="32"/>
        </w:rPr>
        <w:t>12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รองลงมา คือ ประเพณี เผาเทียน เล่นไฟ ลอยกระทง จ.สุโขทัย มีค่าเฉลี่ยเท่ากับ </w:t>
      </w:r>
      <w:r w:rsidR="003F1743" w:rsidRPr="003911D8">
        <w:rPr>
          <w:rFonts w:ascii="TH SarabunPSK" w:hAnsi="TH SarabunPSK" w:cs="TH SarabunPSK"/>
          <w:sz w:val="32"/>
          <w:szCs w:val="32"/>
        </w:rPr>
        <w:t>3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>.</w:t>
      </w:r>
      <w:r w:rsidR="003F1743" w:rsidRPr="003911D8">
        <w:rPr>
          <w:rFonts w:ascii="TH SarabunPSK" w:hAnsi="TH SarabunPSK" w:cs="TH SarabunPSK"/>
          <w:sz w:val="32"/>
          <w:szCs w:val="32"/>
        </w:rPr>
        <w:t>67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ส่วนเส้นทางการท่องเที่ยวทั้งหมด </w:t>
      </w:r>
      <w:r w:rsidR="003F1743" w:rsidRPr="003911D8">
        <w:rPr>
          <w:rFonts w:ascii="TH SarabunPSK" w:hAnsi="TH SarabunPSK" w:cs="TH SarabunPSK"/>
          <w:sz w:val="32"/>
          <w:szCs w:val="32"/>
        </w:rPr>
        <w:t>4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เส้นทาง(ไป-กลับ) แต่ที่เป็นที่นิยม ได้แก่เส้นทางที่ </w:t>
      </w:r>
      <w:r w:rsidR="003F1743" w:rsidRPr="003911D8">
        <w:rPr>
          <w:rFonts w:ascii="TH SarabunPSK" w:hAnsi="TH SarabunPSK" w:cs="TH SarabunPSK"/>
          <w:sz w:val="32"/>
          <w:szCs w:val="32"/>
        </w:rPr>
        <w:t>1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ศรีเทพ-ศรีสัชนาลัย-สุโขทัย-กำแพงเพชร ระยะทาง </w:t>
      </w:r>
      <w:r w:rsidR="003F1743" w:rsidRPr="003911D8">
        <w:rPr>
          <w:rFonts w:ascii="TH SarabunPSK" w:hAnsi="TH SarabunPSK" w:cs="TH SarabunPSK"/>
          <w:sz w:val="32"/>
          <w:szCs w:val="32"/>
        </w:rPr>
        <w:t>465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กิโลเมตร และเส้นทางที่ </w:t>
      </w:r>
      <w:r w:rsidR="003F1743" w:rsidRPr="003911D8">
        <w:rPr>
          <w:rFonts w:ascii="TH SarabunPSK" w:hAnsi="TH SarabunPSK" w:cs="TH SarabunPSK"/>
          <w:sz w:val="32"/>
          <w:szCs w:val="32"/>
        </w:rPr>
        <w:t>2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ศรีสัชนาลัย-สุโขทัย-กำแพงเพชร-ศรีเทพ ระยะทาง </w:t>
      </w:r>
      <w:r w:rsidR="003F1743" w:rsidRPr="003911D8">
        <w:rPr>
          <w:rFonts w:ascii="TH SarabunPSK" w:hAnsi="TH SarabunPSK" w:cs="TH SarabunPSK"/>
          <w:sz w:val="32"/>
          <w:szCs w:val="32"/>
        </w:rPr>
        <w:t>397</w:t>
      </w:r>
      <w:r w:rsidR="003F1743" w:rsidRPr="003911D8">
        <w:rPr>
          <w:rFonts w:ascii="TH SarabunPSK" w:hAnsi="TH SarabunPSK" w:cs="TH SarabunPSK"/>
          <w:sz w:val="32"/>
          <w:szCs w:val="32"/>
          <w:cs/>
        </w:rPr>
        <w:t xml:space="preserve"> กิโลเมตร มุ่งนำเสนอข้อมูลตามเส้นทางได้แก่ แหล่งท่องเที่ยว การเดินทาง สิ่งอำนวยความสะดวก ที่พัก และกิจกรรมการท่องเที่ยว ได้พัฒนาเป็นคู่มือการท่องเที่ยวตามเส้นทางอุทยานประวัติศาสตร์ในเขตภาคเหนือตอนล่างของประเทศไทย</w:t>
      </w:r>
    </w:p>
    <w:p w:rsidR="003F1743" w:rsidRPr="003911D8" w:rsidRDefault="003F1743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 xml:space="preserve">นำเสนอ </w:t>
      </w:r>
      <w:r w:rsidRPr="003911D8">
        <w:rPr>
          <w:rFonts w:ascii="TH SarabunPSK" w:hAnsi="TH SarabunPSK" w:cs="TH SarabunPSK"/>
          <w:sz w:val="32"/>
          <w:szCs w:val="32"/>
        </w:rPr>
        <w:t>8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ส่วน ได้แก่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การเดินทาง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แหล่งท่องเที่ยว 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เทศกาล/ประเพณี </w:t>
      </w:r>
      <w:r w:rsidRPr="003911D8">
        <w:rPr>
          <w:rFonts w:ascii="TH SarabunPSK" w:hAnsi="TH SarabunPSK" w:cs="TH SarabunPSK"/>
          <w:sz w:val="32"/>
          <w:szCs w:val="32"/>
        </w:rPr>
        <w:t>4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สินค้าของที่ระลึก </w:t>
      </w:r>
      <w:r w:rsidRPr="003911D8">
        <w:rPr>
          <w:rFonts w:ascii="TH SarabunPSK" w:hAnsi="TH SarabunPSK" w:cs="TH SarabunPSK"/>
          <w:sz w:val="32"/>
          <w:szCs w:val="32"/>
        </w:rPr>
        <w:t>5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)กิจกรรมที่น่าสนใจ </w:t>
      </w:r>
      <w:r w:rsidRPr="003911D8">
        <w:rPr>
          <w:rFonts w:ascii="TH SarabunPSK" w:hAnsi="TH SarabunPSK" w:cs="TH SarabunPSK"/>
          <w:sz w:val="32"/>
          <w:szCs w:val="32"/>
        </w:rPr>
        <w:t>6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กำหนดการท่องเที่ยว </w:t>
      </w:r>
      <w:r w:rsidRPr="003911D8">
        <w:rPr>
          <w:rFonts w:ascii="TH SarabunPSK" w:hAnsi="TH SarabunPSK" w:cs="TH SarabunPSK"/>
          <w:sz w:val="32"/>
          <w:szCs w:val="32"/>
        </w:rPr>
        <w:t>7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สิ่งอำนวยความสะดวก และ </w:t>
      </w:r>
      <w:r w:rsidRPr="003911D8">
        <w:rPr>
          <w:rFonts w:ascii="TH SarabunPSK" w:hAnsi="TH SarabunPSK" w:cs="TH SarabunPSK"/>
          <w:sz w:val="32"/>
          <w:szCs w:val="32"/>
        </w:rPr>
        <w:t>8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หมายเลขโทรศัพท์ที่สำคัญ  </w:t>
      </w:r>
    </w:p>
    <w:p w:rsidR="002104A9" w:rsidRPr="003911D8" w:rsidRDefault="00AF29B5" w:rsidP="003911D8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C2DB7" w:rsidRPr="009265CE">
        <w:rPr>
          <w:rFonts w:ascii="TH SarabunPSK" w:hAnsi="TH SarabunPSK" w:cs="TH SarabunPSK"/>
          <w:sz w:val="32"/>
          <w:szCs w:val="32"/>
          <w:cs/>
        </w:rPr>
        <w:t>ทรงเกียรติ บัวลอย (2564)</w:t>
      </w:r>
      <w:r w:rsidR="004C2DB7" w:rsidRPr="003911D8">
        <w:rPr>
          <w:rFonts w:ascii="TH SarabunPSK" w:hAnsi="TH SarabunPSK" w:cs="TH SarabunPSK"/>
          <w:sz w:val="32"/>
          <w:szCs w:val="32"/>
          <w:cs/>
        </w:rPr>
        <w:t xml:space="preserve"> ความงามเมืองโบราณอุทยานประวัติศาสตร์ศรีเทพ จังหวัดเพชรบูรณ์สู่การสร้างสรรค์ผลงานจิตรกรรมทิวทัศน์ งานวิจัยนี้นําเสนอการสร้างสรรค์ผลงานจิตรกรรมทิวทัศน์ที่แสดงถึงความงามของเมืองโบราณอุทยานประวัติศาสตร์ศรีเทพ จังหวัดเพชรบูรณ์ ซึ่งอุทยานประวัติศาสตร์ศรีเทพนั้น นับเป็นแหล่งอารยธรรมที่สําคัญแห่งหนึ่งของประเทศไทยในปัจจุบันเนื่องจากยังเป็นพื้นที่ ที่ปรากฏร่องรอยหลักฐานที่สะท้อนให้เห็นถึงการตั้งถิ่นฐานการอยู่อาศัยของมนุษย์ที่มีมาอย่างต่อเนื่องนับตั้งแต่สมัยก่อนประวัติศาสตร์ วัฒนธรรมทวารวดี และเขมรตามลําดับ ซึ่งรวมระยะเวลาที่มีความเจริญรุ่งเรืองถึงกว่า 800 ปีผู้วิจัยได้เห็นถึงความงามในแหล่งท่องเที่ยวทางประวัติศาสตร์ จึงได้นําเสนอโดยการนําภาพถ่ายข้อมูลของโบราณสถานต่างๆ ที่อยู่ในพื้นที่ของอุทยานประวัติศาสตร์ศรีเทพ มาปรับเปลี่ยนมุมมองใหม่เพื่อให้เกิดความแปลกตา และให้เห็นถึงมุมมองของสถาปัตยกรรมท</w:t>
      </w:r>
      <w:r w:rsidR="00F8330F">
        <w:rPr>
          <w:rFonts w:ascii="TH SarabunPSK" w:hAnsi="TH SarabunPSK" w:cs="TH SarabunPSK"/>
          <w:sz w:val="32"/>
          <w:szCs w:val="32"/>
          <w:cs/>
        </w:rPr>
        <w:t>ี่แตกต่างจากเดิมทั่วไป สร้างสรรค</w:t>
      </w:r>
      <w:r w:rsidR="00F8330F">
        <w:rPr>
          <w:rFonts w:ascii="TH SarabunPSK" w:hAnsi="TH SarabunPSK" w:cs="TH SarabunPSK" w:hint="cs"/>
          <w:sz w:val="32"/>
          <w:szCs w:val="32"/>
          <w:cs/>
        </w:rPr>
        <w:t>์</w:t>
      </w:r>
      <w:r w:rsidR="004C2DB7" w:rsidRPr="003911D8">
        <w:rPr>
          <w:rFonts w:ascii="TH SarabunPSK" w:hAnsi="TH SarabunPSK" w:cs="TH SarabunPSK"/>
          <w:sz w:val="32"/>
          <w:szCs w:val="32"/>
          <w:cs/>
        </w:rPr>
        <w:t>ตามรูปแบบเฉพาะของผู้วิจัย สรุปออกมาเป็นภาพผลงานจิตรกรรม เทคนิคสีอะคริลิคบนผ้าใบจํานวน 4 ชิ้น คือ ปรางค์ศรีเทพ ปรางค์ฤาษี ปรางค์สองพี่น้อง เขาคลังนอกและเขาคลังใน ซึ่งรูปแบบของผลงานจะแสดงผ่านภาพวาดของสถาปัตยกรรมในแต่ละมุมมองของสถานที่นั้นๆ โดยการลดทอนรายละเอียดของรูปร่างและรูปทรง เพื่อให้เกิดมุมมองที่ตารางไปจากโครงสร้างเดิมของผู้ที่เคยพบเห็น ทําให้เกิดผลงานการสร้างสรรค์ทางทัศนศิลปะและให้เห็นคุณค่าของศิลปะที่สะท้อนผ่านสถาปัตยกรรม และภูมิทัศน์ในอุทยานประวัติศาสตร์ศรีเทพ จังหวัดเพชรบูรณ์</w:t>
      </w:r>
    </w:p>
    <w:p w:rsidR="008E1C52" w:rsidRPr="003911D8" w:rsidRDefault="005A616F" w:rsidP="003E4B45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11D8">
        <w:rPr>
          <w:rFonts w:ascii="TH SarabunPSK" w:hAnsi="TH SarabunPSK" w:cs="TH SarabunPSK"/>
          <w:sz w:val="32"/>
          <w:szCs w:val="32"/>
          <w:cs/>
        </w:rPr>
        <w:tab/>
      </w:r>
      <w:r w:rsidR="00AF29B5" w:rsidRPr="009265CE">
        <w:rPr>
          <w:rFonts w:ascii="TH SarabunPSK" w:hAnsi="TH SarabunPSK" w:cs="TH SarabunPSK"/>
          <w:sz w:val="32"/>
          <w:szCs w:val="32"/>
          <w:cs/>
        </w:rPr>
        <w:t>คนึงภรณ์ วงเวียน (</w:t>
      </w:r>
      <w:r w:rsidR="00AF29B5" w:rsidRPr="009265CE">
        <w:rPr>
          <w:rFonts w:ascii="TH SarabunPSK" w:hAnsi="TH SarabunPSK" w:cs="TH SarabunPSK"/>
          <w:sz w:val="32"/>
          <w:szCs w:val="32"/>
        </w:rPr>
        <w:t>2555</w:t>
      </w:r>
      <w:r w:rsidR="00161160" w:rsidRPr="009265CE">
        <w:rPr>
          <w:rFonts w:ascii="TH SarabunPSK" w:hAnsi="TH SarabunPSK" w:cs="TH SarabunPSK"/>
          <w:sz w:val="32"/>
          <w:szCs w:val="32"/>
          <w:cs/>
        </w:rPr>
        <w:t>)</w:t>
      </w:r>
      <w:r w:rsidR="00AF29B5">
        <w:rPr>
          <w:rFonts w:ascii="TH SarabunPSK" w:hAnsi="TH SarabunPSK" w:cs="TH SarabunPSK"/>
          <w:sz w:val="32"/>
          <w:szCs w:val="32"/>
          <w:cs/>
        </w:rPr>
        <w:t xml:space="preserve"> ทำ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การศึกษาการพัฒนายุทธศาสตร์การท่องเที่ยวเชิงนิเวศอย่างยั่งยืน: กรณีศึกษาเกาะเสม็ด จังหวัดระยอง การวิจัยครั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้งนี้มีวัตถุประสงค์ เพื่อศึกษา </w:t>
      </w:r>
      <w:r w:rsidR="009265CE">
        <w:rPr>
          <w:rFonts w:ascii="TH SarabunPSK" w:hAnsi="TH SarabunPSK" w:cs="TH SarabunPSK"/>
          <w:sz w:val="32"/>
          <w:szCs w:val="32"/>
        </w:rPr>
        <w:t>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สถานการณ์การ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ท่องเที่ยวของเกาะเสม็ด </w:t>
      </w:r>
      <w:r w:rsidR="009265CE">
        <w:rPr>
          <w:rFonts w:ascii="TH SarabunPSK" w:hAnsi="TH SarabunPSK" w:cs="TH SarabunPSK"/>
          <w:sz w:val="32"/>
          <w:szCs w:val="32"/>
        </w:rPr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ปัญหาและอุปสรรคในการ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พัฒนาการท่องเที่ยวของเกาะเสม็ด </w:t>
      </w:r>
      <w:r w:rsidR="009265CE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สร้างยุทธศาสตร์การท่องเที่ยว เชิงนิเวศอย่างยั่งยืนที่เกาะเสม็ด จังหวัดระยอง ประชากรและกลุ่มตัวอย่างที่ใช้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แบ่งเป็น </w:t>
      </w:r>
      <w:r w:rsidR="009265CE">
        <w:rPr>
          <w:rFonts w:ascii="TH SarabunPSK" w:hAnsi="TH SarabunPSK" w:cs="TH SarabunPSK"/>
          <w:sz w:val="32"/>
          <w:szCs w:val="32"/>
        </w:rPr>
        <w:t>6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 xml:space="preserve"> กลุ่ม ค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ือ </w:t>
      </w:r>
      <w:r w:rsidR="009265CE">
        <w:rPr>
          <w:rFonts w:ascii="TH SarabunPSK" w:hAnsi="TH SarabunPSK" w:cs="TH SarabunPSK"/>
          <w:sz w:val="32"/>
          <w:szCs w:val="32"/>
        </w:rPr>
        <w:t>1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) บุคลากรในหน่วยงานภาครัฐ </w:t>
      </w:r>
      <w:r w:rsidR="009265CE">
        <w:rPr>
          <w:rFonts w:ascii="TH SarabunPSK" w:hAnsi="TH SarabunPSK" w:cs="TH SarabunPSK"/>
          <w:sz w:val="32"/>
          <w:szCs w:val="32"/>
        </w:rPr>
        <w:t>2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) บุคลากรในภาคธุรกิจ </w:t>
      </w:r>
      <w:r w:rsidR="009265CE">
        <w:rPr>
          <w:rFonts w:ascii="TH SarabunPSK" w:hAnsi="TH SarabunPSK" w:cs="TH SarabunPSK"/>
          <w:sz w:val="32"/>
          <w:szCs w:val="32"/>
        </w:rPr>
        <w:t>3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) ประชาชนท้องถิ่น </w:t>
      </w:r>
      <w:r w:rsidR="009265CE">
        <w:rPr>
          <w:rFonts w:ascii="TH SarabunPSK" w:hAnsi="TH SarabunPSK" w:cs="TH SarabunPSK"/>
          <w:sz w:val="32"/>
          <w:szCs w:val="32"/>
        </w:rPr>
        <w:t>4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  <w:r w:rsidR="00926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มัคคุเทศก์ </w:t>
      </w:r>
      <w:r w:rsidR="009265CE">
        <w:rPr>
          <w:rFonts w:ascii="TH SarabunPSK" w:hAnsi="TH SarabunPSK" w:cs="TH SarabunPSK"/>
          <w:sz w:val="32"/>
          <w:szCs w:val="32"/>
        </w:rPr>
        <w:t>5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) นักท่องเที่ยวชาวไทย </w:t>
      </w:r>
      <w:r w:rsidR="009265CE">
        <w:rPr>
          <w:rFonts w:ascii="TH SarabunPSK" w:hAnsi="TH SarabunPSK" w:cs="TH SarabunPSK"/>
          <w:sz w:val="32"/>
          <w:szCs w:val="32"/>
        </w:rPr>
        <w:t>6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นักท่องเที่ยวชาวต่างชาติ เครื่องมือที่ใช้ในการวิจัย ประกอบด้วยแนวทางการสัมภาษณ์เชิงลึก แบบสอบถาม แบบประเมินร่างยุทธศาสตร์ และแบบประเมินยุทธศาสตร์เก็บรวบรวมข้อมูลโดยวิธีการสัมภาษณ์เชิงลึก การใช้แบบสอบถาม การสนทนากลุ่ม การประชุมอภิปรายกลุ่ม การวิเคราะห์ข้อมูลใช้วิธีการวิเคราะห์เนื้อหา และการวิเคราะห์ข้อมูลทางสถิติโดยใช้ค่าร้อยละค่าเฉลี่ย และค่าส่วนเบี่ยงเบนมาตรฐาน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ผลการวิจัยพบว่า </w:t>
      </w:r>
      <w:r w:rsidR="009265CE">
        <w:rPr>
          <w:rFonts w:ascii="TH SarabunPSK" w:hAnsi="TH SarabunPSK" w:cs="TH SarabunPSK"/>
          <w:sz w:val="32"/>
          <w:szCs w:val="32"/>
        </w:rPr>
        <w:t>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เกาะเสม็ดเป็นสถานที่ท่องเที่ยวที่มีความพร้อม ด้าน</w:t>
      </w:r>
      <w:r w:rsidR="009265CE">
        <w:rPr>
          <w:rFonts w:ascii="TH SarabunPSK" w:hAnsi="TH SarabunPSK" w:cs="TH SarabunPSK"/>
          <w:sz w:val="32"/>
          <w:szCs w:val="32"/>
          <w:cs/>
        </w:rPr>
        <w:t>ทรัพยากรธรรมชาติทางทะเลและ ป่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าไม้มีความ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lastRenderedPageBreak/>
        <w:t>สวยงามและจุด</w:t>
      </w:r>
      <w:r w:rsidR="009265CE">
        <w:rPr>
          <w:rFonts w:ascii="TH SarabunPSK" w:hAnsi="TH SarabunPSK" w:cs="TH SarabunPSK"/>
          <w:sz w:val="32"/>
          <w:szCs w:val="32"/>
          <w:cs/>
        </w:rPr>
        <w:t>เด่นในด้านหาดทรายขาวละเอียด น้ำ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ทะเลใส มีอ่าวต่างๆ มากมาย และเป็นสัญลักษณ์ของวรรณคดีเรื่องพระอภัยมณี มีความเหมาะสมของกิจกรรมการท่องเที่ยว การบริการทางการท่องเที่ยว การจัดการทางการท่องเที่ยวและสิ่งแวดล้อมและการมีส่วนร่วมทางการท่องเที่ยวของเกาะเสม็ด โดยรวมอยู่ในระดับปานกลางถึงมากและปริมาณนักท่องเที่ยวที่ต้องการให้มาท่องเที่ยวที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่เกาะเสม็ดส่วนมากอยู่ระหว่าง </w:t>
      </w:r>
      <w:r w:rsidR="009265CE">
        <w:rPr>
          <w:rFonts w:ascii="TH SarabunPSK" w:hAnsi="TH SarabunPSK" w:cs="TH SarabunPSK"/>
          <w:sz w:val="32"/>
          <w:szCs w:val="32"/>
        </w:rPr>
        <w:t>200</w:t>
      </w:r>
      <w:r w:rsidR="00161160" w:rsidRPr="003911D8">
        <w:rPr>
          <w:rFonts w:ascii="TH SarabunPSK" w:hAnsi="TH SarabunPSK" w:cs="TH SarabunPSK"/>
          <w:sz w:val="32"/>
          <w:szCs w:val="32"/>
        </w:rPr>
        <w:t>,</w:t>
      </w:r>
      <w:r w:rsidR="009265CE">
        <w:rPr>
          <w:rFonts w:ascii="TH SarabunPSK" w:hAnsi="TH SarabunPSK" w:cs="TH SarabunPSK"/>
          <w:sz w:val="32"/>
          <w:szCs w:val="32"/>
        </w:rPr>
        <w:t>001</w:t>
      </w:r>
      <w:r w:rsidR="009265CE">
        <w:rPr>
          <w:rFonts w:ascii="TH SarabunPSK" w:hAnsi="TH SarabunPSK" w:cs="TH SarabunPSK"/>
          <w:sz w:val="32"/>
          <w:szCs w:val="32"/>
          <w:cs/>
        </w:rPr>
        <w:t>-</w:t>
      </w:r>
      <w:r w:rsidR="009265CE">
        <w:rPr>
          <w:rFonts w:ascii="TH SarabunPSK" w:hAnsi="TH SarabunPSK" w:cs="TH SarabunPSK"/>
          <w:sz w:val="32"/>
          <w:szCs w:val="32"/>
        </w:rPr>
        <w:t>500</w:t>
      </w:r>
      <w:r w:rsidR="00161160" w:rsidRPr="003911D8">
        <w:rPr>
          <w:rFonts w:ascii="TH SarabunPSK" w:hAnsi="TH SarabunPSK" w:cs="TH SarabunPSK"/>
          <w:sz w:val="32"/>
          <w:szCs w:val="32"/>
        </w:rPr>
        <w:t>,</w:t>
      </w:r>
      <w:r w:rsidR="009265CE">
        <w:rPr>
          <w:rFonts w:ascii="TH SarabunPSK" w:hAnsi="TH SarabunPSK" w:cs="TH SarabunPSK"/>
          <w:sz w:val="32"/>
          <w:szCs w:val="32"/>
        </w:rPr>
        <w:t>000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 คน/ปี </w:t>
      </w:r>
      <w:r w:rsidR="009265CE">
        <w:rPr>
          <w:rFonts w:ascii="TH SarabunPSK" w:hAnsi="TH SarabunPSK" w:cs="TH SarabunPSK"/>
          <w:sz w:val="32"/>
          <w:szCs w:val="32"/>
        </w:rPr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เกาะเสม็ดมีปัญหาด้าน</w:t>
      </w:r>
      <w:r w:rsidR="00400A00">
        <w:rPr>
          <w:rFonts w:ascii="TH SarabunPSK" w:hAnsi="TH SarabunPSK" w:cs="TH SarabunPSK"/>
          <w:sz w:val="32"/>
          <w:szCs w:val="32"/>
          <w:cs/>
        </w:rPr>
        <w:t>มลภาวะทางสิ่งแวดล้อม เช่น การกำจัดขยะ การจัดการน้ำ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เสีย ทรัพยากรธรรมชาติเสื่อมโทรมความขัดแย้งด้า</w:t>
      </w:r>
      <w:r w:rsidR="009265CE">
        <w:rPr>
          <w:rFonts w:ascii="TH SarabunPSK" w:hAnsi="TH SarabunPSK" w:cs="TH SarabunPSK"/>
          <w:sz w:val="32"/>
          <w:szCs w:val="32"/>
          <w:cs/>
        </w:rPr>
        <w:t>นกรรมสิทธิ์ในที่ดินและปริมาณน้ำ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จืดไม่เพียงพอ ส่วนอุปสรรคคือ ขาดการบูรณาการในการประสานงานกันระหว่างหน่วยงานภาครัฐ งบประมาณในการบริหารจัดการท่องเที่ยวและฟื้นฟูทรัพยากรธรรมชาติและสิ่งแวดล้อมที่ไม่เพียงพอ ขาดการบังคับใช้กฎหมายอย่างจริงจัง ขาดการวางผังพื้นที่เฉพาะในการพัฒนา/อนุรักษ์เกาะเสม็ด และขาดหน่วยงานหลักหรือกลไกการประสานความร่วมมือในการแก้ไขปัญหาและพัฒ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นาพื้นที่เกาะเสม็ดอย่างจริงจัง </w:t>
      </w:r>
      <w:r w:rsidR="009265CE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ยุทธศาสตร์การท่องเที่ยวเชิงนิเวศอย่างยั่งยืนที่เกาะเสม็ด จังหวัดระยอง มีวิสัยทัศน์ คือ “เกาะเสม็ดเป็น แหล่งท่องเที่ยวเชิงนิเวศทางทะเลที่ได้มาตรฐานและยั่งยืนใ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นภาคตะวันออกของไทย” ประกอบด้วย </w:t>
      </w:r>
      <w:r w:rsidR="009265CE">
        <w:rPr>
          <w:rFonts w:ascii="TH SarabunPSK" w:hAnsi="TH SarabunPSK" w:cs="TH SarabunPSK"/>
          <w:sz w:val="32"/>
          <w:szCs w:val="32"/>
        </w:rPr>
        <w:t>3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 ประเด็นยุทธศาสตร์ ได้แก่ </w:t>
      </w:r>
      <w:r w:rsidR="009265CE">
        <w:rPr>
          <w:rFonts w:ascii="TH SarabunPSK" w:hAnsi="TH SarabunPSK" w:cs="TH SarabunPSK"/>
          <w:sz w:val="32"/>
          <w:szCs w:val="32"/>
        </w:rPr>
        <w:t>1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เสริมสร้างคุณภาพชีวิตและความมั่นคง ปลอดภัยในชีวิตและทรัพย์สินให้แก่ประชาช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นท้องถิ่นและนักท่องเที่ยว </w:t>
      </w:r>
      <w:r w:rsidR="009265CE">
        <w:rPr>
          <w:rFonts w:ascii="TH SarabunPSK" w:hAnsi="TH SarabunPSK" w:cs="TH SarabunPSK"/>
          <w:sz w:val="32"/>
          <w:szCs w:val="32"/>
        </w:rPr>
        <w:t>2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</w:t>
      </w:r>
      <w:r w:rsidR="00926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เสริมสร้างการจัดการ ทรัพยากรธรรมชาติแล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ะสิ่งแวดล้อมและระบบสาธารณูปโภค </w:t>
      </w:r>
      <w:r w:rsidR="009265CE">
        <w:rPr>
          <w:rFonts w:ascii="TH SarabunPSK" w:hAnsi="TH SarabunPSK" w:cs="TH SarabunPSK"/>
          <w:sz w:val="32"/>
          <w:szCs w:val="32"/>
        </w:rPr>
        <w:t>3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) พัฒนาศักยภาพแหล่งท่องเที่ยวเชิงนิเวศและการตลาดท่องเที่ยวเชิงคุณภาพอย่างยั่งยืน ซึ่งในการประเมินยุทธศาสตร์</w:t>
      </w:r>
      <w:r w:rsidR="00926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265CE">
        <w:rPr>
          <w:rFonts w:ascii="TH SarabunPSK" w:hAnsi="TH SarabunPSK" w:cs="TH SarabunPSK"/>
          <w:sz w:val="32"/>
          <w:szCs w:val="32"/>
        </w:rPr>
        <w:t>94</w:t>
      </w:r>
      <w:r w:rsidR="00926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1160" w:rsidRPr="003911D8">
        <w:rPr>
          <w:rFonts w:ascii="TH SarabunPSK" w:hAnsi="TH SarabunPSK" w:cs="TH SarabunPSK"/>
          <w:sz w:val="32"/>
          <w:szCs w:val="32"/>
          <w:cs/>
        </w:rPr>
        <w:t>ดังกล่าว โดยผู้เชี่ยวชาญพบว่า ยุทธศาสตร์ที่สร้างขึ้นมีความเหมาะสม สอดคล้องกับสภาพแวดล้อมของ</w:t>
      </w:r>
      <w:r w:rsidR="009265CE">
        <w:rPr>
          <w:rFonts w:ascii="TH SarabunPSK" w:hAnsi="TH SarabunPSK" w:cs="TH SarabunPSK"/>
          <w:sz w:val="32"/>
          <w:szCs w:val="32"/>
          <w:cs/>
        </w:rPr>
        <w:t xml:space="preserve">เกาะเสม็ด </w:t>
      </w:r>
    </w:p>
    <w:p w:rsidR="00C37CE8" w:rsidRDefault="008E1C52" w:rsidP="003E4B4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E4B45">
        <w:rPr>
          <w:rFonts w:ascii="TH SarabunPSK" w:hAnsi="TH SarabunPSK" w:cs="TH SarabunPSK"/>
          <w:sz w:val="32"/>
          <w:szCs w:val="32"/>
          <w:cs/>
        </w:rPr>
        <w:t>อนุรักษ์ ดีพิมาย (</w:t>
      </w:r>
      <w:r w:rsidRPr="003E4B45">
        <w:rPr>
          <w:rFonts w:ascii="TH SarabunPSK" w:hAnsi="TH SarabunPSK" w:cs="TH SarabunPSK"/>
          <w:sz w:val="32"/>
          <w:szCs w:val="32"/>
        </w:rPr>
        <w:t>2557</w:t>
      </w:r>
      <w:r w:rsidRPr="003E4B45">
        <w:rPr>
          <w:rFonts w:ascii="TH SarabunPSK" w:hAnsi="TH SarabunPSK" w:cs="TH SarabunPSK"/>
          <w:sz w:val="32"/>
          <w:szCs w:val="32"/>
          <w:cs/>
        </w:rPr>
        <w:t>)</w:t>
      </w:r>
      <w:r w:rsidRPr="003911D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  <w:cs/>
        </w:rPr>
        <w:t>ศึกษาเรื่อง โบราณสถานเขาคลังนอก : ลําดับอายุสมัยและแนวคิดในการก่อสร้าง ผลจากการศึกษาสามารถสรุปได้ดังนี้</w:t>
      </w:r>
      <w:r w:rsidR="003E4B45">
        <w:rPr>
          <w:rFonts w:ascii="TH SarabunPSK" w:hAnsi="TH SarabunPSK" w:cs="TH SarabunPSK"/>
          <w:sz w:val="32"/>
          <w:szCs w:val="32"/>
        </w:rPr>
        <w:t xml:space="preserve">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. โบราณสถานเขาคลังนอกมีการก่อสร้างในช่วงสมัยที่สําคัญ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สมัย คือ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) สมัยแรกสร้าง เจด</w:t>
      </w:r>
      <w:r w:rsidR="003E4B45">
        <w:rPr>
          <w:rFonts w:ascii="TH SarabunPSK" w:hAnsi="TH SarabunPSK" w:cs="TH SarabunPSK"/>
          <w:sz w:val="32"/>
          <w:szCs w:val="32"/>
          <w:cs/>
        </w:rPr>
        <w:t>ีย์ประธานและเจดีย์บริวาร อาจสร้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างขึ้นในช่วงพุทธศตวรรษที่ </w:t>
      </w:r>
      <w:r w:rsidRPr="003911D8">
        <w:rPr>
          <w:rFonts w:ascii="TH SarabunPSK" w:hAnsi="TH SarabunPSK" w:cs="TH SarabunPSK"/>
          <w:sz w:val="32"/>
          <w:szCs w:val="32"/>
        </w:rPr>
        <w:t xml:space="preserve">14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Pr="003911D8">
        <w:rPr>
          <w:rFonts w:ascii="TH SarabunPSK" w:hAnsi="TH SarabunPSK" w:cs="TH SarabunPSK"/>
          <w:sz w:val="32"/>
          <w:szCs w:val="32"/>
        </w:rPr>
        <w:t>15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และ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) สมัยที่มีการซ่อมแปลงให้เจดีย์ประธานหันหน้าไปยังทิศตะวันตก อาจเกิดขึ้นในช่วงพุทธศตวรรษที่ </w:t>
      </w:r>
      <w:r w:rsidRPr="003911D8">
        <w:rPr>
          <w:rFonts w:ascii="TH SarabunPSK" w:hAnsi="TH SarabunPSK" w:cs="TH SarabunPSK"/>
          <w:sz w:val="32"/>
          <w:szCs w:val="32"/>
        </w:rPr>
        <w:t xml:space="preserve">15 </w:t>
      </w:r>
      <w:r w:rsidRPr="003911D8">
        <w:rPr>
          <w:rFonts w:ascii="TH SarabunPSK" w:hAnsi="TH SarabunPSK" w:cs="TH SarabunPSK"/>
          <w:sz w:val="32"/>
          <w:szCs w:val="32"/>
          <w:cs/>
        </w:rPr>
        <w:t>–</w:t>
      </w:r>
      <w:r w:rsidRPr="003911D8">
        <w:rPr>
          <w:rFonts w:ascii="TH SarabunPSK" w:hAnsi="TH SarabunPSK" w:cs="TH SarabunPSK"/>
          <w:sz w:val="32"/>
          <w:szCs w:val="32"/>
        </w:rPr>
        <w:t>19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ก่อนที่จะทิ้งร้างไปในช่วงก่อนพุทธศตวรรษที่</w:t>
      </w:r>
      <w:r w:rsidRPr="003911D8">
        <w:rPr>
          <w:rFonts w:ascii="TH SarabunPSK" w:hAnsi="TH SarabunPSK" w:cs="TH SarabunPSK"/>
          <w:sz w:val="32"/>
          <w:szCs w:val="32"/>
        </w:rPr>
        <w:t>19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เช่นเดียวกับเมืองศรีเทพ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="00A76AD9">
        <w:rPr>
          <w:rFonts w:ascii="TH SarabunPSK" w:hAnsi="TH SarabunPSK" w:cs="TH SarabunPSK"/>
          <w:sz w:val="32"/>
          <w:szCs w:val="32"/>
          <w:cs/>
        </w:rPr>
        <w:t>. แนวคิดในการก่อสร้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างทั้ง 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สมัย คือ </w:t>
      </w:r>
      <w:r w:rsidRPr="003911D8">
        <w:rPr>
          <w:rFonts w:ascii="TH SarabunPSK" w:hAnsi="TH SarabunPSK" w:cs="TH SarabunPSK"/>
          <w:sz w:val="32"/>
          <w:szCs w:val="32"/>
        </w:rPr>
        <w:t>1</w:t>
      </w:r>
      <w:r w:rsidRPr="003911D8">
        <w:rPr>
          <w:rFonts w:ascii="TH SarabunPSK" w:hAnsi="TH SarabunPSK" w:cs="TH SarabunPSK"/>
          <w:sz w:val="32"/>
          <w:szCs w:val="32"/>
          <w:cs/>
        </w:rPr>
        <w:t>) มีการเลือกที่ต้องในพื้นที่ที่สามารถสร้างศาสนสถานขนาดใหญ่ได้และมีความสัมพันธ์กับแกนทิศของโบราณสถานอื่นๆ รวมทั้งมีลักษณะมณฑลจักรวาลของพุทธศาสนามหายานปรากฏในแผนผังของเจดีย์ประธานและแผนผังรวม และ</w:t>
      </w:r>
      <w:r w:rsidRPr="003911D8">
        <w:rPr>
          <w:rFonts w:ascii="TH SarabunPSK" w:hAnsi="TH SarabunPSK" w:cs="TH SarabunPSK"/>
          <w:sz w:val="32"/>
          <w:szCs w:val="32"/>
        </w:rPr>
        <w:t>2</w:t>
      </w:r>
      <w:r w:rsidRPr="003911D8">
        <w:rPr>
          <w:rFonts w:ascii="TH SarabunPSK" w:hAnsi="TH SarabunPSK" w:cs="TH SarabunPSK"/>
          <w:sz w:val="32"/>
          <w:szCs w:val="32"/>
          <w:cs/>
        </w:rPr>
        <w:t>) มีการให้ความสําคัญกับทิศตะวันตกอย่างมาก ซึ่งอาจเกี่ยวข้องกับการนับถือพระอมิตาภะและสวรรค์สุขาวดีรวมทั้งเขาถมอรัตน์</w:t>
      </w:r>
      <w:r w:rsidRPr="003911D8">
        <w:rPr>
          <w:rFonts w:ascii="TH SarabunPSK" w:hAnsi="TH SarabunPSK" w:cs="TH SarabunPSK"/>
          <w:sz w:val="32"/>
          <w:szCs w:val="32"/>
        </w:rPr>
        <w:t>3</w:t>
      </w:r>
      <w:r w:rsidR="003E4B45">
        <w:rPr>
          <w:rFonts w:ascii="TH SarabunPSK" w:hAnsi="TH SarabunPSK" w:cs="TH SarabunPSK"/>
          <w:sz w:val="32"/>
          <w:szCs w:val="32"/>
          <w:cs/>
        </w:rPr>
        <w:t>. โบราณสถานเขาคลังนอกอาจเป็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นตัวแทนของความเจริญรุ่งเรืองทางด้านการค้าและศาสนาของเมืองศรีเทพในช่วงพุทธศตวรรษที่ </w:t>
      </w:r>
      <w:r w:rsidRPr="003911D8">
        <w:rPr>
          <w:rFonts w:ascii="TH SarabunPSK" w:hAnsi="TH SarabunPSK" w:cs="TH SarabunPSK"/>
          <w:sz w:val="32"/>
          <w:szCs w:val="32"/>
        </w:rPr>
        <w:t xml:space="preserve">14 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Pr="003911D8">
        <w:rPr>
          <w:rFonts w:ascii="TH SarabunPSK" w:hAnsi="TH SarabunPSK" w:cs="TH SarabunPSK"/>
          <w:sz w:val="32"/>
          <w:szCs w:val="32"/>
        </w:rPr>
        <w:t>15</w:t>
      </w:r>
      <w:r w:rsidRPr="003911D8">
        <w:rPr>
          <w:rFonts w:ascii="TH SarabunPSK" w:hAnsi="TH SarabunPSK" w:cs="TH SarabunPSK"/>
          <w:sz w:val="32"/>
          <w:szCs w:val="32"/>
          <w:cs/>
        </w:rPr>
        <w:t xml:space="preserve"> เนื่องจากเป็นโบราณสถานขนาดใหญ่ที่ต้องใช้ทรัพยากรในการสร้างสูงและมีความซับซ้อนทางด้านแผนผังมากที่สุดในสมัยทวารวดี</w:t>
      </w:r>
    </w:p>
    <w:p w:rsidR="00A76AD9" w:rsidRDefault="006F12CC" w:rsidP="00A76AD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E4B45">
        <w:rPr>
          <w:rFonts w:ascii="TH SarabunPSK" w:hAnsi="TH SarabunPSK" w:cs="TH SarabunPSK"/>
          <w:sz w:val="32"/>
          <w:szCs w:val="32"/>
          <w:cs/>
        </w:rPr>
        <w:t>ชาคริต สิทธิฤทธิ์</w:t>
      </w:r>
      <w:r w:rsidRPr="003E4B4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3E4B45">
        <w:rPr>
          <w:rFonts w:ascii="TH SarabunPSK" w:hAnsi="TH SarabunPSK" w:cs="TH SarabunPSK"/>
          <w:sz w:val="32"/>
          <w:szCs w:val="32"/>
        </w:rPr>
        <w:t>2559</w:t>
      </w:r>
      <w:r w:rsidRPr="003E4B45">
        <w:rPr>
          <w:rFonts w:ascii="TH SarabunPSK" w:hAnsi="TH SarabunPSK" w:cs="TH SarabunPSK" w:hint="cs"/>
          <w:sz w:val="32"/>
          <w:szCs w:val="32"/>
          <w:cs/>
        </w:rPr>
        <w:t>)</w:t>
      </w:r>
      <w:r w:rsidRPr="00DC5CC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DC5CC4">
        <w:rPr>
          <w:rFonts w:ascii="TH SarabunPSK" w:hAnsi="TH SarabunPSK" w:cs="TH SarabunPSK"/>
          <w:sz w:val="32"/>
          <w:szCs w:val="32"/>
          <w:cs/>
        </w:rPr>
        <w:t>จับตองได - จับตองไมได : ความไมหลากหลายในความหลากหลายของมรดกทางวัฒนธรรม</w:t>
      </w:r>
      <w:r w:rsidRPr="00DC5C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มรดกทางวัฒนธรรม เปนรูปแบบของวัฒนธรรมที่มีเอกลักษณและมีคุณคาซึ่งเกิดขึ้นในอดีตและไดรับการสืบทอดจากคนรุนหนึ่งไปสูอีกรุนหนึ่ง มรดกทางวัฒนธรรมบางอยางกลายเปนแบบแผนทางวัฒนธรรมที่มีความสําคัญและเปนความภาคภูมิใจของคนในสังคมสืบเนื่องมาจนกระทั่งปจจุบัน มรดกทางวัฒนธรรมแบงไดเปน 2 ประเภท คือ มรดกทางวัฒนธรรมที่</w:t>
      </w:r>
      <w:r w:rsidRPr="00DC5CC4">
        <w:rPr>
          <w:rFonts w:ascii="TH SarabunPSK" w:hAnsi="TH SarabunPSK" w:cs="TH SarabunPSK"/>
          <w:sz w:val="32"/>
          <w:szCs w:val="32"/>
          <w:cs/>
        </w:rPr>
        <w:lastRenderedPageBreak/>
        <w:t>จับตองได เชน โบราณวัตถุ โบราณสถาน แหลงโบราณคดี งานจิตรกรรม เปนตน และมรดกทางวัฒนธรรมที่จับตองไมไดหรือที่เรียกวา มรดกภูมิปญญาทางวัฒนธรรม ไดแก ภาษา ศิลปะการแสดง งานชางฝมือดั้งเดิม เปนตน แมวามรดกทางวัฒนธรรมทั้งสองประเภทจะมีความหลากหลายในตัวเองอยูมากก็ตาม แตก็ไมสามารถแบงแยกเนื้อหางานทั้งสองประเภทไดชัดเจนเด็ดขาด เนื่องจากมรดกทางวัฒนธรรมที่จับตองไดและจับตองไมไดลวนมีความเกี่ยวของสัมพันธซึ่งกันและกัน เปนสิ่งที่อยูคูกันมาโดยตลอด โดยเฉพาะงานจับตองไดซึ่งเปนรูปธรรมนั้นมีพื้นฐานมาจากแนวความคิด ความเชื่อและทักษะเทคนิคอันเปนลักษณะนามธรรมของงานจับตองไมได ลักษณะดังกลาวจึงกอใหเกิดความไมหลากหลายในความหลากหลายของมรดกทางวัฒนธรรมขึ้น แสดงใหเห็นความโดดเดนของพัฒนาการทางวัฒนธรรมที่ไดรับการยอมรับและถายทอดสืบมา อันจะนําไปสูการคุมครองและสงวนรักษามรดกทางวัฒนธรรมสืบไป</w:t>
      </w:r>
      <w:r w:rsidRPr="00DC5C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คําวา “มรดกทางวัฒนธรรมที่จับตองไมได”เริ่มเขามาสูแวดวงการทํางานดานศิลปวัฒนธรรมเมื่อองคการการศึกษาวิทยาศาสตรและวัฒนธรรมแหงสหประชาชาติ</w:t>
      </w:r>
      <w:r w:rsidRPr="00DC5CC4"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(ยูเนสโก) ไดรับรองอนุสัญญาวาดวยการสงวนรักษามรดกทางวัฒนธรรมที่จับตองไมได3</w:t>
      </w:r>
      <w:r w:rsidR="003E4B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(</w:t>
      </w:r>
      <w:r w:rsidRPr="00DC5CC4">
        <w:rPr>
          <w:rFonts w:ascii="TH SarabunPSK" w:hAnsi="TH SarabunPSK" w:cs="TH SarabunPSK"/>
          <w:sz w:val="32"/>
          <w:szCs w:val="32"/>
        </w:rPr>
        <w:t xml:space="preserve">Convention for the Safeguarding of Intangible Cultural Heritage) </w:t>
      </w:r>
      <w:r w:rsidRPr="00DC5CC4">
        <w:rPr>
          <w:rFonts w:ascii="TH SarabunPSK" w:hAnsi="TH SarabunPSK" w:cs="TH SarabunPSK"/>
          <w:sz w:val="32"/>
          <w:szCs w:val="32"/>
          <w:cs/>
        </w:rPr>
        <w:t>ทั้งหมด 40 มาตรา ในการประชุมสมัยสามัญครั้งที่ 32 เมื่อวันที่ 17 ตุลาคม พ.ศ. 2546 (ค.ศ. 2003)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 ณ กรุงปารีส ประเทศฝรั่งเศส </w:t>
      </w:r>
      <w:r w:rsidRPr="00DC5CC4">
        <w:rPr>
          <w:rFonts w:ascii="TH SarabunPSK" w:hAnsi="TH SarabunPSK" w:cs="TH SarabunPSK"/>
          <w:sz w:val="32"/>
          <w:szCs w:val="32"/>
          <w:cs/>
        </w:rPr>
        <w:t>ในปจจุบัน คณะรัฐมนตรีมีมติเห็นชอบใหประเทศไทยเขาเปนภาคีสมาชิกอนุสัญญาวาดวยการสงวนรักษามรดกทางวัฒนธรรมที่จับตองไมได รวมถึงไดมีการประกาศใชพระราชบ</w:t>
      </w:r>
      <w:r w:rsidR="00F8330F">
        <w:rPr>
          <w:rFonts w:ascii="TH SarabunPSK" w:hAnsi="TH SarabunPSK" w:cs="TH SarabunPSK"/>
          <w:sz w:val="32"/>
          <w:szCs w:val="32"/>
          <w:cs/>
        </w:rPr>
        <w:t>ัญญัติสงเสริมและรักษามรดกภูมิป</w:t>
      </w:r>
      <w:r w:rsidR="00F8330F">
        <w:rPr>
          <w:rFonts w:ascii="TH SarabunPSK" w:hAnsi="TH SarabunPSK" w:cs="TH SarabunPSK" w:hint="cs"/>
          <w:sz w:val="32"/>
          <w:szCs w:val="32"/>
          <w:cs/>
        </w:rPr>
        <w:t>ั</w:t>
      </w:r>
      <w:r w:rsidRPr="00DC5CC4">
        <w:rPr>
          <w:rFonts w:ascii="TH SarabunPSK" w:hAnsi="TH SarabunPSK" w:cs="TH SarabunPSK"/>
          <w:sz w:val="32"/>
          <w:szCs w:val="32"/>
          <w:cs/>
        </w:rPr>
        <w:t>ญญาทางวัฒนธรรม พ.ศ. 2559 โดยประกาศในราชกิจจานุเบกษา เลมที่ 133 ตอนที่ 19 ก เมื่อวันที่ 1 มีนาคม 2559 ซึ่งเหตุผลในการประกาศใชพระราชบัญญัติฉบับนี้ คือ โดยที่มรดกภูมิปญญาทางวัฒนธรรมเปนสมบัติลํ้าคาที่ไดมีการสรางสรรค สั่งสม ปลูกฝงและสืบทอดในชุมชนจากคนรุนหนึ่งมายังคนอีกรุนหนึ่ง แตในปจจุบันมรดกภูมิปญญาทางวัฒนธรรมดังกลาว ไดรับผลกระทบจากความเปลี่ยนแปลงของสังคมทั้งภายในประเทศและตางประเทศ บางครั้งมีการนํามรดกภูมิปญญาทางวัฒนธรรมไปใชในทางที่บิดเบือนหรือไมเหมาะสมและอาจเปนเหตุใหมรดกภูมิปญญาทางวัฒนธรรมเหลานั้นตองเสื่อมสูญไปอยางนาเสียดาย สมควรจัดใหมีการสงเสริมและรักษามรดกภูมิปญญาทางวัฒนธรรมใหมีความสืบเนื่องและยั่งยืนสืบไป   โดยในมาตรา 2 แหงอนุสัญญาวาดวยการสงวนรักษามรดกทางวัฒนธรรมที่จับตองไมได ระบุนิยามของคําวา“มรด</w:t>
      </w:r>
      <w:r w:rsidR="00F8330F">
        <w:rPr>
          <w:rFonts w:ascii="TH SarabunPSK" w:hAnsi="TH SarabunPSK" w:cs="TH SarabunPSK"/>
          <w:sz w:val="32"/>
          <w:szCs w:val="32"/>
          <w:cs/>
        </w:rPr>
        <w:t>กทางวัฒนธรรมที่จับตองไมได” ว่</w:t>
      </w:r>
      <w:r w:rsidRPr="00DC5CC4">
        <w:rPr>
          <w:rFonts w:ascii="TH SarabunPSK" w:hAnsi="TH SarabunPSK" w:cs="TH SarabunPSK"/>
          <w:sz w:val="32"/>
          <w:szCs w:val="32"/>
          <w:cs/>
        </w:rPr>
        <w:t>าหมายถึง  การปฏิบัติ (</w:t>
      </w:r>
      <w:r w:rsidRPr="00DC5CC4">
        <w:rPr>
          <w:rFonts w:ascii="TH SarabunPSK" w:hAnsi="TH SarabunPSK" w:cs="TH SarabunPSK"/>
          <w:sz w:val="32"/>
          <w:szCs w:val="32"/>
        </w:rPr>
        <w:t xml:space="preserve">practices) </w:t>
      </w:r>
      <w:r w:rsidRPr="00DC5CC4">
        <w:rPr>
          <w:rFonts w:ascii="TH SarabunPSK" w:hAnsi="TH SarabunPSK" w:cs="TH SarabunPSK"/>
          <w:sz w:val="32"/>
          <w:szCs w:val="32"/>
          <w:cs/>
        </w:rPr>
        <w:t>การแสดงออก (</w:t>
      </w:r>
      <w:r w:rsidRPr="00DC5CC4">
        <w:rPr>
          <w:rFonts w:ascii="TH SarabunPSK" w:hAnsi="TH SarabunPSK" w:cs="TH SarabunPSK"/>
          <w:sz w:val="32"/>
          <w:szCs w:val="32"/>
        </w:rPr>
        <w:t xml:space="preserve">expressions) </w:t>
      </w:r>
      <w:r w:rsidRPr="00DC5CC4">
        <w:rPr>
          <w:rFonts w:ascii="TH SarabunPSK" w:hAnsi="TH SarabunPSK" w:cs="TH SarabunPSK"/>
          <w:sz w:val="32"/>
          <w:szCs w:val="32"/>
          <w:cs/>
        </w:rPr>
        <w:t>การนําเสนอ (</w:t>
      </w:r>
      <w:r w:rsidRPr="00DC5CC4">
        <w:rPr>
          <w:rFonts w:ascii="TH SarabunPSK" w:hAnsi="TH SarabunPSK" w:cs="TH SarabunPSK"/>
          <w:sz w:val="32"/>
          <w:szCs w:val="32"/>
        </w:rPr>
        <w:t xml:space="preserve">representations) </w:t>
      </w:r>
      <w:r w:rsidRPr="00DC5CC4">
        <w:rPr>
          <w:rFonts w:ascii="TH SarabunPSK" w:hAnsi="TH SarabunPSK" w:cs="TH SarabunPSK"/>
          <w:sz w:val="32"/>
          <w:szCs w:val="32"/>
          <w:cs/>
        </w:rPr>
        <w:t>ความรู (</w:t>
      </w:r>
      <w:r w:rsidRPr="00DC5CC4">
        <w:rPr>
          <w:rFonts w:ascii="TH SarabunPSK" w:hAnsi="TH SarabunPSK" w:cs="TH SarabunPSK"/>
          <w:sz w:val="32"/>
          <w:szCs w:val="32"/>
        </w:rPr>
        <w:t xml:space="preserve">knowledge) </w:t>
      </w:r>
      <w:r w:rsidRPr="00DC5CC4">
        <w:rPr>
          <w:rFonts w:ascii="TH SarabunPSK" w:hAnsi="TH SarabunPSK" w:cs="TH SarabunPSK"/>
          <w:sz w:val="32"/>
          <w:szCs w:val="32"/>
          <w:cs/>
        </w:rPr>
        <w:t>ทักษะ (</w:t>
      </w:r>
      <w:r w:rsidRPr="00DC5CC4">
        <w:rPr>
          <w:rFonts w:ascii="TH SarabunPSK" w:hAnsi="TH SarabunPSK" w:cs="TH SarabunPSK"/>
          <w:sz w:val="32"/>
          <w:szCs w:val="32"/>
        </w:rPr>
        <w:t xml:space="preserve">skills) </w:t>
      </w:r>
      <w:r w:rsidRPr="00DC5CC4">
        <w:rPr>
          <w:rFonts w:ascii="TH SarabunPSK" w:hAnsi="TH SarabunPSK" w:cs="TH SarabunPSK"/>
          <w:sz w:val="32"/>
          <w:szCs w:val="32"/>
          <w:cs/>
        </w:rPr>
        <w:t>ตลอดจนเครื่องมือ วัตถุ สิ่งประดิษฐ และพื้นที่ทางวัฒนธรรมที่เกี่ยวเนื่องกับสิ่งเหลานั้น ซึ่งชุมชน กลุมชน หรือในบางกรณีปจเจกบุคคลยอมรับวา เปนสวนหนึ่งของมรดกทางวัฒนธรรมของตน มรดกภูมิปญญาทางวัฒนธรรมซึ่งถายทอดจากคนรุนหนึ่งไปยังคนอีกรุนหนึ่งนี้ เปนสิ่งซึ่งชุมชนและกลุมชนสรางขึ้นมาอยางสมํ่าเสมอ เพื่อตอบสนองตอสภาพแวดลอมของตน เปนปฏิสัมพันธของพวกเขาที่มีตอธรรมชาติและประวัติศาสตรของตน และทําใหคนเหลานั้นเกิดความภูมิใจในตัวตนและความรูสึกสืบเนื่องกอใหเกิดความเคารพตอความหลากหลายทางวัฒนธรรมและการคิดสรางสรรคของมนุษย</w:t>
      </w:r>
      <w:r w:rsidRPr="00DC5CC4"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(ยูเนสโก) ได</w:t>
      </w:r>
      <w:r w:rsidRPr="006F12CC">
        <w:rPr>
          <w:rFonts w:ascii="TH SarabunPSK" w:hAnsi="TH SarabunPSK" w:cs="TH SarabunPSK"/>
          <w:b/>
          <w:bCs/>
          <w:sz w:val="32"/>
          <w:szCs w:val="32"/>
          <w:cs/>
        </w:rPr>
        <w:t></w:t>
      </w:r>
      <w:r w:rsidRPr="00DC5CC4">
        <w:rPr>
          <w:rFonts w:ascii="TH SarabunPSK" w:hAnsi="TH SarabunPSK" w:cs="TH SarabunPSK"/>
          <w:sz w:val="32"/>
          <w:szCs w:val="32"/>
          <w:cs/>
        </w:rPr>
        <w:t>รับรองอนุสัญญาวาดวยการสงวนรักษามรดกทางวัฒนธรรมที่จับตองไมได3(</w:t>
      </w:r>
      <w:r w:rsidRPr="00DC5CC4">
        <w:rPr>
          <w:rFonts w:ascii="TH SarabunPSK" w:hAnsi="TH SarabunPSK" w:cs="TH SarabunPSK"/>
          <w:sz w:val="32"/>
          <w:szCs w:val="32"/>
        </w:rPr>
        <w:t xml:space="preserve">Convention for the Safeguarding of Intangible Cultural Heritage) </w:t>
      </w:r>
      <w:r w:rsidRPr="00DC5CC4">
        <w:rPr>
          <w:rFonts w:ascii="TH SarabunPSK" w:hAnsi="TH SarabunPSK" w:cs="TH SarabunPSK"/>
          <w:sz w:val="32"/>
          <w:szCs w:val="32"/>
          <w:cs/>
        </w:rPr>
        <w:t>ทั้งหมด 40 มาตรา ในการประชุมสมัยสามัญครั้งที่ 32 เมื่อวันที่ 17 ตุลาคม พ.ศ. 2546 (ค.ศ. 2003)</w:t>
      </w:r>
      <w:r w:rsidR="00F8330F">
        <w:rPr>
          <w:rFonts w:ascii="TH SarabunPSK" w:hAnsi="TH SarabunPSK" w:cs="TH SarabunPSK"/>
          <w:sz w:val="32"/>
          <w:szCs w:val="32"/>
          <w:cs/>
        </w:rPr>
        <w:t xml:space="preserve"> ณ กรุงปารีส ประเทศฝรั่งเศส  </w:t>
      </w:r>
      <w:r w:rsidRPr="00DC5CC4">
        <w:rPr>
          <w:rFonts w:ascii="TH SarabunPSK" w:hAnsi="TH SarabunPSK" w:cs="TH SarabunPSK"/>
          <w:sz w:val="32"/>
          <w:szCs w:val="32"/>
          <w:cs/>
        </w:rPr>
        <w:t>ในปจจุบัน คณะรัฐมนตรีมีมติเห็นชอบใหประเทศไทยเขาเปนภาคีสมาชิก</w:t>
      </w:r>
      <w:r w:rsidRPr="00DC5CC4">
        <w:rPr>
          <w:rFonts w:ascii="TH SarabunPSK" w:hAnsi="TH SarabunPSK" w:cs="TH SarabunPSK"/>
          <w:sz w:val="32"/>
          <w:szCs w:val="32"/>
          <w:cs/>
        </w:rPr>
        <w:lastRenderedPageBreak/>
        <w:t>อนุสัญญาวาดวยการสงวนรักษามรดกทางวัฒนธรรมที่จับตองไมได รวมถึงไดมีการประกาศใชพระราชบัญญัติสงเสริมและรักษามรดกภูมิปญญาทางวัฒนธรรม พ.ศ. 2559 โดยประกาศในราชกิจจานุเบกษา เลมที่ 133 ตอนที่ 19 ก เมื่อวันที่ 1 มีนาคม 2559 ซึ่งเหตุผลในการประกาศใชพระราชบัญญัติฉบับนี้ คือ โดยที่มรดกภูมิปญญาทางวัฒนธรรมเปนสมบัติลํ้าคาที่ไดมีการสรางสรรค</w:t>
      </w:r>
      <w:r w:rsidRPr="006F12C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สั่งสม ปลูกฝงและสืบทอดในชุมชนจากคนรุนหนึ่งมายังคนอีกรุนหนึ่ง แตในปจจุบันมรดกภูมิปญญาทางวัฒนธรรมดังกลาว ไดรับผลกระทบจากความเปลี่ยนแปลงของสังคมทั้งภายในประเทศและตางประเทศ บางครั้งมีการนํามรดกภูมิปญญาทางวัฒนธรรมไปใชในทางที่บิดเบือนหรือไมเหมาะสมและอาจเปนเหตุใหมรดกภูมิปญญาทางวัฒนธรรมเหลานั้นตองเสื่อมสูญไปอยางนาเสียดาย สมควรจัดใหมีการสงเสริมและรักษามรดกภูมิปญญาทางวัฒนธรรมใหมีความสืบเนื่องและยั่งยืนสืบไป   โดยในมาตรา 2 แหงอนุสัญญาวาดวยการสงวนรักษามรดกทางวัฒนธรรมที่จับตองไมได ระบุนิยามของคําวา“มรดกทางวัฒนธรรมที่จับตองไมได” วาหมายถึง  การปฏิบัติ (</w:t>
      </w:r>
      <w:r w:rsidRPr="00DC5CC4">
        <w:rPr>
          <w:rFonts w:ascii="TH SarabunPSK" w:hAnsi="TH SarabunPSK" w:cs="TH SarabunPSK"/>
          <w:sz w:val="32"/>
          <w:szCs w:val="32"/>
        </w:rPr>
        <w:t xml:space="preserve">practices) </w:t>
      </w:r>
      <w:r w:rsidRPr="00DC5CC4">
        <w:rPr>
          <w:rFonts w:ascii="TH SarabunPSK" w:hAnsi="TH SarabunPSK" w:cs="TH SarabunPSK"/>
          <w:sz w:val="32"/>
          <w:szCs w:val="32"/>
          <w:cs/>
        </w:rPr>
        <w:t>การแสดงออก (</w:t>
      </w:r>
      <w:r w:rsidRPr="00DC5CC4">
        <w:rPr>
          <w:rFonts w:ascii="TH SarabunPSK" w:hAnsi="TH SarabunPSK" w:cs="TH SarabunPSK"/>
          <w:sz w:val="32"/>
          <w:szCs w:val="32"/>
        </w:rPr>
        <w:t xml:space="preserve">expressions) </w:t>
      </w:r>
      <w:r w:rsidRPr="00DC5CC4">
        <w:rPr>
          <w:rFonts w:ascii="TH SarabunPSK" w:hAnsi="TH SarabunPSK" w:cs="TH SarabunPSK"/>
          <w:sz w:val="32"/>
          <w:szCs w:val="32"/>
          <w:cs/>
        </w:rPr>
        <w:t>การนําเสนอ (</w:t>
      </w:r>
      <w:r w:rsidRPr="00DC5CC4">
        <w:rPr>
          <w:rFonts w:ascii="TH SarabunPSK" w:hAnsi="TH SarabunPSK" w:cs="TH SarabunPSK"/>
          <w:sz w:val="32"/>
          <w:szCs w:val="32"/>
        </w:rPr>
        <w:t xml:space="preserve">representations) </w:t>
      </w:r>
      <w:r w:rsidRPr="00DC5CC4">
        <w:rPr>
          <w:rFonts w:ascii="TH SarabunPSK" w:hAnsi="TH SarabunPSK" w:cs="TH SarabunPSK"/>
          <w:sz w:val="32"/>
          <w:szCs w:val="32"/>
          <w:cs/>
        </w:rPr>
        <w:t>ความรู (</w:t>
      </w:r>
      <w:r w:rsidRPr="00DC5CC4">
        <w:rPr>
          <w:rFonts w:ascii="TH SarabunPSK" w:hAnsi="TH SarabunPSK" w:cs="TH SarabunPSK"/>
          <w:sz w:val="32"/>
          <w:szCs w:val="32"/>
        </w:rPr>
        <w:t xml:space="preserve">knowledge) </w:t>
      </w:r>
      <w:r w:rsidRPr="00DC5CC4">
        <w:rPr>
          <w:rFonts w:ascii="TH SarabunPSK" w:hAnsi="TH SarabunPSK" w:cs="TH SarabunPSK"/>
          <w:sz w:val="32"/>
          <w:szCs w:val="32"/>
          <w:cs/>
        </w:rPr>
        <w:t>ทักษะ (</w:t>
      </w:r>
      <w:r w:rsidRPr="00DC5CC4">
        <w:rPr>
          <w:rFonts w:ascii="TH SarabunPSK" w:hAnsi="TH SarabunPSK" w:cs="TH SarabunPSK"/>
          <w:sz w:val="32"/>
          <w:szCs w:val="32"/>
        </w:rPr>
        <w:t xml:space="preserve">skills) </w:t>
      </w:r>
      <w:r w:rsidRPr="00DC5CC4">
        <w:rPr>
          <w:rFonts w:ascii="TH SarabunPSK" w:hAnsi="TH SarabunPSK" w:cs="TH SarabunPSK"/>
          <w:sz w:val="32"/>
          <w:szCs w:val="32"/>
          <w:cs/>
        </w:rPr>
        <w:t>ตลอดจนเครื่องมือ วัตถุ สิ่งประดิษฐ และพื้นที่ทางวัฒนธรรมที่เกี่ยวเนื่องกับสิ่งเหลานั้น ซึ่งชุมชน กลุมชน หรือในบางกรณีปจเจกบุคคลยอมรับวา เปนสวนหนึ่งของมรดกทางวัฒนธรรมของตน มรดกภูมิปญญาทางวัฒนธรรมซึ่งถายทอดจากคนรุนหนึ่งไปยังคนอีกรุนหนึ่งนี้ เปนสิ่งซ</w:t>
      </w:r>
      <w:r w:rsidR="00F8330F">
        <w:rPr>
          <w:rFonts w:ascii="TH SarabunPSK" w:hAnsi="TH SarabunPSK" w:cs="TH SarabunPSK"/>
          <w:sz w:val="32"/>
          <w:szCs w:val="32"/>
          <w:cs/>
        </w:rPr>
        <w:t>ึ่งชุมชนและกลุมชนสรางขึ้นมาอย</w:t>
      </w:r>
      <w:r w:rsidR="00F8330F">
        <w:rPr>
          <w:rFonts w:ascii="TH SarabunPSK" w:hAnsi="TH SarabunPSK" w:cs="TH SarabunPSK" w:hint="cs"/>
          <w:sz w:val="32"/>
          <w:szCs w:val="32"/>
          <w:cs/>
        </w:rPr>
        <w:t>่</w:t>
      </w:r>
      <w:r w:rsidRPr="00DC5CC4">
        <w:rPr>
          <w:rFonts w:ascii="TH SarabunPSK" w:hAnsi="TH SarabunPSK" w:cs="TH SarabunPSK"/>
          <w:sz w:val="32"/>
          <w:szCs w:val="32"/>
          <w:cs/>
        </w:rPr>
        <w:t>างสมํ่าเสมอ เพื่อตอบสนองตอสภาพแวดลอมของตน เปนปฏิสัมพันธของพวกเขาที่มีตอธรรมชาติและประวัติศาสตรของตน และทําใหคนเหลานั้นเกิดความภูมิใจในตัวตนและความรูสึกสืบเนื่องกอใหเกิดความเคารพตอความหลากหลายทางวัฒนธรรมและการคิดสรางสรรคของมนุษยนอกจากนี้ ในอนุสัญญาฯ ตามมาตรา 2 นั้นยังไดระบุถึงขอบขายของมรดกทางวัฒนธรรมที่จับตองไมได ดังตอไปนี้(ก) เรื่องราวขอมูลความรูดานขนบธรรมเนียมประเพณีวัฒนธรรมที่เปนมุขปาฐะและการแสดงออกในดานตาง ๆ รวมถึงวัฒนธรรมดานภาษาในฐานะที่เปนสื่อสืบทอดมรดกวัฒนธรรมที่จับตองไมได (</w:t>
      </w:r>
      <w:r w:rsidRPr="00DC5CC4">
        <w:rPr>
          <w:rFonts w:ascii="TH SarabunPSK" w:hAnsi="TH SarabunPSK" w:cs="TH SarabunPSK"/>
          <w:sz w:val="32"/>
          <w:szCs w:val="32"/>
        </w:rPr>
        <w:t>Oral traditions and expressions, including language as a vehicle of the intangible cultural heritage)(</w:t>
      </w:r>
      <w:r w:rsidRPr="00DC5CC4">
        <w:rPr>
          <w:rFonts w:ascii="TH SarabunPSK" w:hAnsi="TH SarabunPSK" w:cs="TH SarabunPSK"/>
          <w:sz w:val="32"/>
          <w:szCs w:val="32"/>
          <w:cs/>
        </w:rPr>
        <w:t>ข) ศิลปะการแสดง (</w:t>
      </w:r>
      <w:r w:rsidRPr="00DC5CC4">
        <w:rPr>
          <w:rFonts w:ascii="TH SarabunPSK" w:hAnsi="TH SarabunPSK" w:cs="TH SarabunPSK"/>
          <w:sz w:val="32"/>
          <w:szCs w:val="32"/>
        </w:rPr>
        <w:t>Performing arts) (</w:t>
      </w:r>
      <w:r w:rsidRPr="00DC5CC4">
        <w:rPr>
          <w:rFonts w:ascii="TH SarabunPSK" w:hAnsi="TH SarabunPSK" w:cs="TH SarabunPSK"/>
          <w:sz w:val="32"/>
          <w:szCs w:val="32"/>
          <w:cs/>
        </w:rPr>
        <w:t>ค) แนวปฏิบัติทางสังคม พิธีกรรม และงานเทศกาลตาง ๆ (</w:t>
      </w:r>
      <w:r w:rsidRPr="00DC5CC4">
        <w:rPr>
          <w:rFonts w:ascii="TH SarabunPSK" w:hAnsi="TH SarabunPSK" w:cs="TH SarabunPSK"/>
          <w:sz w:val="32"/>
          <w:szCs w:val="32"/>
        </w:rPr>
        <w:t>Social practices, rituals and festive events)(</w:t>
      </w:r>
      <w:r w:rsidRPr="00DC5CC4">
        <w:rPr>
          <w:rFonts w:ascii="TH SarabunPSK" w:hAnsi="TH SarabunPSK" w:cs="TH SarabunPSK"/>
          <w:sz w:val="32"/>
          <w:szCs w:val="32"/>
          <w:cs/>
        </w:rPr>
        <w:t>ง) ความรูและวิถีปฏิบัติเกี่ยวกับธรรมชาติและจักรวาล (</w:t>
      </w:r>
      <w:r w:rsidRPr="00DC5CC4">
        <w:rPr>
          <w:rFonts w:ascii="TH SarabunPSK" w:hAnsi="TH SarabunPSK" w:cs="TH SarabunPSK"/>
          <w:sz w:val="32"/>
          <w:szCs w:val="32"/>
        </w:rPr>
        <w:t>Knowledge and practices conceding nature and the universe)(</w:t>
      </w:r>
      <w:r w:rsidRPr="00DC5CC4">
        <w:rPr>
          <w:rFonts w:ascii="TH SarabunPSK" w:hAnsi="TH SarabunPSK" w:cs="TH SarabunPSK"/>
          <w:sz w:val="32"/>
          <w:szCs w:val="32"/>
          <w:cs/>
        </w:rPr>
        <w:t>จ) งานชางฝมือดั้งเดิม (</w:t>
      </w:r>
      <w:r w:rsidRPr="00DC5CC4">
        <w:rPr>
          <w:rFonts w:ascii="TH SarabunPSK" w:hAnsi="TH SarabunPSK" w:cs="TH SarabunPSK"/>
          <w:sz w:val="32"/>
          <w:szCs w:val="32"/>
        </w:rPr>
        <w:t>Traditional</w:t>
      </w:r>
      <w:r w:rsidRPr="006F12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</w:rPr>
        <w:t xml:space="preserve">craftsmanship) </w:t>
      </w:r>
      <w:r w:rsidR="003E4B45">
        <w:rPr>
          <w:rFonts w:ascii="TH SarabunPSK" w:hAnsi="TH SarabunPSK" w:cs="TH SarabunPSK"/>
          <w:sz w:val="32"/>
          <w:szCs w:val="32"/>
          <w:cs/>
        </w:rPr>
        <w:t>สําหรับประเทศไทยมี “มรดกภูมิป</w:t>
      </w:r>
      <w:r w:rsidR="003E4B45">
        <w:rPr>
          <w:rFonts w:ascii="TH SarabunPSK" w:hAnsi="TH SarabunPSK" w:cs="TH SarabunPSK" w:hint="cs"/>
          <w:sz w:val="32"/>
          <w:szCs w:val="32"/>
          <w:cs/>
        </w:rPr>
        <w:t>ั</w:t>
      </w:r>
      <w:r w:rsidRPr="00DC5CC4">
        <w:rPr>
          <w:rFonts w:ascii="TH SarabunPSK" w:hAnsi="TH SarabunPSK" w:cs="TH SarabunPSK"/>
          <w:sz w:val="32"/>
          <w:szCs w:val="32"/>
          <w:cs/>
        </w:rPr>
        <w:t>ญญาทางวัฒนธรรม” ซึ่งเปนมรดกทางวัฒนธรรมที่จับตองไมไดที่มีความโดดเดนและเปนเอกลักษณ สามารถจําแนกออกไดเปน 7 ประเภทสาขา</w:t>
      </w:r>
      <w:r w:rsidR="003E4B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4 </w:t>
      </w:r>
      <w:r w:rsidRPr="00DC5CC4">
        <w:rPr>
          <w:rFonts w:ascii="TH SarabunPSK" w:hAnsi="TH SarabunPSK" w:cs="TH SarabunPSK"/>
          <w:sz w:val="32"/>
          <w:szCs w:val="32"/>
          <w:cs/>
        </w:rPr>
        <w:t>มากกวาที่อนุสัญญากําหนดและเพื่อใหสอดคลองกับบริบทวัฒนธรรมของประเทศไทย ดังนี้ 1) ภาษา หมายถึง สัญลักษณที่มนุษยกําหนดขึ้นเพื่อใชเป</w:t>
      </w:r>
      <w:r w:rsidR="00A76AD9">
        <w:rPr>
          <w:rFonts w:ascii="TH SarabunPSK" w:hAnsi="TH SarabunPSK" w:cs="TH SarabunPSK" w:hint="cs"/>
          <w:sz w:val="32"/>
          <w:szCs w:val="32"/>
          <w:cs/>
        </w:rPr>
        <w:t>็</w:t>
      </w:r>
      <w:r w:rsidRPr="00DC5CC4">
        <w:rPr>
          <w:rFonts w:ascii="TH SarabunPSK" w:hAnsi="TH SarabunPSK" w:cs="TH SarabunPSK"/>
          <w:sz w:val="32"/>
          <w:szCs w:val="32"/>
          <w:cs/>
        </w:rPr>
        <w:t>นเครื่องมือแสดงออกเพื่อสื่อความเขาใจระหวางคนในสังคม ทั้งที่อยูในภาษาพูด ภาษาเขียน และภาษามือ นอกจากชวยสรางความเขาใจอันดีตอกันหรือชวยสรางความสัมพันธของคนในสังคมแลว ภาษายังเปนสมบัติของสังคมที่สะทอนวัฒนธรรมของเจาของภาษานั้นไดเปนอยางดี แบงออกเปน 3 ประเภท ไดแก ภาษาไทย ภาษาไท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ยถิ่น และภาษากลุมชาติพันธุ  </w:t>
      </w:r>
      <w:r w:rsidRPr="00DC5CC4">
        <w:rPr>
          <w:rFonts w:ascii="TH SarabunPSK" w:hAnsi="TH SarabunPSK" w:cs="TH SarabunPSK"/>
          <w:sz w:val="32"/>
          <w:szCs w:val="32"/>
          <w:cs/>
        </w:rPr>
        <w:t>2) วรรณกรรมพื้นบาน หมายถึง วรรณกรรมที่ถายทอดอยูในวิถีชีวิตชาวบาน โดยครอบคลุมวร</w:t>
      </w:r>
      <w:r w:rsidR="003E4B45">
        <w:rPr>
          <w:rFonts w:ascii="TH SarabunPSK" w:hAnsi="TH SarabunPSK" w:cs="TH SarabunPSK"/>
          <w:sz w:val="32"/>
          <w:szCs w:val="32"/>
          <w:cs/>
        </w:rPr>
        <w:t>รณกรรมที่ถายทอดโดยวิธีการบอกเล่</w:t>
      </w:r>
      <w:r w:rsidRPr="00DC5CC4">
        <w:rPr>
          <w:rFonts w:ascii="TH SarabunPSK" w:hAnsi="TH SarabunPSK" w:cs="TH SarabunPSK"/>
          <w:sz w:val="32"/>
          <w:szCs w:val="32"/>
          <w:cs/>
        </w:rPr>
        <w:t>าและที่เขียนเปนลายลักษณอักษรแบงออกเปน 7 ประเภท ไดแก น</w:t>
      </w:r>
      <w:r w:rsidR="003E4B45">
        <w:rPr>
          <w:rFonts w:ascii="TH SarabunPSK" w:hAnsi="TH SarabunPSK" w:cs="TH SarabunPSK"/>
          <w:sz w:val="32"/>
          <w:szCs w:val="32"/>
          <w:cs/>
        </w:rPr>
        <w:t>ิทานพื้นบาน ประวัติศาสตรบอกเล่</w:t>
      </w:r>
      <w:r w:rsidRPr="00DC5CC4">
        <w:rPr>
          <w:rFonts w:ascii="TH SarabunPSK" w:hAnsi="TH SarabunPSK" w:cs="TH SarabunPSK"/>
          <w:sz w:val="32"/>
          <w:szCs w:val="32"/>
          <w:cs/>
        </w:rPr>
        <w:t>า บทสวดหรือบทกลาวในพิธีกรรม บทรองพื้นบาน สํานวนและภาษิต ปริศนาคําทาย และตํารา</w:t>
      </w:r>
      <w:r w:rsidRPr="00DC5CC4"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Pr="00DC5CC4">
        <w:rPr>
          <w:rFonts w:ascii="TH SarabunPSK" w:hAnsi="TH SarabunPSK" w:cs="TH SarabunPSK"/>
          <w:sz w:val="32"/>
          <w:szCs w:val="32"/>
          <w:cs/>
        </w:rPr>
        <w:lastRenderedPageBreak/>
        <w:t>ศิลปะก</w:t>
      </w:r>
      <w:r w:rsidR="003E4B45">
        <w:rPr>
          <w:rFonts w:ascii="TH SarabunPSK" w:hAnsi="TH SarabunPSK" w:cs="TH SarabunPSK"/>
          <w:sz w:val="32"/>
          <w:szCs w:val="32"/>
          <w:cs/>
        </w:rPr>
        <w:t>ารแสดง หมายถึง การแสดงดนตรี รํา</w:t>
      </w:r>
      <w:r w:rsidRPr="00DC5CC4">
        <w:rPr>
          <w:rFonts w:ascii="TH SarabunPSK" w:hAnsi="TH SarabunPSK" w:cs="TH SarabunPSK"/>
          <w:sz w:val="32"/>
          <w:szCs w:val="32"/>
          <w:cs/>
        </w:rPr>
        <w:t>– เตน และละครที่แสดงเปนเรื่องราว ทั้งที่เปนการแสดงตามขนบแบบแผน มีการประยุกต</w:t>
      </w:r>
      <w:r w:rsidR="003E4B45">
        <w:rPr>
          <w:rFonts w:ascii="TH SarabunPSK" w:hAnsi="TH SarabunPSK" w:cs="TH SarabunPSK"/>
          <w:sz w:val="32"/>
          <w:szCs w:val="32"/>
          <w:cs/>
        </w:rPr>
        <w:t>เปลี่ยนแปลง และ/</w:t>
      </w:r>
      <w:r w:rsidRPr="00DC5CC4">
        <w:rPr>
          <w:rFonts w:ascii="TH SarabunPSK" w:hAnsi="TH SarabunPSK" w:cs="TH SarabunPSK"/>
          <w:sz w:val="32"/>
          <w:szCs w:val="32"/>
          <w:cs/>
        </w:rPr>
        <w:t>หรือการแสดงรวมสมัย การแสดงที่เกิดขึ้นนั้นเปนการแสดงสดตอหนาผูชม และมีจุดมุงหมายเพื่อความงาม ความบันเทิงและ / หรือเปนงานแสดงที่ก</w:t>
      </w:r>
      <w:r w:rsidR="00A76AD9">
        <w:rPr>
          <w:rFonts w:ascii="TH SarabunPSK" w:hAnsi="TH SarabunPSK" w:cs="TH SarabunPSK"/>
          <w:sz w:val="32"/>
          <w:szCs w:val="32"/>
          <w:cs/>
        </w:rPr>
        <w:t>่</w:t>
      </w:r>
      <w:r w:rsidRPr="00DC5CC4">
        <w:rPr>
          <w:rFonts w:ascii="TH SarabunPSK" w:hAnsi="TH SarabunPSK" w:cs="TH SarabunPSK"/>
          <w:sz w:val="32"/>
          <w:szCs w:val="32"/>
          <w:cs/>
        </w:rPr>
        <w:t>อใหเกิดการคิด วิพากษ นําสูการพัฒนาและเปลี่ยนแปลงสังคม แบงออกเปน 4 ประเภท ไดแก ดนตรี การแสดง ดนตรีและการแสดงในพิธีกรรม แล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ะเพลงรองพื้นบาน </w:t>
      </w:r>
      <w:r w:rsidRPr="00DC5CC4">
        <w:rPr>
          <w:rFonts w:ascii="TH SarabunPSK" w:hAnsi="TH SarabunPSK" w:cs="TH SarabunPSK"/>
          <w:sz w:val="32"/>
          <w:szCs w:val="32"/>
          <w:cs/>
        </w:rPr>
        <w:t>4) แนวปฏิบัติทางสังคม พิธีกรรมและงานเทศกาล หมายถึง การประพฤติปฏิบัติในแนวทางเดียวกันของคนในชุมชนที่สืบทอดตอกันมาบนหนทางของมงคลวิธี นําไปสูสังคมแหงสันติสุขแสดงใหเห็นอัตลักษณของชุมชนและชาติพันธุนั้น ๆ แบงออกเปน 3 ประเภท ไดแก มารยาท ขนบธรรมเ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นียมประเพณี และงานเทศกาล </w:t>
      </w:r>
      <w:r w:rsidRPr="00DC5CC4">
        <w:rPr>
          <w:rFonts w:ascii="TH SarabunPSK" w:hAnsi="TH SarabunPSK" w:cs="TH SarabunPSK"/>
          <w:sz w:val="32"/>
          <w:szCs w:val="32"/>
          <w:cs/>
        </w:rPr>
        <w:t>5) งานชางฝมือดั้งเดิม หมายถึง ภูมิปญญา ทักษะฝมือชาง การเลือกใชวัสดุ และกลวิธีการสรางสรรคที่แสดงถึงอัตลักษณ สะทอนพัฒนาการทางสังคมและวัฒนธรรมของกลุมชน แบงออกเปน 10 ประเภท ไดแก ผาและผลิตภัณฑจากผา เครื่องจักสานเครื่องรัก เครื่องปนดินเผา เครื่องโลหะ เครื่องไม เครื่องหนัง เครื่องประดับงานศิลปกรรมพื้น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บาน และผลิตภัณฑอยางอื่น </w:t>
      </w:r>
      <w:r w:rsidRPr="00DC5CC4">
        <w:rPr>
          <w:rFonts w:ascii="TH SarabunPSK" w:hAnsi="TH SarabunPSK" w:cs="TH SarabunPSK"/>
          <w:sz w:val="32"/>
          <w:szCs w:val="32"/>
          <w:cs/>
        </w:rPr>
        <w:t>6) ความรูและแนวปฏิบัติเกี่ยวกับธรรมชาติและจักรวาล หมายถึง องคความรู วิธีการ ทักษะ ความเชื่อ แนวปฏิบัติและการแสดงออกที่พัฒนาขึ้นจากการมีปฏิสัมพันธระหวางคนกับสภาพแวดลอมตามธรรมชาติและเหนือธรรมชาติ แบงออกเปน 5 ประเภท ไดแก อาหารและโภชนาก</w:t>
      </w:r>
      <w:r w:rsidR="00F8330F">
        <w:rPr>
          <w:rFonts w:ascii="TH SarabunPSK" w:hAnsi="TH SarabunPSK" w:cs="TH SarabunPSK"/>
          <w:sz w:val="32"/>
          <w:szCs w:val="32"/>
          <w:cs/>
        </w:rPr>
        <w:t>าร การแพทยแผนไทย การแพทยพื้นบ้</w:t>
      </w:r>
      <w:r w:rsidRPr="00DC5CC4">
        <w:rPr>
          <w:rFonts w:ascii="TH SarabunPSK" w:hAnsi="TH SarabunPSK" w:cs="TH SarabunPSK"/>
          <w:sz w:val="32"/>
          <w:szCs w:val="32"/>
          <w:cs/>
        </w:rPr>
        <w:t>านโหราศาสตร ดาราศาสตรและไสยศาสตร การจัดการทรัพยากรธรรมชาติเพื่อการอนุรักษและ</w:t>
      </w:r>
      <w:r w:rsidR="003E4B45">
        <w:rPr>
          <w:rFonts w:ascii="TH SarabunPSK" w:hAnsi="TH SarabunPSK" w:cs="TH SarabunPSK"/>
          <w:sz w:val="32"/>
          <w:szCs w:val="32"/>
          <w:cs/>
        </w:rPr>
        <w:t>การใชประโยชนอยางยั่งยืน</w:t>
      </w:r>
      <w:r w:rsidRPr="00DC5CC4">
        <w:rPr>
          <w:rFonts w:ascii="TH SarabunPSK" w:hAnsi="TH SarabunPSK" w:cs="TH SarabunPSK"/>
          <w:sz w:val="32"/>
          <w:szCs w:val="32"/>
          <w:cs/>
        </w:rPr>
        <w:t>7) กีฬาภูมิปญญาไทย  หมายถึง การ</w:t>
      </w:r>
      <w:r w:rsidR="00F8330F">
        <w:rPr>
          <w:rFonts w:ascii="TH SarabunPSK" w:hAnsi="TH SarabunPSK" w:cs="TH SarabunPSK"/>
          <w:sz w:val="32"/>
          <w:szCs w:val="32"/>
          <w:cs/>
        </w:rPr>
        <w:t>เลน การกีฬา และศิลปะการตอสูป้</w:t>
      </w:r>
      <w:r w:rsidRPr="00DC5CC4">
        <w:rPr>
          <w:rFonts w:ascii="TH SarabunPSK" w:hAnsi="TH SarabunPSK" w:cs="TH SarabunPSK"/>
          <w:sz w:val="32"/>
          <w:szCs w:val="32"/>
          <w:cs/>
        </w:rPr>
        <w:t>องกันตัว ที่มีการปฏิบัติกันอยูในประเทศไทยและมีเอกลักษณสะทอนวิถีไทยแบงออกเปน 3 ประเภท ไดแก การเลนพื้นบาน กีฬาพื้นบาน และศิลปะการตอสูปองกันตัว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ดังนั้น มรดกทางวัฒนธรรมที่จับตองไมไดดังกลาวขางตน จึงมีนัยรวมถึงการปฏิบัติ การเปนตัวแทน การแสดงออก ความรูทักษะ ตลอดจนเครื่องมือ วัตถุ สิ่งประดิษฐ และพื้นที่ทางวัฒนธรรมที่เกี่ยวเนื่องกับสิ่งเหลานั้น ซึ่งชุมชน กลุมชนและในบางกรณีปจเจกบุคคลยอมรับวาเปนสวนหนึ่งของมรดกทางวัฒนธรรมของตนที่สามารถถายทอดจากคนรุนหนึ่งไปยังคนอีกรุนหนึ่ง โดยเปนสิ่งที</w:t>
      </w:r>
      <w:r w:rsidR="00F8330F">
        <w:rPr>
          <w:rFonts w:ascii="TH SarabunPSK" w:hAnsi="TH SarabunPSK" w:cs="TH SarabunPSK"/>
          <w:sz w:val="32"/>
          <w:szCs w:val="32"/>
          <w:cs/>
        </w:rPr>
        <w:t>่ชุมชนและกลุมชนสรางขึ้นใหมอย่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างสมํ่าเสมอ เพื่อตอบสนองตอสภาพแวดลอมของตน รวมถึงเปนปฏิสัมพันธที่มีตอธรรมชาติและประวัติศาสตรของชุมชนและกลุมชน ทําใหเกิดความรูสึกมีอัตลักษณจนกลายเปนสมบัติอันลํ้าคาที่ไดสรางสรรคสั่งสมและสืบทอดมาถึงลูกหลานรุนตอรุนความไมหลากหลายในความหลากหลายของมรดกทาง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วัฒนธรรม1) มุมมองทางดานกายภาพ 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ความแตกตางประการหนึ่งที่นาสนใจระหวางมรดกทางวัฒนธรรมที่จับต</w:t>
      </w:r>
      <w:r w:rsidR="00A76AD9">
        <w:rPr>
          <w:rFonts w:ascii="TH SarabunPSK" w:hAnsi="TH SarabunPSK" w:cs="TH SarabunPSK"/>
          <w:sz w:val="32"/>
          <w:szCs w:val="32"/>
          <w:cs/>
        </w:rPr>
        <w:t>้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องไดกับมรดกทางวัฒนธรรมที่จับตองไมได คือ มรดกทางวัฒนธรรมที่จับตองได หากทรุดโทรมและพังทลายลงไปแลว จะไมสามารถรื้อฟนหรือสรางกลับคืนมาไดอีกดังเดิม แตในสวนของมรดกทางวัฒนธรรมที่จับตองไมไดนั้นมีลักษณะพิเศษเฉพาะ คือ แมจะเสื่อมสลายไปแลวแตก็ยังสามารถผลิตสรางกลับคืนมาไดอีกครั้งหนึ่ง เนื่องจากมรดกทางวัฒนธรรมอยางแรกถูกใหคุณคาไปในทางกายภาพ ส</w:t>
      </w:r>
      <w:r w:rsidR="00A76AD9">
        <w:rPr>
          <w:rFonts w:ascii="TH SarabunPSK" w:hAnsi="TH SarabunPSK" w:cs="TH SarabunPSK"/>
          <w:sz w:val="32"/>
          <w:szCs w:val="32"/>
          <w:cs/>
        </w:rPr>
        <w:t>่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วนอยางหลังกลับใหความสําค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ัญไปในเชิงแนวความคิดเปนหลัก 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อยางไรก็ตาม แมจะพบวามรดกทางวัฒนธรรมในประเทศไทยจะมีมากมาย หลายประเภท หลายชนิดและหลายสาขา แตเนื่องจากเกณฑการแบงประเภทมรดกทางวัฒนธรรมของยูเ</w:t>
      </w:r>
      <w:r w:rsidR="00F8330F">
        <w:rPr>
          <w:rFonts w:ascii="TH SarabunPSK" w:hAnsi="TH SarabunPSK" w:cs="TH SarabunPSK"/>
          <w:sz w:val="32"/>
          <w:szCs w:val="32"/>
          <w:cs/>
        </w:rPr>
        <w:t>นสโกนั้นใชกรอบกวางๆโดยแบงตา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มลักษณะที่ปรากฏหรือมีอยู นั่นก็คือการแบงออกเปนมรดกทางวัฒนธรรมที่จับตองไดและจับตองไมได ดังนั้น ในหลาย ๆ กรณี จึงพบวามรดกทางวัฒนธรรมทั้ง 2 ประเภท กลับมีรูปแบบหรือลักษณะบา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lastRenderedPageBreak/>
        <w:t>งอยางที่มีความสัมพันธเชื่อมโยงรวมกันอยางแนบแนน ไมสามารถแยกออกจากกันไดอยางเด็ดขาด หรือเรียกอยางง</w:t>
      </w:r>
      <w:r w:rsidR="00A76AD9">
        <w:rPr>
          <w:rFonts w:ascii="TH SarabunPSK" w:hAnsi="TH SarabunPSK" w:cs="TH SarabunPSK"/>
          <w:sz w:val="32"/>
          <w:szCs w:val="32"/>
          <w:cs/>
        </w:rPr>
        <w:t>่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าย ๆ วาเกิดความซํ้า (ซอน) ในมรดกทางวัฒนธรร</w:t>
      </w:r>
      <w:r w:rsidR="00F8330F">
        <w:rPr>
          <w:rFonts w:ascii="TH SarabunPSK" w:hAnsi="TH SarabunPSK" w:cs="TH SarabunPSK"/>
          <w:sz w:val="32"/>
          <w:szCs w:val="32"/>
          <w:cs/>
        </w:rPr>
        <w:t>ม เปรียบไดกับเชือกที่เกิดจากเส้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นใยสองเสนที่ฟนเกลียวเขาดวยกันจนกลายเปนเชือกเสนเดียว ยกตัวอยางในกรณีของมรดกทางวัฒนธรรม</w:t>
      </w:r>
      <w:r w:rsidR="00DC5CC4" w:rsidRPr="003E4B45">
        <w:rPr>
          <w:rFonts w:ascii="TH SarabunPSK" w:hAnsi="TH SarabunPSK" w:cs="TH SarabunPSK"/>
          <w:sz w:val="32"/>
          <w:szCs w:val="32"/>
          <w:cs/>
        </w:rPr>
        <w:t>ที่จั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 xml:space="preserve">บตองได เชน โบราณสถานหลาย ๆ แหง พบวามีการกอสรางดวยวัสดุที่ตางประเภทกัน บางก็กอสรางดวยดิน (คันดิน ถนน) บางก็กอสรางดวยอิฐ (เจดีย </w:t>
      </w:r>
      <w:r w:rsidR="00F8330F">
        <w:rPr>
          <w:rFonts w:ascii="TH SarabunPSK" w:hAnsi="TH SarabunPSK" w:cs="TH SarabunPSK"/>
          <w:sz w:val="32"/>
          <w:szCs w:val="32"/>
          <w:cs/>
        </w:rPr>
        <w:t>กําแพงเมือง) หรืออาจจะกอสรางด้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วยหิน (ปราสาท เทวสถาน) การที่จะสรางสิ่งกอสรางหรือโบราณสถานเห</w:t>
      </w:r>
      <w:r w:rsidR="00F8330F">
        <w:rPr>
          <w:rFonts w:ascii="TH SarabunPSK" w:hAnsi="TH SarabunPSK" w:cs="TH SarabunPSK"/>
          <w:sz w:val="32"/>
          <w:szCs w:val="32"/>
          <w:cs/>
        </w:rPr>
        <w:t>ลานี้ได ผูสรางหรือที่เรียกว่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าชาง จําเปนตองมีความรูความเขาใจ มีทักษะประสบการณในการทํางานดังกลาว รูปแบบความคิดในการกอสรางจึงแสดงออกมาในรูปของเทคนิคการกอสราง ซึ่งรูปแบบความคิดขางตนไดรับการสั่งสมและ</w:t>
      </w:r>
      <w:r w:rsidR="00A76AD9">
        <w:rPr>
          <w:rFonts w:ascii="TH SarabunPSK" w:hAnsi="TH SarabunPSK" w:cs="TH SarabunPSK" w:hint="cs"/>
          <w:sz w:val="32"/>
          <w:szCs w:val="32"/>
          <w:cs/>
        </w:rPr>
        <w:t>ถ่า</w:t>
      </w:r>
      <w:r w:rsidR="00A76AD9">
        <w:rPr>
          <w:rFonts w:ascii="TH SarabunPSK" w:hAnsi="TH SarabunPSK" w:cs="TH SarabunPSK"/>
          <w:sz w:val="32"/>
          <w:szCs w:val="32"/>
          <w:cs/>
        </w:rPr>
        <w:t>ยทอด</w:t>
      </w:r>
    </w:p>
    <w:p w:rsidR="006F12CC" w:rsidRPr="00DC5CC4" w:rsidRDefault="00A76AD9" w:rsidP="00A76AD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รุนสูรุน จากชางคนหนึ่งสูชางอีกคนหนึ่ง กอเกิดเปนภูมิปญญาที่แฝงมาในตัวของชางผูสร</w:t>
      </w:r>
      <w:r>
        <w:rPr>
          <w:rFonts w:ascii="TH SarabunPSK" w:hAnsi="TH SarabunPSK" w:cs="TH SarabunPSK"/>
          <w:sz w:val="32"/>
          <w:szCs w:val="32"/>
          <w:cs/>
        </w:rPr>
        <w:t>้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าง สิ่งที่กลาวมานี้จึงยอมแสดงถึงมรดกภูมิปญญาทางวัฒนธรรม หรือที่เขาใจในความหมายของมรดกทางวัฒนธรรมที่จับตองไมไดที่สะทอนออกมาจากสิ่งกอสรางเสมอ เชนเดียวกับที่งานศิลปหัตถกรรมไดรับการแสดงออกมาในรูปแบบของผลงานหัตถศิลป ฉันใดก็ฉันนั้น หรือในกรณีของโบราณวัตถุ เชน ลูกปด หรือ หมอสามขา ก็เปนอีกตัวอยางหนึ่งของสิ่งของขนาดเล็กที่สามารถเคลื่อนยายไปในที่ตาง ๆ ไดในชวงยุคสมัยกอนประวัติศาสตรเมื่อหลายพันปกอน จากขอมูลทางโบราณคดีพบวาโบราณวัตถุเหลานี้พบในเกือบทุกภาคของประเทศไทย ดังนั้น ชางผูผลิตลูกปดและช</w:t>
      </w:r>
      <w:r>
        <w:rPr>
          <w:rFonts w:ascii="TH SarabunPSK" w:hAnsi="TH SarabunPSK" w:cs="TH SarabunPSK"/>
          <w:sz w:val="32"/>
          <w:szCs w:val="32"/>
          <w:cs/>
        </w:rPr>
        <w:t>่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างปนหมอก็ยอมมีตัวตนและมีสถานภาพทางสังคมในทุกภาคเชนเดียวกัน แสดงใหเห็นวารูปแบบความคิดหรือเทคนิคในการผลิตจึงยอมฝงตัวอยูในชางแตละคน บางครั้งกลับพบวาลูกปดที่พบในดินแดนประเทศไทยก็ไปมีลักษณะเหมือนกับทางฝงของประเทศอินเดีย นั่นเปนขอพิสูจนวามรดกภูมิปญญาทางวัฒนธรรมสามารถเดินทางไดอยางอิสระติดตัวไปพรอมกับชางผูผลิตงาน คลายประจุทางความคิดในค</w:t>
      </w:r>
      <w:r w:rsidR="003E4B45">
        <w:rPr>
          <w:rFonts w:ascii="TH SarabunPSK" w:hAnsi="TH SarabunPSK" w:cs="TH SarabunPSK"/>
          <w:sz w:val="32"/>
          <w:szCs w:val="32"/>
          <w:cs/>
        </w:rPr>
        <w:t>ลังสมองที่พรอมจะยายถายเทสงต่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อความคิดจากพื้นที่หนึ่งสูอีกพื้นที่หนึ่ง ทําใหเกิดการแพรกระจายและผสมผสานทางวัฒนธรรมระหวางกัน ขอนาสังเกตประการหนึ่งก็คือ ในปจจุบันมีการรื้อฟนงานผลิตหมอสามขาและลูกปดสมัยโบราณ เชน ในพื้นที่ภาคกลางและภาคใต เพื่อที่จะใหเปนผลิตภัณฑตนแบบของชุมชนทองถิ่น ลักษณะดังกลาวจึงเทากับเปนการนําเอาเทคนิคการผลิตในสมัยโบราณกลับมาใชใหมในพื้นที่เดิมแตตางวาระเวลากัน เทคนิคการผลิตที่วานี้จึงสามารถนํากลับมาใชไดอีกครั้งหนึ่ง (</w:t>
      </w:r>
      <w:r w:rsidR="00DC5CC4" w:rsidRPr="00DC5CC4">
        <w:rPr>
          <w:rFonts w:ascii="TH SarabunPSK" w:hAnsi="TH SarabunPSK" w:cs="TH SarabunPSK"/>
          <w:sz w:val="32"/>
          <w:szCs w:val="32"/>
        </w:rPr>
        <w:t xml:space="preserve">renew) </w:t>
      </w:r>
      <w:r w:rsidR="00DC5CC4" w:rsidRPr="00DC5CC4">
        <w:rPr>
          <w:rFonts w:ascii="TH SarabunPSK" w:hAnsi="TH SarabunPSK" w:cs="TH SarabunPSK"/>
          <w:sz w:val="32"/>
          <w:szCs w:val="32"/>
          <w:cs/>
        </w:rPr>
        <w:t>อันเปนลักษณะเฉพาะตัวประการหนึ่งของมรดกทางวัฒนธรรมที่จับตองไมได แมวาผลผลิตที่ไดจะมิใชของแทดั้งเดิมก็ตาม</w:t>
      </w:r>
    </w:p>
    <w:p w:rsidR="003E4B45" w:rsidRPr="00DC5CC4" w:rsidRDefault="00DC5CC4" w:rsidP="003E4B4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C5CC4">
        <w:rPr>
          <w:rFonts w:ascii="TH SarabunPSK" w:hAnsi="TH SarabunPSK" w:cs="TH SarabunPSK"/>
          <w:sz w:val="32"/>
          <w:szCs w:val="32"/>
          <w:cs/>
        </w:rPr>
        <w:tab/>
        <w:t>เรื่องของภาษาก็เชนเดียวกัน แมวาจะไดรับการยอมรับในหลักสากลวาภาษาเปนมรดกทางวัฒนธรรมที่จับตองไมได เนื่องจากเปนระบบสัญลักษณที่ใชในการสื่อสารระหวางคนในสังคมดวยกัน แตหากภาษาที่มีความหลากหลายทั่วโลกเหลานั้นไดรับการจารึกบนวัตถุก็ทําใหภาษากลายเปนสิ่งที่สามารถสัมผัสจับตองไดเชนกัน อีกประการหนึ่งที่นาสนใจก็คือ หากสังคมหรือชนใดกําหนดใหภาษาใดภาษาหนึ่งเปนภาษาหลักมาตรฐานของดินแดนนั้น ๆ หรืออาจจะกําหนดใหภาษาอังกฤษเปนภาษาสากลทามกลางความหลากหลายของภาษาทั่วโลกแลว  นั่นยอมแสดงวาความไมหลากหลายในความหลากหลายของมรดกทางวัฒนธรรมเกิดขึ้นแลว แมกระทั่งการแบงยุคสมัยทางโบราณคดีในปจจุบันก็ใชภาษาเปนตัวแบงวายุคนี้คือสมัยกอนประวัติศาสตร</w:t>
      </w:r>
      <w:r w:rsidRPr="00DC5CC4">
        <w:rPr>
          <w:rFonts w:ascii="TH SarabunPSK" w:hAnsi="TH SarabunPSK" w:cs="TH SarabunPSK"/>
          <w:sz w:val="32"/>
          <w:szCs w:val="32"/>
        </w:rPr>
        <w:t>i</w:t>
      </w:r>
      <w:r w:rsidRPr="00DC5CC4">
        <w:rPr>
          <w:rFonts w:ascii="TH SarabunPSK" w:hAnsi="TH SarabunPSK" w:cs="TH SarabunPSK"/>
          <w:sz w:val="32"/>
          <w:szCs w:val="32"/>
          <w:cs/>
        </w:rPr>
        <w:t>ยุคนี้คือสมัยแรกเริ่มประวัติศาสตร และยุคนี้คือสมัยประวัติศาสตร</w:t>
      </w:r>
      <w:r w:rsidR="00A76AD9">
        <w:rPr>
          <w:rFonts w:ascii="TH SarabunPSK" w:hAnsi="TH SarabunPSK" w:cs="TH SarabunPSK"/>
          <w:sz w:val="32"/>
          <w:szCs w:val="32"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ภาษาจึงถูกใชเปนลักษณะสากลในการแบงหรือกําหนดรูปแบบทางวัฒนธรรม</w:t>
      </w:r>
      <w:r w:rsidRPr="00DC5CC4">
        <w:rPr>
          <w:rFonts w:ascii="TH SarabunPSK" w:hAnsi="TH SarabunPSK" w:cs="TH SarabunPSK"/>
          <w:sz w:val="32"/>
          <w:szCs w:val="32"/>
          <w:cs/>
        </w:rPr>
        <w:lastRenderedPageBreak/>
        <w:t>ในอดีตที่มีความหลากหลายใหกลายเปนความไมหลากหลายขึ้น</w:t>
      </w:r>
      <w:r w:rsidRPr="00DC5CC4">
        <w:rPr>
          <w:rFonts w:ascii="TH SarabunPSK" w:hAnsi="TH SarabunPSK" w:cs="TH SarabunPSK"/>
          <w:sz w:val="32"/>
          <w:szCs w:val="32"/>
        </w:rPr>
        <w:t>i</w:t>
      </w:r>
      <w:r w:rsidRPr="00DC5CC4">
        <w:rPr>
          <w:rFonts w:ascii="TH SarabunPSK" w:hAnsi="TH SarabunPSK" w:cs="TH SarabunPSK"/>
          <w:sz w:val="32"/>
          <w:szCs w:val="32"/>
          <w:cs/>
        </w:rPr>
        <w:t>ดังนั้น ความหลากหลายทางวัฒนธรรม ถึงแมวาจะเปนคุณลักษณะที่สงเสริมในความหลากหลาย แตในตัวแนวความคิดของความหลากหลายทางวัฒนธรรมเองกลับแสดงความไมหลากหลายตั้งแตเริ่มตนแล</w:t>
      </w:r>
      <w:r w:rsidR="003E4B45">
        <w:rPr>
          <w:rFonts w:ascii="TH SarabunPSK" w:hAnsi="TH SarabunPSK" w:cs="TH SarabunPSK" w:hint="cs"/>
          <w:sz w:val="32"/>
          <w:szCs w:val="32"/>
          <w:cs/>
        </w:rPr>
        <w:t>ว</w:t>
      </w:r>
      <w:r w:rsidRPr="00DC5CC4">
        <w:rPr>
          <w:rFonts w:ascii="TH SarabunPSK" w:hAnsi="TH SarabunPSK" w:cs="TH SarabunPSK"/>
          <w:sz w:val="32"/>
          <w:szCs w:val="32"/>
          <w:cs/>
        </w:rPr>
        <w:t></w:t>
      </w:r>
      <w:r w:rsidR="003E4B45" w:rsidRPr="00DC5C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 xml:space="preserve">แมวามรดกทางวัฒนธรรมที่จับตองไดและจับตองไมไดจะมีความหลากหลายคอนขางมาก แตเมื่อพิจารณาอยางถี่ถวนแลวกลับพบวา มรดกทางวัฒนธรรมทั้งสองแบบนี้เปนของคูกัน แบบหนึ่งมักจะแฝงอยูในอีกแบบหนึ่งเสมอ </w:t>
      </w:r>
    </w:p>
    <w:p w:rsidR="00DC5CC4" w:rsidRPr="00DC5CC4" w:rsidRDefault="00DC5CC4" w:rsidP="003E4B4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C5CC4">
        <w:rPr>
          <w:rFonts w:ascii="TH SarabunPSK" w:hAnsi="TH SarabunPSK" w:cs="TH SarabunPSK"/>
          <w:sz w:val="32"/>
          <w:szCs w:val="32"/>
          <w:cs/>
        </w:rPr>
        <w:t>จากความหลากหลายกลับเปนความไมหลากหลาย ซึ่งก็มิใชสิ่งที่นาประหลาดใจแตประการใด เพราะทราบกันดีอยูวา “วัฒนธรรม” นั้น เปนสิ่งที่ไมหยุดนิ่งแตกลับมีพลวัตในต</w:t>
      </w:r>
      <w:r w:rsidR="003E4B45">
        <w:rPr>
          <w:rFonts w:ascii="TH SarabunPSK" w:hAnsi="TH SarabunPSK" w:cs="TH SarabunPSK"/>
          <w:sz w:val="32"/>
          <w:szCs w:val="32"/>
          <w:cs/>
        </w:rPr>
        <w:t>ัวมันเอง  มุมมองทางดานกฎหมาย</w:t>
      </w:r>
      <w:r w:rsidRPr="00DC5CC4">
        <w:rPr>
          <w:rFonts w:ascii="TH SarabunPSK" w:hAnsi="TH SarabunPSK" w:cs="TH SarabunPSK"/>
          <w:sz w:val="32"/>
          <w:szCs w:val="32"/>
          <w:cs/>
        </w:rPr>
        <w:t xml:space="preserve"> แมวาประเทศไทยจะมีพระราชบัญญัติโบราณสถาน โบราณวัตถุ ศิลปวัตถุและพิพิธภัณฑสถานแหงชาติ พ.ศ. 2504 แกไขเพิ่มเติม ป พ.ศ. 2535 และพระราชบัญญัติสงเสริมและรักษามรดกภูมิปญญาทางวัฒนธรรม พ.ศ. 2559 เปนขอกฎหมายหลักในการดูแลรักษามรดกทางวัฒนธรรมที่จับตองไดและจับตองไมได ซึ่งเปนไปตามขอกําหนดแหงอนุสัญญายูเนสโกวาดวยการคุ</w:t>
      </w:r>
      <w:r w:rsidR="00A76AD9">
        <w:rPr>
          <w:rFonts w:ascii="TH SarabunPSK" w:hAnsi="TH SarabunPSK" w:cs="TH SarabunPSK"/>
          <w:sz w:val="32"/>
          <w:szCs w:val="32"/>
          <w:cs/>
        </w:rPr>
        <w:t>้</w:t>
      </w:r>
      <w:r w:rsidRPr="00DC5CC4">
        <w:rPr>
          <w:rFonts w:ascii="TH SarabunPSK" w:hAnsi="TH SarabunPSK" w:cs="TH SarabunPSK"/>
          <w:sz w:val="32"/>
          <w:szCs w:val="32"/>
          <w:cs/>
        </w:rPr>
        <w:t>มครองมรดกทางวัฒนธรรมและธรรมชาติของโลก ค.ศ. 1972 (</w:t>
      </w:r>
      <w:r w:rsidRPr="00DC5CC4">
        <w:rPr>
          <w:rFonts w:ascii="TH SarabunPSK" w:hAnsi="TH SarabunPSK" w:cs="TH SarabunPSK"/>
          <w:sz w:val="32"/>
          <w:szCs w:val="32"/>
        </w:rPr>
        <w:t xml:space="preserve">Convention concerning the Protecttion of the World Cultural and Natural Heritage, </w:t>
      </w:r>
      <w:r w:rsidRPr="00DC5CC4">
        <w:rPr>
          <w:rFonts w:ascii="TH SarabunPSK" w:hAnsi="TH SarabunPSK" w:cs="TH SarabunPSK"/>
          <w:sz w:val="32"/>
          <w:szCs w:val="32"/>
          <w:cs/>
        </w:rPr>
        <w:t>1972) และอนุสัญญาวาดวยการสงวนรักษามรดกทางวัฒนธรรมที่จับตองไมได ค.ศ. 2003 (</w:t>
      </w:r>
      <w:r w:rsidRPr="00DC5CC4">
        <w:rPr>
          <w:rFonts w:ascii="TH SarabunPSK" w:hAnsi="TH SarabunPSK" w:cs="TH SarabunPSK"/>
          <w:sz w:val="32"/>
          <w:szCs w:val="32"/>
        </w:rPr>
        <w:t xml:space="preserve">Convention for the Safeguarding of Intangible Cultural Heritage, </w:t>
      </w:r>
      <w:r w:rsidRPr="00DC5CC4">
        <w:rPr>
          <w:rFonts w:ascii="TH SarabunPSK" w:hAnsi="TH SarabunPSK" w:cs="TH SarabunPSK"/>
          <w:sz w:val="32"/>
          <w:szCs w:val="32"/>
          <w:cs/>
        </w:rPr>
        <w:t>2003) ตามลําดับ แตก็มีขอพิจารณาถึงหลักการและแนวความคิดที่อยูเบื้องหลั</w:t>
      </w:r>
      <w:r w:rsidR="003E4B45">
        <w:rPr>
          <w:rFonts w:ascii="TH SarabunPSK" w:hAnsi="TH SarabunPSK" w:cs="TH SarabunPSK"/>
          <w:sz w:val="32"/>
          <w:szCs w:val="32"/>
          <w:cs/>
        </w:rPr>
        <w:t xml:space="preserve">งการบัญญัติกฎหมายดังกลาว </w:t>
      </w:r>
      <w:r w:rsidRPr="00DC5CC4">
        <w:rPr>
          <w:rFonts w:ascii="TH SarabunPSK" w:hAnsi="TH SarabunPSK" w:cs="TH SarabunPSK"/>
          <w:sz w:val="32"/>
          <w:szCs w:val="32"/>
          <w:cs/>
        </w:rPr>
        <w:t>ความเปนมาของอนุสัญญายูเนสโกวาดวยการคุมครองมรดกทางวัฒนธรรมและธรรมชาติของโลก ค.ศ. 1972 คือ ประเทศตาง ๆ เห็นความสําคัญในเรื่องการคุมครองมรดกทางวัฒนธรรมและธรรมชาติของโลก อนุสัญญาฉบับนี้จึงคุมครองในเรื่องสถานที่ที่มีคุณคาโดดเดนทางธรรมชาติและประวัติศาสตรอันเปนสมบัติของ</w:t>
      </w:r>
      <w:r w:rsidR="003E4B45">
        <w:rPr>
          <w:rFonts w:ascii="TH SarabunPSK" w:hAnsi="TH SarabunPSK" w:cs="TH SarabunPSK"/>
          <w:sz w:val="32"/>
          <w:szCs w:val="32"/>
          <w:cs/>
        </w:rPr>
        <w:t>มนุษยชาติ และเปนการรวมมือระหว่</w:t>
      </w:r>
      <w:r w:rsidRPr="00DC5CC4">
        <w:rPr>
          <w:rFonts w:ascii="TH SarabunPSK" w:hAnsi="TH SarabunPSK" w:cs="TH SarabunPSK"/>
          <w:sz w:val="32"/>
          <w:szCs w:val="32"/>
          <w:cs/>
        </w:rPr>
        <w:t>างประเทศเพื่อปกปองสมบัติทางธรรมชาติไวเปนมรดกของมวลมนุษยชาติทั้งในปจจุบันและอนาคต ในสาระสําคัญของคําปฏิญาณในการเปนภาคีของอนุสัญญ</w:t>
      </w:r>
      <w:r w:rsidR="003E4B45">
        <w:rPr>
          <w:rFonts w:ascii="TH SarabunPSK" w:hAnsi="TH SarabunPSK" w:cs="TH SarabunPSK"/>
          <w:sz w:val="32"/>
          <w:szCs w:val="32"/>
          <w:cs/>
        </w:rPr>
        <w:t>านี้ คือ การอนุรักษคงไวของแหล่</w:t>
      </w:r>
      <w:r w:rsidRPr="00DC5CC4">
        <w:rPr>
          <w:rFonts w:ascii="TH SarabunPSK" w:hAnsi="TH SarabunPSK" w:cs="TH SarabunPSK"/>
          <w:sz w:val="32"/>
          <w:szCs w:val="32"/>
          <w:cs/>
        </w:rPr>
        <w:t>งมรดกโลกที่ตั้งอยูในอาณาเขตของประเทศนั้น ทั้งนี้ ประเทศไทยมีแหลงที่สําคัญทั้งทางธรรมชาติและทางวัฒนธรรมที่เหมาะสม</w:t>
      </w:r>
    </w:p>
    <w:p w:rsidR="003E4B45" w:rsidRDefault="00DC5CC4" w:rsidP="003E4B4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C5CC4">
        <w:rPr>
          <w:rFonts w:ascii="TH SarabunPSK" w:hAnsi="TH SarabunPSK" w:cs="TH SarabunPSK"/>
          <w:sz w:val="32"/>
          <w:szCs w:val="32"/>
          <w:cs/>
        </w:rPr>
        <w:t>มุมมองทางด</w:t>
      </w:r>
      <w:r w:rsidR="003E4B45">
        <w:rPr>
          <w:rFonts w:ascii="TH SarabunPSK" w:hAnsi="TH SarabunPSK" w:cs="TH SarabunPSK"/>
          <w:sz w:val="32"/>
          <w:szCs w:val="32"/>
          <w:cs/>
        </w:rPr>
        <w:t>านกฎหมาย</w:t>
      </w:r>
      <w:r w:rsidRPr="00DC5CC4">
        <w:rPr>
          <w:rFonts w:ascii="TH SarabunPSK" w:hAnsi="TH SarabunPSK" w:cs="TH SarabunPSK"/>
          <w:sz w:val="32"/>
          <w:szCs w:val="32"/>
          <w:cs/>
        </w:rPr>
        <w:t>แมวาประเทศไทยจะมีพระราชบัญญัติโบราณสถาน โบราณวัตถุ ศิลปวัตถุและพิพิธภัณฑสถานแหงชาติ พ.ศ. 2504 แกไขเพิ่มเติม ป พ.ศ. 2535 และพระราชบัญญัติส</w:t>
      </w:r>
      <w:r w:rsidR="00A76AD9">
        <w:rPr>
          <w:rFonts w:ascii="TH SarabunPSK" w:hAnsi="TH SarabunPSK" w:cs="TH SarabunPSK"/>
          <w:sz w:val="32"/>
          <w:szCs w:val="32"/>
          <w:cs/>
        </w:rPr>
        <w:t>่</w:t>
      </w:r>
      <w:r w:rsidRPr="00DC5CC4">
        <w:rPr>
          <w:rFonts w:ascii="TH SarabunPSK" w:hAnsi="TH SarabunPSK" w:cs="TH SarabunPSK"/>
          <w:sz w:val="32"/>
          <w:szCs w:val="32"/>
          <w:cs/>
        </w:rPr>
        <w:t>งเสริมและรักษามรดกภูมิปญญาทางวัฒนธรรม พ.ศ. 2559 เปนขอกฎหมายหลักในการดูแลรักษามรดกทางวัฒนธรรมที่จับตองไดและจับตองไมได ซึ่งเปนไปตามข</w:t>
      </w:r>
      <w:r w:rsidR="003E4B45">
        <w:rPr>
          <w:rFonts w:ascii="TH SarabunPSK" w:hAnsi="TH SarabunPSK" w:cs="TH SarabunPSK"/>
          <w:sz w:val="32"/>
          <w:szCs w:val="32"/>
          <w:cs/>
        </w:rPr>
        <w:t>อกําหนดแหงอนุสัญญายูเนสโกว่าด</w:t>
      </w:r>
      <w:r w:rsidR="003E4B45">
        <w:rPr>
          <w:rFonts w:ascii="TH SarabunPSK" w:hAnsi="TH SarabunPSK" w:cs="TH SarabunPSK" w:hint="cs"/>
          <w:sz w:val="32"/>
          <w:szCs w:val="32"/>
          <w:cs/>
        </w:rPr>
        <w:t>้</w:t>
      </w:r>
      <w:r w:rsidRPr="00DC5CC4">
        <w:rPr>
          <w:rFonts w:ascii="TH SarabunPSK" w:hAnsi="TH SarabunPSK" w:cs="TH SarabunPSK"/>
          <w:sz w:val="32"/>
          <w:szCs w:val="32"/>
          <w:cs/>
        </w:rPr>
        <w:t>วยการคุมครองมรดกทางวัฒนธรรมและธรรมชาติของโลก ค.ศ. 1972 (</w:t>
      </w:r>
      <w:r w:rsidRPr="00DC5CC4">
        <w:rPr>
          <w:rFonts w:ascii="TH SarabunPSK" w:hAnsi="TH SarabunPSK" w:cs="TH SarabunPSK"/>
          <w:sz w:val="32"/>
          <w:szCs w:val="32"/>
        </w:rPr>
        <w:t xml:space="preserve">Convention concerning the Protecttion of the World Cultural and Natural Heritage, </w:t>
      </w:r>
      <w:r w:rsidRPr="00DC5CC4">
        <w:rPr>
          <w:rFonts w:ascii="TH SarabunPSK" w:hAnsi="TH SarabunPSK" w:cs="TH SarabunPSK"/>
          <w:sz w:val="32"/>
          <w:szCs w:val="32"/>
          <w:cs/>
        </w:rPr>
        <w:t>1972) และอนุสัญญาวาดวยการสงวนรักษามรดกทางวัฒนธรรมที่จับตองไมได ค.ศ.</w:t>
      </w:r>
      <w:r w:rsidRPr="00DC5C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2003 (</w:t>
      </w:r>
      <w:r w:rsidRPr="00DC5CC4">
        <w:rPr>
          <w:rFonts w:ascii="TH SarabunPSK" w:hAnsi="TH SarabunPSK" w:cs="TH SarabunPSK"/>
          <w:sz w:val="32"/>
          <w:szCs w:val="32"/>
        </w:rPr>
        <w:t>Convention for the</w:t>
      </w:r>
      <w:r w:rsidRPr="00DC5C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</w:rPr>
        <w:t xml:space="preserve">Safeguarding of Intangible Cultural Heritage, </w:t>
      </w:r>
      <w:r w:rsidRPr="00DC5CC4">
        <w:rPr>
          <w:rFonts w:ascii="TH SarabunPSK" w:hAnsi="TH SarabunPSK" w:cs="TH SarabunPSK"/>
          <w:sz w:val="32"/>
          <w:szCs w:val="32"/>
          <w:cs/>
        </w:rPr>
        <w:t>2003) ตามลําดับ แตก็มีขอพิจารณาถึงหลักการและแนวความคิดที่อยูเบื้องหลังการบัญญัติกฎหมายดังกลาว ความเปนมาของอนุสัญญายูเนสโกวาดวยการคุมครองมรดกทางวัฒนธรรมและธรรมชาติของโลก ค.ศ. 1972 คือ ประเทศตาง ๆ เห็นความสําคัญในเรื่องการคุมครองมรดกทางวัฒนธรรมและธรรม</w:t>
      </w:r>
      <w:r w:rsidR="003E4B45">
        <w:rPr>
          <w:rFonts w:ascii="TH SarabunPSK" w:hAnsi="TH SarabunPSK" w:cs="TH SarabunPSK"/>
          <w:sz w:val="32"/>
          <w:szCs w:val="32"/>
          <w:cs/>
        </w:rPr>
        <w:t>ชาติของโลก อนุสัญญาฉบับนี้จึงคุ้</w:t>
      </w:r>
      <w:r w:rsidRPr="00DC5CC4">
        <w:rPr>
          <w:rFonts w:ascii="TH SarabunPSK" w:hAnsi="TH SarabunPSK" w:cs="TH SarabunPSK"/>
          <w:sz w:val="32"/>
          <w:szCs w:val="32"/>
          <w:cs/>
        </w:rPr>
        <w:t>มครองในเรื่องสถานที่ที่มีคุณคาโดดเดนทางธรรมชาติและประวัติศาสตรอันเปนสมบัติของ</w:t>
      </w:r>
      <w:r w:rsidRPr="00DC5CC4">
        <w:rPr>
          <w:rFonts w:ascii="TH SarabunPSK" w:hAnsi="TH SarabunPSK" w:cs="TH SarabunPSK"/>
          <w:sz w:val="32"/>
          <w:szCs w:val="32"/>
          <w:cs/>
        </w:rPr>
        <w:lastRenderedPageBreak/>
        <w:t>มนุษยชาติ และเปนการรวมมือระหวางประเทศเพื่อปกปองสมบัติทางธรรมชาติไวเปนมรดกของมวลมนุษยชาติทั้งในปจจุบันและอนาคต ในสาระสําคัญของคําปฏิญาณในการเปนภาคีของอนุสัญญานี้ คือ การอนุรักษคงไวของแหลงมรดกโลกที่ตั้งอยูในอาณาเขตของประเทศนั้น ทั้งนี้ ประเทศไทยมีแหลงที่สําคัญทั้งทางธรรมชาติและทางวัฒนธรรมที่เหมาะสม</w:t>
      </w:r>
      <w:r w:rsidR="003E4B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5CC4">
        <w:rPr>
          <w:rFonts w:ascii="TH SarabunPSK" w:hAnsi="TH SarabunPSK" w:cs="TH SarabunPSK"/>
          <w:sz w:val="32"/>
          <w:szCs w:val="32"/>
          <w:cs/>
        </w:rPr>
        <w:t>จับตองได - จับตองไมได : ความไมหลากหลายในความหลากหลายของมรดกทางวัฒนธรรม155วารสารมนุษยศาสตร์และสังคมศาสตร์ตามหลักการของอนุสัญญาฯ ในการประกาศเปนแหลงมรดกโลก รวมถึงประเทศไทยจะสามารถเสนอชื่อแหล</w:t>
      </w:r>
      <w:r w:rsidR="00A76AD9">
        <w:rPr>
          <w:rFonts w:ascii="TH SarabunPSK" w:hAnsi="TH SarabunPSK" w:cs="TH SarabunPSK"/>
          <w:sz w:val="32"/>
          <w:szCs w:val="32"/>
          <w:cs/>
        </w:rPr>
        <w:t>งอื่น</w:t>
      </w:r>
      <w:r w:rsidRPr="00DC5CC4">
        <w:rPr>
          <w:rFonts w:ascii="TH SarabunPSK" w:hAnsi="TH SarabunPSK" w:cs="TH SarabunPSK"/>
          <w:sz w:val="32"/>
          <w:szCs w:val="32"/>
          <w:cs/>
        </w:rPr>
        <w:t>ๆ เพื่อประกาศเปนแหลงมรดกโลกตอไปในอนาคตได</w:t>
      </w:r>
      <w:r w:rsidR="003E4B45">
        <w:rPr>
          <w:rFonts w:ascii="TH SarabunPSK" w:hAnsi="TH SarabunPSK" w:cs="TH SarabunPSK" w:hint="cs"/>
          <w:sz w:val="32"/>
          <w:szCs w:val="32"/>
          <w:cs/>
        </w:rPr>
        <w:t>้</w:t>
      </w:r>
      <w:r w:rsidR="003E4B45">
        <w:rPr>
          <w:rFonts w:ascii="TH SarabunPSK" w:hAnsi="TH SarabunPSK" w:cs="TH SarabunPSK"/>
          <w:sz w:val="32"/>
          <w:szCs w:val="32"/>
        </w:rPr>
        <w:t xml:space="preserve"> </w:t>
      </w:r>
    </w:p>
    <w:p w:rsidR="00BD0E54" w:rsidRDefault="007C2F0F" w:rsidP="003E4B4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การศึกษาแนวคิดทฤษฎีและงานวิจัยต่างๆสามารถนำแนวคิดต่างๆไปศึกษาวิเคราะห์เกี่ยวกับแนวทางในการขับเคลื่อนอุทยานศรีเทพและกำหนดออกเป็นยุทธศาสตร์เพื่อนำไปใช้ประโยชน์</w:t>
      </w:r>
      <w:r w:rsidR="00B670F5">
        <w:rPr>
          <w:rFonts w:ascii="TH SarabunPSK" w:hAnsi="TH SarabunPSK" w:cs="TH SarabunPSK" w:hint="cs"/>
          <w:sz w:val="32"/>
          <w:szCs w:val="32"/>
          <w:cs/>
        </w:rPr>
        <w:t>ในการศึกษาวิจัยและจากแนวคิดทฤษฎีต่างผู้วิจัยได้กำหนดกรอบแนวคิดในการศึกษาวิจัยดังนี้</w:t>
      </w:r>
      <w:r w:rsidR="00B670F5">
        <w:rPr>
          <w:rFonts w:ascii="TH SarabunPSK" w:hAnsi="TH SarabunPSK" w:cs="TH SarabunPSK"/>
          <w:sz w:val="32"/>
          <w:szCs w:val="32"/>
        </w:rPr>
        <w:t xml:space="preserve"> </w:t>
      </w:r>
    </w:p>
    <w:p w:rsidR="00B670F5" w:rsidRDefault="00B670F5" w:rsidP="003E4B4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670F5" w:rsidRDefault="00B670F5" w:rsidP="003E4B4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D0E54" w:rsidRDefault="00BD0E54" w:rsidP="00BD0E54">
      <w:pPr>
        <w:pStyle w:val="a8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2B2B24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กรอบแนวคิดในการวิจัย</w:t>
      </w:r>
    </w:p>
    <w:p w:rsidR="00551B2D" w:rsidRDefault="00551B2D" w:rsidP="00BD0E54">
      <w:pPr>
        <w:pStyle w:val="a8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51B2D" w:rsidRDefault="00551B2D" w:rsidP="00551B2D">
      <w:pPr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232012</wp:posOffset>
                </wp:positionH>
                <wp:positionV relativeFrom="paragraph">
                  <wp:posOffset>247716</wp:posOffset>
                </wp:positionV>
                <wp:extent cx="2297079" cy="1610436"/>
                <wp:effectExtent l="0" t="0" r="27305" b="279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7079" cy="1610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B1F" w:rsidRDefault="00476B1F" w:rsidP="00551B2D">
                            <w:r>
                              <w:t>1.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ศึกษาประวัติศาสตร์การก่อตั้งเมืองศรีเทพ</w:t>
                            </w:r>
                          </w:p>
                          <w:p w:rsidR="00476B1F" w:rsidRDefault="00476B1F" w:rsidP="00551B2D">
                            <w:r>
                              <w:t xml:space="preserve">2. 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ศึกษาปัญหาอุปสรรคในการขึ้น</w:t>
                            </w:r>
                          </w:p>
                          <w:p w:rsidR="00476B1F" w:rsidRDefault="00476B1F" w:rsidP="00551B2D">
                            <w:r>
                              <w:rPr>
                                <w:rFonts w:hint="cs"/>
                                <w:cs/>
                              </w:rPr>
                              <w:t>ทะเบียนอุทยานศรีเทพเป็นมรดกโลก</w:t>
                            </w:r>
                          </w:p>
                          <w:p w:rsidR="00476B1F" w:rsidRDefault="00476B1F" w:rsidP="00551B2D">
                            <w:r>
                              <w:t>3.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 ผลกระทบต่อชุมชน</w:t>
                            </w:r>
                          </w:p>
                          <w:p w:rsidR="00476B1F" w:rsidRDefault="00476B1F" w:rsidP="00551B2D">
                            <w:pPr>
                              <w:rPr>
                                <w:cs/>
                              </w:rPr>
                            </w:pPr>
                          </w:p>
                          <w:p w:rsidR="00476B1F" w:rsidRDefault="00476B1F" w:rsidP="00551B2D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8.25pt;margin-top:19.5pt;width:180.85pt;height:12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">
                <v:textbox>
                  <w:txbxContent>
                    <w:p w:rsidR="00476B1F" w:rsidRDefault="00476B1F" w:rsidP="00551B2D">
                      <w:r>
                        <w:t>1.</w:t>
                      </w:r>
                      <w:r>
                        <w:rPr>
                          <w:rFonts w:hint="cs"/>
                          <w:cs/>
                        </w:rPr>
                        <w:t>ศึกษาประวัติศาสตร์การก่อตั้งเมืองศรีเทพ</w:t>
                      </w:r>
                    </w:p>
                    <w:p w:rsidR="00476B1F" w:rsidRDefault="00476B1F" w:rsidP="00551B2D">
                      <w:r>
                        <w:t xml:space="preserve">2. </w:t>
                      </w:r>
                      <w:r>
                        <w:rPr>
                          <w:rFonts w:hint="cs"/>
                          <w:cs/>
                        </w:rPr>
                        <w:t>ศึกษาปัญหาอุปสรรคในการขึ้น</w:t>
                      </w:r>
                    </w:p>
                    <w:p w:rsidR="00476B1F" w:rsidRDefault="00476B1F" w:rsidP="00551B2D">
                      <w:r>
                        <w:rPr>
                          <w:rFonts w:hint="cs"/>
                          <w:cs/>
                        </w:rPr>
                        <w:t>ทะเบียนอุทยานศรีเทพเป็นมรดกโลก</w:t>
                      </w:r>
                    </w:p>
                    <w:p w:rsidR="00476B1F" w:rsidRDefault="00476B1F" w:rsidP="00551B2D">
                      <w:r>
                        <w:t>3.</w:t>
                      </w:r>
                      <w:r>
                        <w:rPr>
                          <w:rFonts w:hint="cs"/>
                          <w:cs/>
                        </w:rPr>
                        <w:t xml:space="preserve"> ผลกระทบต่อชุมชน</w:t>
                      </w:r>
                    </w:p>
                    <w:p w:rsidR="00476B1F" w:rsidRDefault="00476B1F" w:rsidP="00551B2D">
                      <w:pPr>
                        <w:rPr>
                          <w:cs/>
                        </w:rPr>
                      </w:pPr>
                    </w:p>
                    <w:p w:rsidR="00476B1F" w:rsidRDefault="00476B1F" w:rsidP="00551B2D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51B2D" w:rsidRDefault="00551B2D" w:rsidP="00551B2D">
      <w:pPr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190500</wp:posOffset>
                </wp:positionV>
                <wp:extent cx="914400" cy="1113790"/>
                <wp:effectExtent l="7620" t="9525" r="1143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13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B1F" w:rsidRDefault="00476B1F" w:rsidP="00551B2D">
                            <w:pPr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ทราบปัญหาและแนวทางการในการขับเคลื่อน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36.1pt;margin-top:15pt;width:1in;height:87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">
                <v:textbox>
                  <w:txbxContent>
                    <w:p w:rsidR="00476B1F" w:rsidRDefault="00476B1F" w:rsidP="00551B2D">
                      <w:pPr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ทราบปัญหาและแนวทางการในการขับเคลื่อน</w:t>
                      </w:r>
                    </w:p>
                  </w:txbxContent>
                </v:textbox>
              </v:shape>
            </w:pict>
          </mc:Fallback>
        </mc:AlternateContent>
      </w:r>
    </w:p>
    <w:p w:rsidR="00551B2D" w:rsidRDefault="00551B2D" w:rsidP="00551B2D">
      <w:pPr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8288B69" wp14:editId="76792D8F">
                <wp:simplePos x="0" y="0"/>
                <wp:positionH relativeFrom="column">
                  <wp:posOffset>2574281</wp:posOffset>
                </wp:positionH>
                <wp:positionV relativeFrom="paragraph">
                  <wp:posOffset>295474</wp:posOffset>
                </wp:positionV>
                <wp:extent cx="356235" cy="229870"/>
                <wp:effectExtent l="13335" t="20955" r="11430" b="6350"/>
                <wp:wrapNone/>
                <wp:docPr id="1" name="ลูกศรขว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" cy="229870"/>
                        </a:xfrm>
                        <a:prstGeom prst="rightArrow">
                          <a:avLst>
                            <a:gd name="adj1" fmla="val 50000"/>
                            <a:gd name="adj2" fmla="val 387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53F5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" o:spid="_x0000_s1026" type="#_x0000_t13" style="position:absolute;margin-left:202.7pt;margin-top:23.25pt;width:28.05pt;height:1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86883F" wp14:editId="4025A5B0">
                <wp:simplePos x="0" y="0"/>
                <wp:positionH relativeFrom="column">
                  <wp:posOffset>3999230</wp:posOffset>
                </wp:positionH>
                <wp:positionV relativeFrom="paragraph">
                  <wp:posOffset>243205</wp:posOffset>
                </wp:positionV>
                <wp:extent cx="454025" cy="247650"/>
                <wp:effectExtent l="8255" t="24130" r="13970" b="13970"/>
                <wp:wrapNone/>
                <wp:docPr id="3" name="ลูกศรขว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247650"/>
                        </a:xfrm>
                        <a:prstGeom prst="rightArrow">
                          <a:avLst>
                            <a:gd name="adj1" fmla="val 50000"/>
                            <a:gd name="adj2" fmla="val 458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94028" id="ลูกศรขวา 3" o:spid="_x0000_s1026" type="#_x0000_t13" style="position:absolute;margin-left:314.9pt;margin-top:19.15pt;width:35.7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5231BE" wp14:editId="0F4B39F1">
                <wp:simplePos x="0" y="0"/>
                <wp:positionH relativeFrom="column">
                  <wp:posOffset>4493260</wp:posOffset>
                </wp:positionH>
                <wp:positionV relativeFrom="paragraph">
                  <wp:posOffset>60960</wp:posOffset>
                </wp:positionV>
                <wp:extent cx="1447165" cy="811530"/>
                <wp:effectExtent l="6985" t="13335" r="1270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165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B1F" w:rsidRDefault="00476B1F" w:rsidP="00551B2D">
                            <w:r>
                              <w:rPr>
                                <w:rFonts w:hint="cs"/>
                                <w:cs/>
                              </w:rPr>
                              <w:t>ยุทธศาสตร์การขับเคลื่อนอุทยานศรีเทพเป็นมรดกโลก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231BE" id="Text Box 2" o:spid="_x0000_s1028" type="#_x0000_t202" style="position:absolute;left:0;text-align:left;margin-left:353.8pt;margin-top:4.8pt;width:113.95pt;height:6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">
                <v:textbox>
                  <w:txbxContent>
                    <w:p w:rsidR="00476B1F" w:rsidRDefault="00476B1F" w:rsidP="00551B2D">
                      <w:r>
                        <w:rPr>
                          <w:rFonts w:hint="cs"/>
                          <w:cs/>
                        </w:rPr>
                        <w:t>ยุทธศาสตร์การขับเคลื่อนอุทยานศรีเทพเป็นมรดกโลก</w:t>
                      </w:r>
                    </w:p>
                  </w:txbxContent>
                </v:textbox>
              </v:shape>
            </w:pict>
          </mc:Fallback>
        </mc:AlternateContent>
      </w:r>
    </w:p>
    <w:p w:rsidR="00551B2D" w:rsidRDefault="00551B2D" w:rsidP="00551B2D">
      <w:pPr>
        <w:ind w:left="993"/>
        <w:jc w:val="thaiDistribute"/>
        <w:rPr>
          <w:rFonts w:ascii="TH SarabunPSK" w:hAnsi="TH SarabunPSK" w:cs="TH SarabunPSK"/>
          <w:sz w:val="32"/>
          <w:szCs w:val="32"/>
        </w:rPr>
      </w:pPr>
    </w:p>
    <w:p w:rsidR="00551B2D" w:rsidRDefault="00551B2D" w:rsidP="00BD0E54">
      <w:pPr>
        <w:pStyle w:val="a8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51B2D" w:rsidRDefault="00551B2D" w:rsidP="00BD0E54">
      <w:pPr>
        <w:pStyle w:val="a8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51B2D" w:rsidRDefault="00551B2D" w:rsidP="00BD0E54">
      <w:pPr>
        <w:pStyle w:val="a8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51B2D" w:rsidRPr="00551B2D" w:rsidRDefault="00551B2D" w:rsidP="00BD0E54">
      <w:pPr>
        <w:pStyle w:val="a8"/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51B2D">
        <w:rPr>
          <w:rFonts w:ascii="TH SarabunPSK" w:hAnsi="TH SarabunPSK" w:cs="TH SarabunPSK"/>
          <w:sz w:val="32"/>
          <w:szCs w:val="32"/>
          <w:cs/>
        </w:rPr>
        <w:t>ภาพ</w:t>
      </w:r>
      <w:r w:rsidR="007F237A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477FA5">
        <w:rPr>
          <w:rFonts w:ascii="TH SarabunPSK" w:hAnsi="TH SarabunPSK" w:cs="TH SarabunPSK"/>
          <w:sz w:val="32"/>
          <w:szCs w:val="32"/>
        </w:rPr>
        <w:t xml:space="preserve"> </w:t>
      </w:r>
      <w:r w:rsidR="007F237A">
        <w:rPr>
          <w:rFonts w:ascii="TH SarabunPSK" w:hAnsi="TH SarabunPSK" w:cs="TH SarabunPSK"/>
          <w:sz w:val="32"/>
          <w:szCs w:val="32"/>
        </w:rPr>
        <w:t xml:space="preserve">1 </w:t>
      </w:r>
      <w:r w:rsidRPr="00551B2D">
        <w:rPr>
          <w:rFonts w:ascii="TH SarabunPSK" w:hAnsi="TH SarabunPSK" w:cs="TH SarabunPSK"/>
          <w:sz w:val="32"/>
          <w:szCs w:val="32"/>
          <w:cs/>
        </w:rPr>
        <w:t xml:space="preserve"> : กรอบแนวคิดในการวิจัย</w:t>
      </w:r>
    </w:p>
    <w:sectPr w:rsidR="00551B2D" w:rsidRPr="00551B2D" w:rsidSect="001E13E7">
      <w:headerReference w:type="default" r:id="rId12"/>
      <w:pgSz w:w="11906" w:h="16838"/>
      <w:pgMar w:top="2160" w:right="1440" w:bottom="1440" w:left="2160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B1F" w:rsidRDefault="00476B1F" w:rsidP="00BF5D09">
      <w:pPr>
        <w:spacing w:after="0" w:line="240" w:lineRule="auto"/>
      </w:pPr>
      <w:r>
        <w:separator/>
      </w:r>
    </w:p>
  </w:endnote>
  <w:endnote w:type="continuationSeparator" w:id="0">
    <w:p w:rsidR="00476B1F" w:rsidRDefault="00476B1F" w:rsidP="00BF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B1F" w:rsidRDefault="00476B1F" w:rsidP="00BF5D09">
      <w:pPr>
        <w:spacing w:after="0" w:line="240" w:lineRule="auto"/>
      </w:pPr>
      <w:r>
        <w:separator/>
      </w:r>
    </w:p>
  </w:footnote>
  <w:footnote w:type="continuationSeparator" w:id="0">
    <w:p w:rsidR="00476B1F" w:rsidRDefault="00476B1F" w:rsidP="00BF5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2469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6"/>
        <w:szCs w:val="44"/>
      </w:rPr>
    </w:sdtEndPr>
    <w:sdtContent>
      <w:p w:rsidR="00476B1F" w:rsidRDefault="00476B1F" w:rsidP="00BD4F2E">
        <w:pPr>
          <w:pStyle w:val="a4"/>
          <w:jc w:val="center"/>
          <w:rPr>
            <w:rFonts w:asciiTheme="majorBidi" w:hAnsiTheme="majorBidi" w:cstheme="majorBidi"/>
            <w:sz w:val="36"/>
            <w:szCs w:val="44"/>
          </w:rPr>
        </w:pPr>
      </w:p>
      <w:p w:rsidR="00476B1F" w:rsidRPr="00BD4F2E" w:rsidRDefault="00476B1F" w:rsidP="00BD4F2E">
        <w:pPr>
          <w:pStyle w:val="a4"/>
          <w:jc w:val="center"/>
          <w:rPr>
            <w:rFonts w:asciiTheme="majorBidi" w:hAnsiTheme="majorBidi" w:cstheme="majorBidi"/>
            <w:sz w:val="36"/>
            <w:szCs w:val="44"/>
          </w:rPr>
        </w:pPr>
        <w:r w:rsidRPr="00BF5D09">
          <w:rPr>
            <w:rFonts w:asciiTheme="majorBidi" w:hAnsiTheme="majorBidi" w:cstheme="majorBidi"/>
            <w:sz w:val="36"/>
            <w:szCs w:val="44"/>
          </w:rPr>
          <w:fldChar w:fldCharType="begin"/>
        </w:r>
        <w:r w:rsidRPr="00BF5D09">
          <w:rPr>
            <w:rFonts w:asciiTheme="majorBidi" w:hAnsiTheme="majorBidi" w:cstheme="majorBidi"/>
            <w:sz w:val="36"/>
            <w:szCs w:val="44"/>
          </w:rPr>
          <w:instrText xml:space="preserve"> PAGE   \</w:instrText>
        </w:r>
        <w:r w:rsidRPr="00BF5D09">
          <w:rPr>
            <w:rFonts w:asciiTheme="majorBidi" w:hAnsiTheme="majorBidi" w:cs="Angsana New"/>
            <w:sz w:val="36"/>
            <w:szCs w:val="36"/>
            <w:cs/>
          </w:rPr>
          <w:instrText xml:space="preserve">* </w:instrText>
        </w:r>
        <w:r w:rsidRPr="00BF5D09">
          <w:rPr>
            <w:rFonts w:asciiTheme="majorBidi" w:hAnsiTheme="majorBidi" w:cstheme="majorBidi"/>
            <w:sz w:val="36"/>
            <w:szCs w:val="44"/>
          </w:rPr>
          <w:instrText xml:space="preserve">MERGEFORMAT </w:instrText>
        </w:r>
        <w:r w:rsidRPr="00BF5D09">
          <w:rPr>
            <w:rFonts w:asciiTheme="majorBidi" w:hAnsiTheme="majorBidi" w:cstheme="majorBidi"/>
            <w:sz w:val="36"/>
            <w:szCs w:val="44"/>
          </w:rPr>
          <w:fldChar w:fldCharType="separate"/>
        </w:r>
        <w:r w:rsidR="008779FB" w:rsidRPr="008779FB">
          <w:rPr>
            <w:rFonts w:asciiTheme="majorBidi" w:hAnsiTheme="majorBidi" w:cs="Angsana New"/>
            <w:noProof/>
            <w:sz w:val="36"/>
            <w:szCs w:val="36"/>
            <w:lang w:val="th-TH"/>
          </w:rPr>
          <w:t>43</w:t>
        </w:r>
        <w:r w:rsidRPr="00BF5D09">
          <w:rPr>
            <w:rFonts w:asciiTheme="majorBidi" w:hAnsiTheme="majorBidi" w:cstheme="majorBidi"/>
            <w:sz w:val="36"/>
            <w:szCs w:val="4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9325A"/>
    <w:multiLevelType w:val="hybridMultilevel"/>
    <w:tmpl w:val="888E41E0"/>
    <w:lvl w:ilvl="0" w:tplc="FB7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53636"/>
    <w:multiLevelType w:val="hybridMultilevel"/>
    <w:tmpl w:val="C8D886E8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FB1928"/>
    <w:multiLevelType w:val="hybridMultilevel"/>
    <w:tmpl w:val="30C8F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709"/>
    <w:multiLevelType w:val="hybridMultilevel"/>
    <w:tmpl w:val="67FA404E"/>
    <w:lvl w:ilvl="0" w:tplc="FE3CC6C8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72D71"/>
    <w:multiLevelType w:val="hybridMultilevel"/>
    <w:tmpl w:val="C20CBB14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55DDF"/>
    <w:multiLevelType w:val="hybridMultilevel"/>
    <w:tmpl w:val="4FB2CBD2"/>
    <w:lvl w:ilvl="0" w:tplc="5D808C14">
      <w:start w:val="1"/>
      <w:numFmt w:val="decimal"/>
      <w:lvlText w:val="%1."/>
      <w:lvlJc w:val="left"/>
      <w:pPr>
        <w:ind w:left="114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1612B68"/>
    <w:multiLevelType w:val="hybridMultilevel"/>
    <w:tmpl w:val="82C8D7DE"/>
    <w:lvl w:ilvl="0" w:tplc="4F6EB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AE5247"/>
    <w:multiLevelType w:val="hybridMultilevel"/>
    <w:tmpl w:val="13644B40"/>
    <w:lvl w:ilvl="0" w:tplc="3B6E65A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C3049F9"/>
    <w:multiLevelType w:val="hybridMultilevel"/>
    <w:tmpl w:val="3BA46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746DA"/>
    <w:multiLevelType w:val="hybridMultilevel"/>
    <w:tmpl w:val="2BACBA66"/>
    <w:lvl w:ilvl="0" w:tplc="DB1680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862725"/>
    <w:multiLevelType w:val="hybridMultilevel"/>
    <w:tmpl w:val="DA0ED24C"/>
    <w:lvl w:ilvl="0" w:tplc="4F6EB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9B7F63"/>
    <w:multiLevelType w:val="hybridMultilevel"/>
    <w:tmpl w:val="05BE856E"/>
    <w:lvl w:ilvl="0" w:tplc="02D632D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 w15:restartNumberingAfterBreak="0">
    <w:nsid w:val="72B26962"/>
    <w:multiLevelType w:val="hybridMultilevel"/>
    <w:tmpl w:val="09F421CC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5B154E"/>
    <w:multiLevelType w:val="hybridMultilevel"/>
    <w:tmpl w:val="21701504"/>
    <w:lvl w:ilvl="0" w:tplc="318414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"/>
  </w:num>
  <w:num w:numId="5">
    <w:abstractNumId w:val="12"/>
  </w:num>
  <w:num w:numId="6">
    <w:abstractNumId w:val="4"/>
  </w:num>
  <w:num w:numId="7">
    <w:abstractNumId w:val="13"/>
  </w:num>
  <w:num w:numId="8">
    <w:abstractNumId w:val="3"/>
  </w:num>
  <w:num w:numId="9">
    <w:abstractNumId w:val="0"/>
  </w:num>
  <w:num w:numId="10">
    <w:abstractNumId w:val="8"/>
  </w:num>
  <w:num w:numId="11">
    <w:abstractNumId w:val="11"/>
  </w:num>
  <w:num w:numId="12">
    <w:abstractNumId w:val="7"/>
  </w:num>
  <w:num w:numId="13">
    <w:abstractNumId w:val="9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CC"/>
    <w:rsid w:val="00000162"/>
    <w:rsid w:val="0000664E"/>
    <w:rsid w:val="00012302"/>
    <w:rsid w:val="0001578C"/>
    <w:rsid w:val="0002356B"/>
    <w:rsid w:val="00023E2C"/>
    <w:rsid w:val="00033BE9"/>
    <w:rsid w:val="00037B15"/>
    <w:rsid w:val="0004084F"/>
    <w:rsid w:val="000425E2"/>
    <w:rsid w:val="000531C5"/>
    <w:rsid w:val="000607AC"/>
    <w:rsid w:val="000658E2"/>
    <w:rsid w:val="00067EEC"/>
    <w:rsid w:val="000714B6"/>
    <w:rsid w:val="00071F74"/>
    <w:rsid w:val="00074DFE"/>
    <w:rsid w:val="00087D79"/>
    <w:rsid w:val="00096257"/>
    <w:rsid w:val="000B3C99"/>
    <w:rsid w:val="000B3D5C"/>
    <w:rsid w:val="000C2141"/>
    <w:rsid w:val="000D21A1"/>
    <w:rsid w:val="000D2E6C"/>
    <w:rsid w:val="000D43E6"/>
    <w:rsid w:val="000D462C"/>
    <w:rsid w:val="000D4E07"/>
    <w:rsid w:val="000E3F5F"/>
    <w:rsid w:val="000E65F4"/>
    <w:rsid w:val="000F3580"/>
    <w:rsid w:val="000F6FEE"/>
    <w:rsid w:val="000F7760"/>
    <w:rsid w:val="001034F1"/>
    <w:rsid w:val="001121D3"/>
    <w:rsid w:val="0011509E"/>
    <w:rsid w:val="00116D97"/>
    <w:rsid w:val="00121EFB"/>
    <w:rsid w:val="00126778"/>
    <w:rsid w:val="00126BF1"/>
    <w:rsid w:val="001304FA"/>
    <w:rsid w:val="00133AAC"/>
    <w:rsid w:val="00134191"/>
    <w:rsid w:val="00143FF6"/>
    <w:rsid w:val="001503EC"/>
    <w:rsid w:val="00160A0A"/>
    <w:rsid w:val="00161160"/>
    <w:rsid w:val="0017100A"/>
    <w:rsid w:val="001714D4"/>
    <w:rsid w:val="0017296B"/>
    <w:rsid w:val="001800AB"/>
    <w:rsid w:val="0018501B"/>
    <w:rsid w:val="00187317"/>
    <w:rsid w:val="00190157"/>
    <w:rsid w:val="0019129E"/>
    <w:rsid w:val="001930A0"/>
    <w:rsid w:val="00193245"/>
    <w:rsid w:val="001A284B"/>
    <w:rsid w:val="001B0972"/>
    <w:rsid w:val="001B76CE"/>
    <w:rsid w:val="001D17DB"/>
    <w:rsid w:val="001D2E15"/>
    <w:rsid w:val="001E13A0"/>
    <w:rsid w:val="001E13E7"/>
    <w:rsid w:val="001F2337"/>
    <w:rsid w:val="001F2C53"/>
    <w:rsid w:val="00202341"/>
    <w:rsid w:val="00202F98"/>
    <w:rsid w:val="0021015B"/>
    <w:rsid w:val="002104A9"/>
    <w:rsid w:val="002163B1"/>
    <w:rsid w:val="0022400D"/>
    <w:rsid w:val="0023064F"/>
    <w:rsid w:val="002378AC"/>
    <w:rsid w:val="00240D9F"/>
    <w:rsid w:val="00241904"/>
    <w:rsid w:val="002460D2"/>
    <w:rsid w:val="00250021"/>
    <w:rsid w:val="00254339"/>
    <w:rsid w:val="00266AF2"/>
    <w:rsid w:val="00273EE8"/>
    <w:rsid w:val="0027738C"/>
    <w:rsid w:val="00281AB2"/>
    <w:rsid w:val="00282C98"/>
    <w:rsid w:val="00283B3B"/>
    <w:rsid w:val="00287602"/>
    <w:rsid w:val="00294033"/>
    <w:rsid w:val="002947A5"/>
    <w:rsid w:val="00294DC4"/>
    <w:rsid w:val="002A19D1"/>
    <w:rsid w:val="002A56F6"/>
    <w:rsid w:val="002A7006"/>
    <w:rsid w:val="002B2B24"/>
    <w:rsid w:val="002B74F7"/>
    <w:rsid w:val="002C2D70"/>
    <w:rsid w:val="002C62CF"/>
    <w:rsid w:val="002C6BBB"/>
    <w:rsid w:val="002D004E"/>
    <w:rsid w:val="002D336A"/>
    <w:rsid w:val="002D37F6"/>
    <w:rsid w:val="002E41FE"/>
    <w:rsid w:val="002E72A7"/>
    <w:rsid w:val="002F6C64"/>
    <w:rsid w:val="002F6DE2"/>
    <w:rsid w:val="002F78F0"/>
    <w:rsid w:val="00301B24"/>
    <w:rsid w:val="003025D7"/>
    <w:rsid w:val="00313C69"/>
    <w:rsid w:val="00316A18"/>
    <w:rsid w:val="00316E83"/>
    <w:rsid w:val="0032025C"/>
    <w:rsid w:val="00336FCF"/>
    <w:rsid w:val="003378A7"/>
    <w:rsid w:val="00344B7C"/>
    <w:rsid w:val="00344E56"/>
    <w:rsid w:val="00347DDF"/>
    <w:rsid w:val="00351B2B"/>
    <w:rsid w:val="00356054"/>
    <w:rsid w:val="00365B02"/>
    <w:rsid w:val="00372D0C"/>
    <w:rsid w:val="00376D3E"/>
    <w:rsid w:val="003771AB"/>
    <w:rsid w:val="00386BD4"/>
    <w:rsid w:val="00387BBE"/>
    <w:rsid w:val="003911D8"/>
    <w:rsid w:val="00393556"/>
    <w:rsid w:val="00396173"/>
    <w:rsid w:val="003A3592"/>
    <w:rsid w:val="003B21BC"/>
    <w:rsid w:val="003B6D67"/>
    <w:rsid w:val="003B786A"/>
    <w:rsid w:val="003C28C0"/>
    <w:rsid w:val="003C350F"/>
    <w:rsid w:val="003C637A"/>
    <w:rsid w:val="003D4D5E"/>
    <w:rsid w:val="003E4B45"/>
    <w:rsid w:val="003E5BB7"/>
    <w:rsid w:val="003E693C"/>
    <w:rsid w:val="003F1743"/>
    <w:rsid w:val="003F24FB"/>
    <w:rsid w:val="003F2B5D"/>
    <w:rsid w:val="003F4A5F"/>
    <w:rsid w:val="003F4CCE"/>
    <w:rsid w:val="00400A00"/>
    <w:rsid w:val="0040314D"/>
    <w:rsid w:val="0040456E"/>
    <w:rsid w:val="004103CB"/>
    <w:rsid w:val="00411DEB"/>
    <w:rsid w:val="00411E76"/>
    <w:rsid w:val="00413890"/>
    <w:rsid w:val="004148F9"/>
    <w:rsid w:val="004217C8"/>
    <w:rsid w:val="00426484"/>
    <w:rsid w:val="00434E90"/>
    <w:rsid w:val="0044021F"/>
    <w:rsid w:val="00442308"/>
    <w:rsid w:val="00451B2C"/>
    <w:rsid w:val="0046586C"/>
    <w:rsid w:val="00467ECC"/>
    <w:rsid w:val="004724E8"/>
    <w:rsid w:val="00473B9E"/>
    <w:rsid w:val="00474311"/>
    <w:rsid w:val="00475CC3"/>
    <w:rsid w:val="00476B1F"/>
    <w:rsid w:val="00477FA5"/>
    <w:rsid w:val="00490AB5"/>
    <w:rsid w:val="004917B4"/>
    <w:rsid w:val="00495884"/>
    <w:rsid w:val="004A35B7"/>
    <w:rsid w:val="004A5145"/>
    <w:rsid w:val="004B2BCC"/>
    <w:rsid w:val="004B7C4F"/>
    <w:rsid w:val="004C1E8B"/>
    <w:rsid w:val="004C2DB7"/>
    <w:rsid w:val="004D3A63"/>
    <w:rsid w:val="004F1AA4"/>
    <w:rsid w:val="004F259C"/>
    <w:rsid w:val="004F61B7"/>
    <w:rsid w:val="005108D6"/>
    <w:rsid w:val="005150B3"/>
    <w:rsid w:val="00517514"/>
    <w:rsid w:val="00520AB8"/>
    <w:rsid w:val="00526D3D"/>
    <w:rsid w:val="0053721F"/>
    <w:rsid w:val="00547149"/>
    <w:rsid w:val="00551B2D"/>
    <w:rsid w:val="005534E0"/>
    <w:rsid w:val="0055365C"/>
    <w:rsid w:val="00554C6C"/>
    <w:rsid w:val="0055500F"/>
    <w:rsid w:val="005550B3"/>
    <w:rsid w:val="005560AB"/>
    <w:rsid w:val="005568AB"/>
    <w:rsid w:val="00565868"/>
    <w:rsid w:val="005718D9"/>
    <w:rsid w:val="00575866"/>
    <w:rsid w:val="005844CE"/>
    <w:rsid w:val="00590503"/>
    <w:rsid w:val="0059385E"/>
    <w:rsid w:val="00597625"/>
    <w:rsid w:val="005A1640"/>
    <w:rsid w:val="005A616F"/>
    <w:rsid w:val="005A7EBF"/>
    <w:rsid w:val="005B0D45"/>
    <w:rsid w:val="005B40F5"/>
    <w:rsid w:val="005B5B7B"/>
    <w:rsid w:val="005C25FE"/>
    <w:rsid w:val="005C6AEC"/>
    <w:rsid w:val="005C6C57"/>
    <w:rsid w:val="005D1683"/>
    <w:rsid w:val="005D558F"/>
    <w:rsid w:val="005E7B73"/>
    <w:rsid w:val="005F25CF"/>
    <w:rsid w:val="005F283A"/>
    <w:rsid w:val="005F7899"/>
    <w:rsid w:val="0060328C"/>
    <w:rsid w:val="00604757"/>
    <w:rsid w:val="006110EC"/>
    <w:rsid w:val="00615EC9"/>
    <w:rsid w:val="00625984"/>
    <w:rsid w:val="00631C03"/>
    <w:rsid w:val="006365CD"/>
    <w:rsid w:val="00637847"/>
    <w:rsid w:val="00644634"/>
    <w:rsid w:val="00645D8F"/>
    <w:rsid w:val="00650105"/>
    <w:rsid w:val="0065408B"/>
    <w:rsid w:val="00665E52"/>
    <w:rsid w:val="00666DD1"/>
    <w:rsid w:val="00667893"/>
    <w:rsid w:val="00672CE8"/>
    <w:rsid w:val="00684C10"/>
    <w:rsid w:val="00685227"/>
    <w:rsid w:val="006A2542"/>
    <w:rsid w:val="006B51A9"/>
    <w:rsid w:val="006B690B"/>
    <w:rsid w:val="006C3CCD"/>
    <w:rsid w:val="006C6AF6"/>
    <w:rsid w:val="006D0D54"/>
    <w:rsid w:val="006D7F51"/>
    <w:rsid w:val="006E1385"/>
    <w:rsid w:val="006E53D0"/>
    <w:rsid w:val="006F12CC"/>
    <w:rsid w:val="006F1A49"/>
    <w:rsid w:val="007019E2"/>
    <w:rsid w:val="00705D53"/>
    <w:rsid w:val="007150F5"/>
    <w:rsid w:val="00725FA4"/>
    <w:rsid w:val="0072777F"/>
    <w:rsid w:val="0073675B"/>
    <w:rsid w:val="007422EF"/>
    <w:rsid w:val="00743901"/>
    <w:rsid w:val="00745318"/>
    <w:rsid w:val="007468BD"/>
    <w:rsid w:val="007518EA"/>
    <w:rsid w:val="00763265"/>
    <w:rsid w:val="00763E95"/>
    <w:rsid w:val="0076521C"/>
    <w:rsid w:val="00766D2B"/>
    <w:rsid w:val="0077064C"/>
    <w:rsid w:val="00771DF4"/>
    <w:rsid w:val="00773F64"/>
    <w:rsid w:val="0078582B"/>
    <w:rsid w:val="00786F46"/>
    <w:rsid w:val="00790593"/>
    <w:rsid w:val="00792B28"/>
    <w:rsid w:val="0079667F"/>
    <w:rsid w:val="00796BCA"/>
    <w:rsid w:val="007A4B99"/>
    <w:rsid w:val="007B053E"/>
    <w:rsid w:val="007B1C6E"/>
    <w:rsid w:val="007B323F"/>
    <w:rsid w:val="007B4DC2"/>
    <w:rsid w:val="007C0C63"/>
    <w:rsid w:val="007C0EA2"/>
    <w:rsid w:val="007C2DB2"/>
    <w:rsid w:val="007C2F0F"/>
    <w:rsid w:val="007C5F0E"/>
    <w:rsid w:val="007C689A"/>
    <w:rsid w:val="007C7002"/>
    <w:rsid w:val="007D3B53"/>
    <w:rsid w:val="007D6D28"/>
    <w:rsid w:val="007E2C04"/>
    <w:rsid w:val="007E6641"/>
    <w:rsid w:val="007F0E4F"/>
    <w:rsid w:val="007F237A"/>
    <w:rsid w:val="008002C9"/>
    <w:rsid w:val="0080130D"/>
    <w:rsid w:val="00811CD9"/>
    <w:rsid w:val="008123B0"/>
    <w:rsid w:val="008251B7"/>
    <w:rsid w:val="008306BC"/>
    <w:rsid w:val="00830B9F"/>
    <w:rsid w:val="00831841"/>
    <w:rsid w:val="00832E69"/>
    <w:rsid w:val="008372DF"/>
    <w:rsid w:val="00843C89"/>
    <w:rsid w:val="0085502B"/>
    <w:rsid w:val="008576DC"/>
    <w:rsid w:val="00860B9B"/>
    <w:rsid w:val="0086384F"/>
    <w:rsid w:val="00865BB6"/>
    <w:rsid w:val="0087116F"/>
    <w:rsid w:val="008779FB"/>
    <w:rsid w:val="00880013"/>
    <w:rsid w:val="00891124"/>
    <w:rsid w:val="008926B6"/>
    <w:rsid w:val="00896810"/>
    <w:rsid w:val="008A5570"/>
    <w:rsid w:val="008B336A"/>
    <w:rsid w:val="008B4E85"/>
    <w:rsid w:val="008B5707"/>
    <w:rsid w:val="008C1C63"/>
    <w:rsid w:val="008C1DD4"/>
    <w:rsid w:val="008C30D6"/>
    <w:rsid w:val="008C7C7E"/>
    <w:rsid w:val="008D4CD1"/>
    <w:rsid w:val="008E1AC3"/>
    <w:rsid w:val="008E1C52"/>
    <w:rsid w:val="008E294B"/>
    <w:rsid w:val="008F02A5"/>
    <w:rsid w:val="008F3071"/>
    <w:rsid w:val="008F34DC"/>
    <w:rsid w:val="009000FA"/>
    <w:rsid w:val="00917807"/>
    <w:rsid w:val="00917F17"/>
    <w:rsid w:val="009203E1"/>
    <w:rsid w:val="009211BF"/>
    <w:rsid w:val="009255B2"/>
    <w:rsid w:val="009265CE"/>
    <w:rsid w:val="00933634"/>
    <w:rsid w:val="00946301"/>
    <w:rsid w:val="00970534"/>
    <w:rsid w:val="0097748D"/>
    <w:rsid w:val="00977A95"/>
    <w:rsid w:val="00982A95"/>
    <w:rsid w:val="00992C81"/>
    <w:rsid w:val="00993131"/>
    <w:rsid w:val="00993C7D"/>
    <w:rsid w:val="00994B00"/>
    <w:rsid w:val="00994DC5"/>
    <w:rsid w:val="00996BF3"/>
    <w:rsid w:val="009B0184"/>
    <w:rsid w:val="009B500F"/>
    <w:rsid w:val="009D3D2F"/>
    <w:rsid w:val="009D68BB"/>
    <w:rsid w:val="009E7DA9"/>
    <w:rsid w:val="009F426E"/>
    <w:rsid w:val="00A033CE"/>
    <w:rsid w:val="00A14C3F"/>
    <w:rsid w:val="00A17930"/>
    <w:rsid w:val="00A30BDB"/>
    <w:rsid w:val="00A30E0B"/>
    <w:rsid w:val="00A335DB"/>
    <w:rsid w:val="00A366A5"/>
    <w:rsid w:val="00A37707"/>
    <w:rsid w:val="00A43B97"/>
    <w:rsid w:val="00A455B1"/>
    <w:rsid w:val="00A4751F"/>
    <w:rsid w:val="00A6024A"/>
    <w:rsid w:val="00A60F7F"/>
    <w:rsid w:val="00A76AD9"/>
    <w:rsid w:val="00A82CE4"/>
    <w:rsid w:val="00A85FEC"/>
    <w:rsid w:val="00A86D7B"/>
    <w:rsid w:val="00A914BA"/>
    <w:rsid w:val="00A915C3"/>
    <w:rsid w:val="00A96488"/>
    <w:rsid w:val="00A97023"/>
    <w:rsid w:val="00A9748F"/>
    <w:rsid w:val="00A97AD3"/>
    <w:rsid w:val="00A97B6A"/>
    <w:rsid w:val="00AA19EB"/>
    <w:rsid w:val="00AA220D"/>
    <w:rsid w:val="00AA54CB"/>
    <w:rsid w:val="00AB2FC6"/>
    <w:rsid w:val="00AB3AE5"/>
    <w:rsid w:val="00AC313A"/>
    <w:rsid w:val="00AC63F4"/>
    <w:rsid w:val="00AC7282"/>
    <w:rsid w:val="00AC7362"/>
    <w:rsid w:val="00AC7F90"/>
    <w:rsid w:val="00AE1DE2"/>
    <w:rsid w:val="00AE244F"/>
    <w:rsid w:val="00AE5ED4"/>
    <w:rsid w:val="00AE7F31"/>
    <w:rsid w:val="00AF29B5"/>
    <w:rsid w:val="00AF4371"/>
    <w:rsid w:val="00AF50EA"/>
    <w:rsid w:val="00AF7C3E"/>
    <w:rsid w:val="00B0347E"/>
    <w:rsid w:val="00B03B39"/>
    <w:rsid w:val="00B12966"/>
    <w:rsid w:val="00B12EE0"/>
    <w:rsid w:val="00B14609"/>
    <w:rsid w:val="00B21EFA"/>
    <w:rsid w:val="00B23D48"/>
    <w:rsid w:val="00B26EC8"/>
    <w:rsid w:val="00B3198A"/>
    <w:rsid w:val="00B31ADA"/>
    <w:rsid w:val="00B31F99"/>
    <w:rsid w:val="00B428AD"/>
    <w:rsid w:val="00B4363B"/>
    <w:rsid w:val="00B471BE"/>
    <w:rsid w:val="00B52BC4"/>
    <w:rsid w:val="00B542D2"/>
    <w:rsid w:val="00B552C9"/>
    <w:rsid w:val="00B661FD"/>
    <w:rsid w:val="00B670F5"/>
    <w:rsid w:val="00B77594"/>
    <w:rsid w:val="00B84900"/>
    <w:rsid w:val="00B86505"/>
    <w:rsid w:val="00B91F59"/>
    <w:rsid w:val="00B92BC7"/>
    <w:rsid w:val="00BB18DA"/>
    <w:rsid w:val="00BB4988"/>
    <w:rsid w:val="00BB7D39"/>
    <w:rsid w:val="00BD0E54"/>
    <w:rsid w:val="00BD4F2E"/>
    <w:rsid w:val="00BD54DB"/>
    <w:rsid w:val="00BE5C94"/>
    <w:rsid w:val="00BF3645"/>
    <w:rsid w:val="00BF38AE"/>
    <w:rsid w:val="00BF559F"/>
    <w:rsid w:val="00BF5D09"/>
    <w:rsid w:val="00C10B36"/>
    <w:rsid w:val="00C134D9"/>
    <w:rsid w:val="00C1659E"/>
    <w:rsid w:val="00C25830"/>
    <w:rsid w:val="00C306A1"/>
    <w:rsid w:val="00C3279D"/>
    <w:rsid w:val="00C32CD4"/>
    <w:rsid w:val="00C33D37"/>
    <w:rsid w:val="00C35B9D"/>
    <w:rsid w:val="00C37473"/>
    <w:rsid w:val="00C37CE8"/>
    <w:rsid w:val="00C51C9A"/>
    <w:rsid w:val="00C57B36"/>
    <w:rsid w:val="00C622D7"/>
    <w:rsid w:val="00C71452"/>
    <w:rsid w:val="00C74E15"/>
    <w:rsid w:val="00C76DA8"/>
    <w:rsid w:val="00C8125B"/>
    <w:rsid w:val="00C93DC3"/>
    <w:rsid w:val="00C96603"/>
    <w:rsid w:val="00C97F21"/>
    <w:rsid w:val="00CB2C55"/>
    <w:rsid w:val="00CB6559"/>
    <w:rsid w:val="00CB79A1"/>
    <w:rsid w:val="00CB7C7E"/>
    <w:rsid w:val="00CC5DAA"/>
    <w:rsid w:val="00CC752B"/>
    <w:rsid w:val="00CD4699"/>
    <w:rsid w:val="00CE00FB"/>
    <w:rsid w:val="00CE1E94"/>
    <w:rsid w:val="00CF0F0D"/>
    <w:rsid w:val="00CF1A24"/>
    <w:rsid w:val="00CF1DBD"/>
    <w:rsid w:val="00CF4F52"/>
    <w:rsid w:val="00CF621C"/>
    <w:rsid w:val="00CF79DB"/>
    <w:rsid w:val="00D02362"/>
    <w:rsid w:val="00D024BA"/>
    <w:rsid w:val="00D06A99"/>
    <w:rsid w:val="00D10DF8"/>
    <w:rsid w:val="00D11397"/>
    <w:rsid w:val="00D1278D"/>
    <w:rsid w:val="00D16472"/>
    <w:rsid w:val="00D20FC9"/>
    <w:rsid w:val="00D22FFB"/>
    <w:rsid w:val="00D26F30"/>
    <w:rsid w:val="00D42D0A"/>
    <w:rsid w:val="00D43D18"/>
    <w:rsid w:val="00D534C5"/>
    <w:rsid w:val="00D547ED"/>
    <w:rsid w:val="00D5716B"/>
    <w:rsid w:val="00D63645"/>
    <w:rsid w:val="00D63EB0"/>
    <w:rsid w:val="00D82B53"/>
    <w:rsid w:val="00D83694"/>
    <w:rsid w:val="00D86731"/>
    <w:rsid w:val="00D93EB3"/>
    <w:rsid w:val="00D9657B"/>
    <w:rsid w:val="00DA74D1"/>
    <w:rsid w:val="00DB4209"/>
    <w:rsid w:val="00DB4CC1"/>
    <w:rsid w:val="00DC3794"/>
    <w:rsid w:val="00DC5CC4"/>
    <w:rsid w:val="00DD00F0"/>
    <w:rsid w:val="00DE34D0"/>
    <w:rsid w:val="00DE704F"/>
    <w:rsid w:val="00DF0BE4"/>
    <w:rsid w:val="00E03763"/>
    <w:rsid w:val="00E047C9"/>
    <w:rsid w:val="00E13221"/>
    <w:rsid w:val="00E139DA"/>
    <w:rsid w:val="00E145E6"/>
    <w:rsid w:val="00E14E6F"/>
    <w:rsid w:val="00E17127"/>
    <w:rsid w:val="00E23C28"/>
    <w:rsid w:val="00E27107"/>
    <w:rsid w:val="00E32013"/>
    <w:rsid w:val="00E325CE"/>
    <w:rsid w:val="00E407E6"/>
    <w:rsid w:val="00E413F2"/>
    <w:rsid w:val="00E51AB8"/>
    <w:rsid w:val="00E52B04"/>
    <w:rsid w:val="00E53BFC"/>
    <w:rsid w:val="00E56AA4"/>
    <w:rsid w:val="00E57059"/>
    <w:rsid w:val="00E57BFA"/>
    <w:rsid w:val="00E60D8C"/>
    <w:rsid w:val="00E60F78"/>
    <w:rsid w:val="00E65F62"/>
    <w:rsid w:val="00E660B7"/>
    <w:rsid w:val="00E73878"/>
    <w:rsid w:val="00E76811"/>
    <w:rsid w:val="00E80E4C"/>
    <w:rsid w:val="00E83C17"/>
    <w:rsid w:val="00E84DFA"/>
    <w:rsid w:val="00E91A83"/>
    <w:rsid w:val="00E91FCB"/>
    <w:rsid w:val="00E93BEF"/>
    <w:rsid w:val="00E94213"/>
    <w:rsid w:val="00EA405F"/>
    <w:rsid w:val="00EB0DB8"/>
    <w:rsid w:val="00EB10EF"/>
    <w:rsid w:val="00EB30E1"/>
    <w:rsid w:val="00EB4F73"/>
    <w:rsid w:val="00EC6A5B"/>
    <w:rsid w:val="00ED7748"/>
    <w:rsid w:val="00EE0F14"/>
    <w:rsid w:val="00EE16BB"/>
    <w:rsid w:val="00EF6762"/>
    <w:rsid w:val="00F05155"/>
    <w:rsid w:val="00F066B1"/>
    <w:rsid w:val="00F13FD9"/>
    <w:rsid w:val="00F13FFE"/>
    <w:rsid w:val="00F22EE3"/>
    <w:rsid w:val="00F23345"/>
    <w:rsid w:val="00F311BD"/>
    <w:rsid w:val="00F36CD5"/>
    <w:rsid w:val="00F44B3D"/>
    <w:rsid w:val="00F45389"/>
    <w:rsid w:val="00F51746"/>
    <w:rsid w:val="00F60BBC"/>
    <w:rsid w:val="00F64EDC"/>
    <w:rsid w:val="00F732C2"/>
    <w:rsid w:val="00F73596"/>
    <w:rsid w:val="00F73644"/>
    <w:rsid w:val="00F741B7"/>
    <w:rsid w:val="00F75525"/>
    <w:rsid w:val="00F8330F"/>
    <w:rsid w:val="00F90CF1"/>
    <w:rsid w:val="00F93B3A"/>
    <w:rsid w:val="00FA679E"/>
    <w:rsid w:val="00FC0277"/>
    <w:rsid w:val="00FC4D82"/>
    <w:rsid w:val="00FD3DB9"/>
    <w:rsid w:val="00FD4D83"/>
    <w:rsid w:val="00FD6912"/>
    <w:rsid w:val="00FE0D2A"/>
    <w:rsid w:val="00FE7686"/>
    <w:rsid w:val="00FF4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D4BEC2-23CF-4009-A543-F4B1347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D7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7B"/>
    <w:rPr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F5D09"/>
    <w:rPr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F5D09"/>
    <w:rPr>
      <w:sz w:val="22"/>
      <w:szCs w:val="28"/>
    </w:rPr>
  </w:style>
  <w:style w:type="paragraph" w:styleId="a8">
    <w:name w:val="List Paragraph"/>
    <w:basedOn w:val="a"/>
    <w:uiPriority w:val="34"/>
    <w:qFormat/>
    <w:rsid w:val="002F6DE2"/>
    <w:pPr>
      <w:ind w:left="720"/>
      <w:contextualSpacing/>
    </w:pPr>
  </w:style>
  <w:style w:type="table" w:styleId="a9">
    <w:name w:val="Table Grid"/>
    <w:basedOn w:val="a1"/>
    <w:uiPriority w:val="59"/>
    <w:rsid w:val="0080130D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A35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A3592"/>
    <w:rPr>
      <w:rFonts w:ascii="Tahoma" w:hAnsi="Tahoma" w:cs="Angsana New"/>
      <w:sz w:val="16"/>
    </w:rPr>
  </w:style>
  <w:style w:type="character" w:styleId="ac">
    <w:name w:val="Hyperlink"/>
    <w:basedOn w:val="a0"/>
    <w:uiPriority w:val="99"/>
    <w:unhideWhenUsed/>
    <w:rsid w:val="00316E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ymagazine.org/%20&#3626;&#3639;&#3610;&#3588;&#3657;&#3609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turalworldheritage.dnp.go.th/news/view?id=19%20&#3626;&#3639;&#3610;&#3588;&#3657;&#3609;&#3623;&#3633;&#3609;&#3607;&#3637;&#3656;1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hairath.co.th/content/5239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sitthiphon.blogspot.com/2008/12/history-historiography.html%20&#3626;&#3639;&#3610;&#3588;&#3657;&#3609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3C2B-AC58-4F35-B6FD-0A8756F0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38</Pages>
  <Words>15170</Words>
  <Characters>86473</Characters>
  <Application>Microsoft Office Word</Application>
  <DocSecurity>0</DocSecurity>
  <Lines>720</Lines>
  <Paragraphs>202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 10 PRO</cp:lastModifiedBy>
  <cp:revision>116</cp:revision>
  <cp:lastPrinted>2017-04-27T04:17:00Z</cp:lastPrinted>
  <dcterms:created xsi:type="dcterms:W3CDTF">2020-12-06T09:32:00Z</dcterms:created>
  <dcterms:modified xsi:type="dcterms:W3CDTF">2022-07-21T03:14:00Z</dcterms:modified>
</cp:coreProperties>
</file>