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6745" w14:textId="77777777" w:rsidR="00D320BB" w:rsidRDefault="00F328D4" w:rsidP="00F5504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F328D4">
        <w:rPr>
          <w:rFonts w:ascii="AngsanaUPC" w:hAnsi="AngsanaUPC" w:cs="AngsanaUPC"/>
          <w:b/>
          <w:bCs/>
          <w:sz w:val="40"/>
          <w:szCs w:val="40"/>
          <w:cs/>
        </w:rPr>
        <w:t>บทที่ 1</w:t>
      </w:r>
    </w:p>
    <w:p w14:paraId="2B509606" w14:textId="77777777" w:rsidR="00F328D4" w:rsidRDefault="00F328D4" w:rsidP="00F5504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บทนำ</w:t>
      </w:r>
    </w:p>
    <w:p w14:paraId="4D983F1B" w14:textId="77777777" w:rsidR="00EA3E68" w:rsidRDefault="00EA3E68" w:rsidP="00F55043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4B9C59C" w14:textId="45EA0845" w:rsidR="00F328D4" w:rsidRDefault="00BD003F" w:rsidP="00F328D4">
      <w:pPr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1.1   </w:t>
      </w:r>
      <w:r w:rsidR="00F328D4">
        <w:rPr>
          <w:rFonts w:ascii="AngsanaUPC" w:hAnsi="AngsanaUPC" w:cs="AngsanaUPC" w:hint="cs"/>
          <w:b/>
          <w:bCs/>
          <w:sz w:val="32"/>
          <w:szCs w:val="32"/>
          <w:cs/>
        </w:rPr>
        <w:t>ความเป็นมาและความสำคัญของปัญหา</w:t>
      </w:r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</w:p>
    <w:p w14:paraId="45DEEF40" w14:textId="77777777" w:rsidR="00F328D4" w:rsidRPr="003674FB" w:rsidRDefault="003674FB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 w:rsidRPr="003674FB">
        <w:rPr>
          <w:rFonts w:ascii="AngsanaUPC" w:hAnsi="AngsanaUPC" w:cs="AngsanaUPC" w:hint="cs"/>
          <w:sz w:val="32"/>
          <w:szCs w:val="32"/>
          <w:cs/>
        </w:rPr>
        <w:t>ในการพัฒนาประเทศไทยให้มีความเจริญก้าวหน้านั้น ต้องเริ่มพัฒนาที่คน ซึ่งการศึกษาของคนในประเทศนั้น เป็นสิ่งที่สำคัญมาก เพราะการศึกษาเป็นกระบวนการพัฒนาศักยภาพของคนเพื่อให้คนมีคุณภาพ ซึ่งการจัดการศึกษาจะต้องเริ่มต้นจากการพัฒนาเด็ก เพราะรากฐานคุณภาพชีวิตของคนเริ่มต้นจากการพัฒนาคุณภาพเด็ก เพราะเด็กเป็นทรัพยากรที่ทรงคุณค่า และมีความสำคัญยิ่งต่อการพัฒนาประเทศชาติในอนาคต การพัฒนาเด็กให้ได้รับความพร้อมทั้งด้านร่างกาย จิตใจ อารมณ์ สังคม และสติปัญญา เพื่อให้การพัฒนาเด็กเป็นไปอย่างมีคุณภาพและได้มาตรฐานเหมาะสมกับวัย</w:t>
      </w:r>
    </w:p>
    <w:p w14:paraId="148D5494" w14:textId="77777777" w:rsidR="003674FB" w:rsidRDefault="0091429D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รัฐธรรมนูญแห่งราชอาณาจักรไทย พุทธศักราช 2540 ได้บัญญัติในมาตรา 30 ให้เด็กมีฐานะเท่าเทียมกับบุคคลอื่นในสังคม ในการได้รับการคุ้มครองตามกฎหมายและมาตรา 43 ให้เด็กทุกคนมีสิทธิเสมอกันในการรับการศึกษาขั้นพื้นฐานไม่น้อยกว่า 12 ปี โดยไม่เสียค่าใช้จ่าย รวมทั้งบัญญัติมาตรา 53 คุ้มครองถึงเด็กที่มีผู้ดูแลให้ได้รับการเลี้ยงดูและศึกษาอบรมจากรัฐบาล และคณะรัฐมนตรีมีมติ เมื่อวันที่ 16 มีนาคม 2542 กำหนดให้มีการศึกษาขั้นพื้นฐาน 12 ปี หมายถึง การศึกษาระดับประถมศึกษาปีที่ 1 ถึงมัธยมศึกษาปีที่ 6 และการศึกษาปฐมวัยมิใช่การศึกษาภาคบังคับ แต่คณะรัฐมนตรีได้มีมติให้ตั้งข้อสังเกตให้การจัดทำแผนปฏิบัติการนโยบายและมาตรการ การจัดการศึกษาขั้นพื้นฐาน 12 ปี ครอบคลุมการพัฒนาเด็กปฐมวัย (0-5 ปี) ทำให้การศึกษาปฐมวัยเป็นบริการสาธารณะที่รัฐต้องส่งเสริมและสนับสนุนควบคู่ไปกับการจัดการศึกษาขั้นพื้นฐาน</w:t>
      </w:r>
    </w:p>
    <w:p w14:paraId="0CF25B94" w14:textId="77777777" w:rsidR="0091429D" w:rsidRDefault="00420629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พระราชบัญญัติกำหนดแผนและขั้นตอนการกระจายอำนาจให้แก่องค์กรปกครองส่วนท้องถิ่น พุทธศักราช 2542 ได้บัญญัติอำนาจและหน้าที่ให้องค์กรปกครองส่วนท้องถิ่นทุกประเภทรับผิดชอบการจัดการ บริหารสาธารณะให้แก่ประชาชนในพื้นที่ ซึ่งรวมถึงการจัดการศึกษา และพระราชบัญญัติการศึกษาแห่งชาติ พุทธศักราช 2542 ซึ่งเป็นกฎหมายหลักทางการศึกษาได้บัญญัติให้องค์กรปกครอง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ส่วนท้องถิ่นมีสิทธิจัดการศึกษาระดับใดก็ได้ตามความพร้อม ความเหมาะสม และความต้องการของประชาชนในท้องถิ่นนั้นๆ (มาตรฐานการศึกษา กรมส่งเสริมการปกครองส่วนท้องถิ่น, 2559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1-2)</w:t>
      </w:r>
    </w:p>
    <w:p w14:paraId="48AFFDE1" w14:textId="3B5532F9" w:rsidR="00420629" w:rsidRDefault="00420629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องค์กรปกครองส่วนท้องถิ่นในฐานะหน่วยงาน ซึ่งมีภารกิจหน้าที่รับผิดชอบด้านการพัฒนาเด็กตามบทบัญญัติแห่งรัฐธรรมนูญ และกฎหมายว่าด้วยแผนขั้นตอนการกระจายอำนาจให้แก่องค์กรปกครองส่วนท้องถิ่นไม่ว่าจะเป็นองค์กรปกครองส่วนท้องถิ่นในรูปแบบใดก็ตาม ทั้งองค์กรปกครองส่วนท้องถิ่น ตำบล เทศบาล หรือเมืองพัทยา ก็ล้วนแต่มีบทบาทหน้าที่สำคัญในการบริหารจัดการเกี่ยวกับศูนย์พัฒนาเด็กเล็กทั้งสิ้น ปัจจุบันองค์กรปกครองส่วนท้องถิ่นได้จัดตั้งและดำเนินงานศูนย์พัฒนาเด็กเล็ก พร้อมทั้งรับการถ่ายโอนศูนย์พัฒนาเด็กเล็ก ซึ่งเดิมอยู่ในความรับผิดชอบของราชการต่างๆ โดยองค์กรปกครองส่วนท้องถิ่นมีหน้าที่รับผิดชอบการส่งเสริมและพัฒนาเด็กเล็กในทุกด้าน เพื่อให้เด็กได้รับการพัฒนาอย่างเต็มศักยภาพและมาตรฐาน จำแนกออกเป็นมาตรฐานการดำเนินงาน 6 ด้าน ประกอบด้วย 1) ด้านการบริหารจัดการศูนย์พัฒนาเด็กเล็ก  2) ด้านบุคลากร  3) ด้านอาคาร สถานที่ สิ่งแวดล้อมและความปลอดภัย 4) ด้านวิชาการ และกิจกรรมตามหลักสูตร 5) ด้านการมีส่วนร่วม และการสนับสนุนจากทุกส่วน และ 6) ด้านการส่งเสริมเครือข่ายการพัฒนาเด็กปฐมวัย</w:t>
      </w:r>
      <w:r w:rsidR="00BD003F">
        <w:rPr>
          <w:rFonts w:ascii="AngsanaUPC" w:hAnsi="AngsanaUPC" w:cs="AngsanaUPC"/>
          <w:sz w:val="32"/>
          <w:szCs w:val="32"/>
        </w:rPr>
        <w:br/>
      </w:r>
      <w:r>
        <w:rPr>
          <w:rFonts w:ascii="AngsanaUPC" w:hAnsi="AngsanaUPC" w:cs="AngsanaUPC" w:hint="cs"/>
          <w:sz w:val="32"/>
          <w:szCs w:val="32"/>
          <w:cs/>
        </w:rPr>
        <w:t xml:space="preserve">(กรมส่งเสริมการปกครองส่วนท้องถิ่น, 2559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5-6)</w:t>
      </w:r>
    </w:p>
    <w:p w14:paraId="22AB74A9" w14:textId="08D71D3F" w:rsidR="00D04B6C" w:rsidRDefault="00865F66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ปัจจุบันองค์การบริหารส่วนตำบลบุ่งน้ำเต้าได้มีการจัดการศึกษาปฐมวัยแก่เด็กอายุ 3-5 ขวบ</w:t>
      </w:r>
      <w:r w:rsidR="00BD003F">
        <w:rPr>
          <w:rFonts w:ascii="AngsanaUPC" w:hAnsi="AngsanaUPC" w:cs="AngsanaUPC"/>
          <w:sz w:val="32"/>
          <w:szCs w:val="32"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ในศูนย์พัฒนาเด็กเล็ก โดยใช้งบประมาณจากเงินรายได้องค์การบริหารส่วนตำบลเป็นค่าใช้จ่ายในการบริหารจัดการ เพื่อมุ่งเน้นพัฒนาความพร้อมแก่เด็กในวัย 3-5 ขวบ ให้ได้รับการพัฒนาทั้งด้านร่างกาย อารมณ์ จิตใจ สังคม และสติปัญญา มีความพร้อมในการเข้ารับการศึกษาต่อในระดับประถมศึกษา และได้รับการถ่ายโอนจากการพัฒนาชุมชน กระทรวงมหาดไทย โดยให้องค์การบริหารส่วนตำบล</w:t>
      </w:r>
      <w:r w:rsidR="00BD003F">
        <w:rPr>
          <w:rFonts w:ascii="AngsanaUPC" w:hAnsi="AngsanaUPC" w:cs="AngsanaUPC"/>
          <w:sz w:val="32"/>
          <w:szCs w:val="32"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บุ่งน้ำเต้า ซึ่งเป็นหน่วยงานการปกครองส่วนท้องถิ่นที่มีกฎหมายจัดตั้งขึ้นเพื่อรองรับการกระจายอำนาจจากรัฐบาล เป็นผู้รับผิดชอบดำเนินการแทนตั้งแต่ปี พ.ศ.2545 เป็นต้นมา จนถึงปัจจุบันตามพระบัญญัติกำหนดแผนและขั้นตอนการกระจายอำนาจให้แก่องค์กรปกครองส่วนท้องถิ่น พ.ศ.2542 ภายใต้การส่งเสริมสนับสนุน การดำเนินงานของกรมส่งเสริมการปกครองท้องถิ่นในด้านวิชาการ งบประมาณ และการพัฒนาบุคคลากร ศูนย์พัฒนาเด็กเล็กที่ส่วนราชการต่างๆ ถ่ายโอยให้องค์กรปกครองส่วนท้องถิ่นและที่องค์กรปกครองส่วนท้องถิ่นจัดตั้งขึ้นเอง ถือว่าเป็นสถานศึกษาตามพระราชบัญญัติการศึกษาแห่งชาติ พ.ศ.2542 มาตรา 18 และมาตรา 4 แต่ก็ยังมีความแตกต่าง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หลากหลาย ทั้งในด้านโครงสร้างการบริหารงาน ได้แก่ ด้านการบริหารจัดการ ด้านบุคลากร ด้านอาคาร สถานที่ สิ่งแวดล้อมและความปลอดภัย ด้านวิชาการและกิจกรรมตามหลักสูตร และด้านการมีส่วนร่วมและสนับสนุนจากชุมชน รวมถึงการพัฒนาคุณภาพ ซึ่งองค์กรปกครองส่วนท้องถิ่นจะต้องรับผิดชอบภารกิจการดำเนินการจัดการศึกษาให้ได้คุณภาพ และมาตรฐาน เพื่อให้ศูนย์พัฒนาเด็กเล็กในความรับผิดชอบขององค์กรปกครองส่วนท้องถิ่นเป็นสถานศึกษาแห่งแรกที่มีคุณภาพและมาตรฐาน สามารถให้บริการตอบสนองชุมชนด้าน</w:t>
      </w:r>
      <w:r w:rsidR="00D04B6C">
        <w:rPr>
          <w:rFonts w:ascii="AngsanaUPC" w:hAnsi="AngsanaUPC" w:cs="AngsanaUPC" w:hint="cs"/>
          <w:sz w:val="32"/>
          <w:szCs w:val="32"/>
          <w:cs/>
        </w:rPr>
        <w:t xml:space="preserve">การจัดการศึกษาแก่เด็กปฐมวัย อายุ 2-5 ขวบ อย่างทั่วถึง และเป็นทรัพยากรที่มีคุณภาพตามอำนาจหน้าที่และเจตนารมณ์ของรัฐบาล (กรมส่งเสริมการปกครองส่วนท้องถิ่น,2559 </w:t>
      </w:r>
      <w:r w:rsidR="00D04B6C">
        <w:rPr>
          <w:rFonts w:ascii="AngsanaUPC" w:hAnsi="AngsanaUPC" w:cs="AngsanaUPC"/>
          <w:sz w:val="32"/>
          <w:szCs w:val="32"/>
        </w:rPr>
        <w:t>: 8</w:t>
      </w:r>
      <w:r w:rsidR="00D04B6C">
        <w:rPr>
          <w:rFonts w:ascii="AngsanaUPC" w:hAnsi="AngsanaUPC" w:cs="AngsanaUPC" w:hint="cs"/>
          <w:sz w:val="32"/>
          <w:szCs w:val="32"/>
          <w:cs/>
        </w:rPr>
        <w:t>)</w:t>
      </w:r>
    </w:p>
    <w:p w14:paraId="26A73BA8" w14:textId="77777777" w:rsidR="0072782A" w:rsidRDefault="00D04B6C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ในการดำเนินงานของศูนย์พัฒนาเด็กเล็กในเขตองค์การบริหารส่วนตำบลบุ่งน้ำเต้า ยึดหลักการมีส่วนร่วมของประชาชนเป็นสำคัญ โดยมีคณะกรรมการการพัฒนาเด็กเล็กเป็นผู้บริหารและดูแล มีผู้นำชุมชน และผู้ปกครองเด็ก หรือผู้อุปถัมภ์พัฒนาเด็กเล็กในท้องถิ่น มีบทบาทหน้าที่กระตุ้นเร่งเร้าให้ประชาชนตื่นตัว เข้าใจวัตถุประสงค์และความสำคัญในการพัฒนาเด็กเล็ก ควบคุมดูแลการดำเนินงานศูนย์พัฒนาเด็กเล็ก ควบคุมการเงิน ตลอดจนประสานงานกับเจ้าหน้าที่รัฐ เอกชน และกลุ่มต่างๆ ให้การสนับสนุนการดำเนินงานให้ศูนย์พัฒนาเด็กเล็ก อยู่ในสภาพที่เหมาะสมกับการเลี้ยงดูเด็ก โดยองค์กรปกครองส่วนท้องถิ่น</w:t>
      </w:r>
      <w:r w:rsidR="0072782A">
        <w:rPr>
          <w:rFonts w:ascii="AngsanaUPC" w:hAnsi="AngsanaUPC" w:cs="AngsanaUPC" w:hint="cs"/>
          <w:sz w:val="32"/>
          <w:szCs w:val="32"/>
          <w:cs/>
        </w:rPr>
        <w:t xml:space="preserve"> จะให้การสนับสนุนในด้านการบริการและงบประมาณในส่วนที่เกินความสามารถของประชาชน ได้มีการศึกษาเกี่ยวกับศูนย์พัฒนาเด็กเล็ก พบว่า คณะกรรมการบริหารศูนย์พัฒนาเด็กเล็กยังไม่มีความความเข้าใจการปฏิบัติหน้าที่ในด้านการเป็นตัวแทนของผู้ปกครอง ประชาชน และผู้ปกครองยังไม่มีส่วนรวมในการประชุมปรึกษาหารือและยังไม่ค่อยเข้าร่วมกิจกรรมของศูนย์พัฒนาเด็กเล็กแต่ฝ่ายเดียว ซึ่งอาจจะส่งผลกระทบต่อการบริหารจัดการศูนย์พัฒนาเด็กเล็กให้บรรลุวัตถุประสงค์ ตามมาตรฐานการดำเนินงานขององค์กรปกครองส่วนท้องถิ่น</w:t>
      </w:r>
    </w:p>
    <w:p w14:paraId="78A861B6" w14:textId="77777777" w:rsidR="0072782A" w:rsidRDefault="0072782A" w:rsidP="00896FFE">
      <w:pPr>
        <w:ind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ดังนั้น การศึกษาความพึงพอใจของผู้ปกครองเด็กเล็กต่อการบริหารงานศูนย์พัฒนาเด็กเล็ก องค์การบริหารส่วนตำบลบุ่งน้ำเต้า จึงมีประโยชน์ในการปรับปรุงแก้ไขการดำเนินงานของศูนย์พัฒนาเด็กเล็ก ให้มีประสิทธิภาพมากยิ่งขึ้นต่อไป</w:t>
      </w:r>
    </w:p>
    <w:p w14:paraId="6EB98078" w14:textId="77777777" w:rsidR="00EA3E68" w:rsidRDefault="00EA3E68" w:rsidP="00F328D4">
      <w:pPr>
        <w:ind w:firstLine="567"/>
        <w:rPr>
          <w:rFonts w:ascii="AngsanaUPC" w:hAnsi="AngsanaUPC" w:cs="AngsanaUPC"/>
          <w:sz w:val="32"/>
          <w:szCs w:val="32"/>
        </w:rPr>
      </w:pPr>
    </w:p>
    <w:p w14:paraId="5D827773" w14:textId="77777777" w:rsidR="003B4C81" w:rsidRDefault="003B4C81" w:rsidP="00F328D4">
      <w:pPr>
        <w:ind w:firstLine="567"/>
        <w:rPr>
          <w:rFonts w:ascii="AngsanaUPC" w:hAnsi="AngsanaUPC" w:cs="AngsanaUPC"/>
          <w:sz w:val="32"/>
          <w:szCs w:val="32"/>
        </w:rPr>
      </w:pPr>
    </w:p>
    <w:p w14:paraId="712D5A5B" w14:textId="3E43B0FF" w:rsidR="0072782A" w:rsidRDefault="00BD003F" w:rsidP="0072782A">
      <w:pPr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lastRenderedPageBreak/>
        <w:t xml:space="preserve">1.2   </w:t>
      </w:r>
      <w:r w:rsidR="0072782A">
        <w:rPr>
          <w:rFonts w:ascii="AngsanaUPC" w:hAnsi="AngsanaUPC" w:cs="AngsanaUPC" w:hint="cs"/>
          <w:b/>
          <w:bCs/>
          <w:sz w:val="32"/>
          <w:szCs w:val="32"/>
          <w:cs/>
        </w:rPr>
        <w:t>วัตถุประสงค์ของการวิจัย</w:t>
      </w:r>
    </w:p>
    <w:p w14:paraId="73F03E41" w14:textId="77777777" w:rsidR="001E1B4A" w:rsidRDefault="001E1B4A" w:rsidP="0072782A">
      <w:pPr>
        <w:ind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ในการวิจัยครั้งนี้ ผู้วิจัยได้ตั้งวัตถุประสงค์ไว้ ดังนี้</w:t>
      </w:r>
    </w:p>
    <w:p w14:paraId="629144B7" w14:textId="77777777" w:rsidR="001E1B4A" w:rsidRDefault="001E1B4A" w:rsidP="00896FF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เพื่อศึกษาความพึงพอใจของผู้ปกครองต่อการบริหารงานศูนย์พัฒนาเด็กเล็ก สังกัดองค์การบริหารส่วนตำบลบุ่งน้ำเต้า อำเภอหล่มสัก จังหวัดเพชรบูรณ์</w:t>
      </w:r>
    </w:p>
    <w:p w14:paraId="7A05F91E" w14:textId="77777777" w:rsidR="001E1B4A" w:rsidRDefault="001E1B4A" w:rsidP="00896FF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เพื่อเปรียบเทียบความพึงพอใจของผู้ปกครอง ต่อการบริหารศูนย์พัฒนาเด็กเล็ก สังกัด องค์การบริการส่วนตำบลบุ่งน้ำเต้า อำเภอหล่มสัก จังหวัดเพชรบูรณ์</w:t>
      </w:r>
    </w:p>
    <w:p w14:paraId="5232EF88" w14:textId="77777777" w:rsidR="001E1B4A" w:rsidRDefault="001E1B4A" w:rsidP="00896FF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เพื่อศึกษาข้อเสนอแนะและข้อคิดเห็นเกี่ยวกับการบริหารศูนย์พัฒนาเด็กเล็ก สังกัดองค์การบริหารส่วนตำบลบุ่งน้ำเต้า อำเภอหล่มสัก จังหวัดเพชรบูรณ์</w:t>
      </w:r>
    </w:p>
    <w:p w14:paraId="071C0329" w14:textId="77777777" w:rsidR="001E1B4A" w:rsidRDefault="001E1B4A" w:rsidP="001E1B4A">
      <w:pPr>
        <w:pStyle w:val="a3"/>
        <w:tabs>
          <w:tab w:val="left" w:pos="851"/>
        </w:tabs>
        <w:ind w:left="567"/>
        <w:rPr>
          <w:rFonts w:ascii="AngsanaUPC" w:hAnsi="AngsanaUPC" w:cs="AngsanaUPC"/>
          <w:sz w:val="32"/>
          <w:szCs w:val="32"/>
        </w:rPr>
      </w:pPr>
    </w:p>
    <w:p w14:paraId="58B1EBB3" w14:textId="17E32419" w:rsidR="001E1B4A" w:rsidRPr="001E1B4A" w:rsidRDefault="00BD003F" w:rsidP="001E1B4A">
      <w:pPr>
        <w:pStyle w:val="a3"/>
        <w:tabs>
          <w:tab w:val="left" w:pos="851"/>
        </w:tabs>
        <w:ind w:left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1.3   </w:t>
      </w:r>
      <w:r w:rsidR="001E1B4A">
        <w:rPr>
          <w:rFonts w:ascii="AngsanaUPC" w:hAnsi="AngsanaUPC" w:cs="AngsanaUPC" w:hint="cs"/>
          <w:b/>
          <w:bCs/>
          <w:sz w:val="32"/>
          <w:szCs w:val="32"/>
          <w:cs/>
        </w:rPr>
        <w:t>ขอบเขตของการวิจัย</w:t>
      </w:r>
    </w:p>
    <w:p w14:paraId="3CAC0785" w14:textId="77777777" w:rsidR="00EA3E68" w:rsidRDefault="00EA3E68" w:rsidP="0072782A">
      <w:pPr>
        <w:ind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ในการวิจัยเรื่องนี้มีขอบเขตของการจัย 4 ด้าน คือ</w:t>
      </w:r>
    </w:p>
    <w:p w14:paraId="2EA95CD3" w14:textId="77777777" w:rsidR="00EA3E68" w:rsidRDefault="00EA3E68" w:rsidP="00896FF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ขอบเขตด้านเนื้อหา เป็นการศึกษาความพึงพอใจของผู้ปกครองต่อการบริหารศูนย์พัฒนาเด็กเล็ก สังกัดองค์การบริหารส่วนตำบลบุ่งน้ำเต้า อำเภอหล่มสัก จังหวัดเพชรบูรณ์</w:t>
      </w:r>
    </w:p>
    <w:p w14:paraId="325AC685" w14:textId="77777777" w:rsidR="00EA3E68" w:rsidRDefault="00EA3E68" w:rsidP="00896FF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ขอบเขตด้านพื้นที่ ได้แก่ พื้นที่องค์การบริหารส่วนตำบลบุ่งน้ำเต้า อำเภอหล่มสัก จังหวัดเพชรบูรณ์</w:t>
      </w:r>
    </w:p>
    <w:p w14:paraId="5F7EBB2D" w14:textId="77777777" w:rsidR="00865F66" w:rsidRDefault="00EA3E68" w:rsidP="00896FF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ขอบเขตด้านประชากรและกลุ่มตัวอย่าง ประชากรที่ใช้ในการวิจัย ได้แก่ ผู้ปกครองเด็กเล็กในศูนย์พัฒนาเด็กเล็ก 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คื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การบริหารส่วนตำบลบุ่งน้ำเต้า อำเภอหล่มสัก จังหวัดเพชรบูรณ์ จำนวน 126 คน ส่วนกลุ่มตัวอย่างที่ใช้ในการวิจัยโดยการศึกษาจากผู้ปกครองเด็กเล็กในศูนย์พัฒนาเด็กเล็ก</w:t>
      </w:r>
      <w:r w:rsidR="00865F66" w:rsidRPr="00EA3E68">
        <w:rPr>
          <w:rFonts w:ascii="AngsanaUPC" w:hAnsi="AngsanaUPC" w:cs="AngsanaUPC" w:hint="cs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>สังกัดองค์การบริหารส่วนตำบลบุ่งน้ำเต้า อำเภอหล่มสัก จังหวัดเพชรบูรณ์ จำนวน 118 คน จากการใช้ตารางกำหนดขนาดตัวอย่างของเครสชี และมอร์แกน (</w:t>
      </w:r>
      <w:proofErr w:type="spellStart"/>
      <w:r>
        <w:rPr>
          <w:rFonts w:ascii="AngsanaUPC" w:hAnsi="AngsanaUPC" w:cs="AngsanaUPC"/>
          <w:sz w:val="32"/>
          <w:szCs w:val="32"/>
        </w:rPr>
        <w:t>Krejcie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Morgan,1970 : 608-609 </w:t>
      </w:r>
      <w:r>
        <w:rPr>
          <w:rFonts w:ascii="AngsanaUPC" w:hAnsi="AngsanaUPC" w:cs="AngsanaUPC" w:hint="cs"/>
          <w:sz w:val="32"/>
          <w:szCs w:val="32"/>
          <w:cs/>
        </w:rPr>
        <w:t xml:space="preserve">อ้างถึงในชูศรี วงศ์รัตนะ, 2553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79-80)</w:t>
      </w:r>
    </w:p>
    <w:p w14:paraId="1BDF858A" w14:textId="77777777" w:rsidR="00D50D94" w:rsidRDefault="00D50D94" w:rsidP="00EA3E68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ขอบเขตด้านตัวแปร ตัวแปรที่ศึกษามีดังนี้</w:t>
      </w:r>
    </w:p>
    <w:p w14:paraId="6912D0F4" w14:textId="77777777" w:rsidR="00D50D94" w:rsidRDefault="00D50D94" w:rsidP="00D50D94">
      <w:pPr>
        <w:pStyle w:val="a3"/>
        <w:numPr>
          <w:ilvl w:val="1"/>
          <w:numId w:val="2"/>
        </w:numPr>
        <w:tabs>
          <w:tab w:val="left" w:pos="851"/>
        </w:tabs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ตัวแปรอิสระ ได้แก่ ลักษณะส่วนบุคคล แบ่งเป็นดังนี้</w:t>
      </w:r>
    </w:p>
    <w:p w14:paraId="11E707F8" w14:textId="77777777" w:rsidR="00D50D94" w:rsidRDefault="00D50D94" w:rsidP="00D50D94">
      <w:pPr>
        <w:pStyle w:val="a3"/>
        <w:tabs>
          <w:tab w:val="left" w:pos="851"/>
        </w:tabs>
        <w:ind w:left="121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4.1.1  เพศ</w:t>
      </w:r>
    </w:p>
    <w:p w14:paraId="67297B13" w14:textId="77777777" w:rsidR="00D50D94" w:rsidRDefault="00D50D94" w:rsidP="00D50D94">
      <w:pPr>
        <w:pStyle w:val="a3"/>
        <w:tabs>
          <w:tab w:val="left" w:pos="851"/>
        </w:tabs>
        <w:ind w:left="121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4.1.2  อายุ</w:t>
      </w:r>
    </w:p>
    <w:p w14:paraId="3D637AC5" w14:textId="77777777" w:rsidR="00D50D94" w:rsidRDefault="00D50D94" w:rsidP="00D50D94">
      <w:pPr>
        <w:pStyle w:val="a3"/>
        <w:tabs>
          <w:tab w:val="left" w:pos="851"/>
        </w:tabs>
        <w:ind w:left="121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4.1.3  ระดับการศึกษา</w:t>
      </w:r>
    </w:p>
    <w:p w14:paraId="2C699C81" w14:textId="77777777" w:rsidR="00D50D94" w:rsidRDefault="00D50D94" w:rsidP="00D50D94">
      <w:pPr>
        <w:pStyle w:val="a3"/>
        <w:tabs>
          <w:tab w:val="left" w:pos="851"/>
        </w:tabs>
        <w:ind w:left="121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4.1.4  อาชีพ</w:t>
      </w:r>
    </w:p>
    <w:p w14:paraId="6AA5B888" w14:textId="77777777" w:rsidR="00D50D94" w:rsidRDefault="00D50D94" w:rsidP="00D50D94">
      <w:pPr>
        <w:pStyle w:val="a3"/>
        <w:tabs>
          <w:tab w:val="left" w:pos="851"/>
        </w:tabs>
        <w:ind w:left="1211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4.1.5  รายได้</w:t>
      </w:r>
    </w:p>
    <w:p w14:paraId="72A53808" w14:textId="77777777" w:rsidR="00D50D94" w:rsidRDefault="00D03515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proofErr w:type="gramStart"/>
      <w:r>
        <w:rPr>
          <w:rFonts w:ascii="AngsanaUPC" w:hAnsi="AngsanaUPC" w:cs="AngsanaUPC"/>
          <w:sz w:val="32"/>
          <w:szCs w:val="32"/>
        </w:rPr>
        <w:t>4.2</w:t>
      </w:r>
      <w:r w:rsidR="00D50D94">
        <w:rPr>
          <w:rFonts w:ascii="AngsanaUPC" w:hAnsi="AngsanaUPC" w:cs="AngsanaUPC"/>
          <w:sz w:val="32"/>
          <w:szCs w:val="32"/>
        </w:rPr>
        <w:t xml:space="preserve">  </w:t>
      </w:r>
      <w:r w:rsidR="00D50D94">
        <w:rPr>
          <w:rFonts w:ascii="AngsanaUPC" w:hAnsi="AngsanaUPC" w:cs="AngsanaUPC" w:hint="cs"/>
          <w:sz w:val="32"/>
          <w:szCs w:val="32"/>
          <w:cs/>
        </w:rPr>
        <w:t>ตัวแปรตาม</w:t>
      </w:r>
      <w:proofErr w:type="gramEnd"/>
      <w:r w:rsidR="00D50D94">
        <w:rPr>
          <w:rFonts w:ascii="AngsanaUPC" w:hAnsi="AngsanaUPC" w:cs="AngsanaUPC" w:hint="cs"/>
          <w:sz w:val="32"/>
          <w:szCs w:val="32"/>
          <w:cs/>
        </w:rPr>
        <w:t xml:space="preserve"> ได้แก่ ความพึงพอใจของผู้ปกครองต่อการบริหารศูนย์พัฒนาเด็กเล็ก สังกัดองค์การบริหารส่วนตำบลบุ่งน้ำเต้า ดังต่อไปนี้</w:t>
      </w:r>
    </w:p>
    <w:p w14:paraId="47638A0F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4.2.1  ด้านการบริหารจัดการศูนย์พัฒนาเด็กเล็ก</w:t>
      </w:r>
    </w:p>
    <w:p w14:paraId="50B444BA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4.2.2  ด้านบุคลากร</w:t>
      </w:r>
    </w:p>
    <w:p w14:paraId="2EBD8743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4.2.3  ด้านอาคารสถานที่ สิ่งแวดล้อมและความปลอดภัย</w:t>
      </w:r>
    </w:p>
    <w:p w14:paraId="37FADA33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4.2.4  ด้านวิชาการและกิจกรรมตามหลักสูตร</w:t>
      </w:r>
    </w:p>
    <w:p w14:paraId="2D91AD98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4.2.5  ด้านการมีส่วนร่วมและสนับสนุนจากทุกภาคส่วน</w:t>
      </w:r>
    </w:p>
    <w:p w14:paraId="48BD7C9B" w14:textId="77777777" w:rsidR="00D03515" w:rsidRDefault="00D03515" w:rsidP="00D03515">
      <w:pPr>
        <w:pStyle w:val="a3"/>
        <w:tabs>
          <w:tab w:val="left" w:pos="851"/>
        </w:tabs>
        <w:ind w:left="0" w:firstLine="1276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4.2.6  ด้านการส่งเสริมเครือข่ายการพัฒนาเด็กปฐมวัย</w:t>
      </w:r>
    </w:p>
    <w:p w14:paraId="28621EBA" w14:textId="77777777" w:rsidR="00D03515" w:rsidRDefault="00D03515" w:rsidP="00D03515">
      <w:pPr>
        <w:pStyle w:val="a3"/>
        <w:tabs>
          <w:tab w:val="left" w:pos="851"/>
        </w:tabs>
        <w:ind w:left="0"/>
        <w:rPr>
          <w:rFonts w:ascii="AngsanaUPC" w:hAnsi="AngsanaUPC" w:cs="AngsanaUPC"/>
          <w:sz w:val="32"/>
          <w:szCs w:val="32"/>
        </w:rPr>
      </w:pPr>
    </w:p>
    <w:p w14:paraId="574185EF" w14:textId="16562875" w:rsidR="00D03515" w:rsidRDefault="00BD003F" w:rsidP="00D03515">
      <w:pPr>
        <w:pStyle w:val="a3"/>
        <w:tabs>
          <w:tab w:val="left" w:pos="851"/>
        </w:tabs>
        <w:ind w:left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1.4   </w:t>
      </w:r>
      <w:r w:rsidR="00D03515"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สมมติฐานการวิจัย</w:t>
      </w:r>
    </w:p>
    <w:p w14:paraId="07BBFCCA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  ผู้ปกครองเด็กเล็กที่มีเพศต่างกัน มีระดับความพึงพอใจในการบริหารงานศูนย์พัฒนาเด็กเล็กที่ต่างกัน</w:t>
      </w:r>
    </w:p>
    <w:p w14:paraId="51DD987D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   ผู้ปกครองเด็กเล็กที่มีอายุต่างกัน มีระดับความพึงพอใจในการบริหารงานศูนย์พัฒนาเด็กเล็กที่ต่างกัน</w:t>
      </w:r>
    </w:p>
    <w:p w14:paraId="3D2FDBB6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  ผู้ปกครองเด็กเล็กที่มีการศึกษาต่างกัน มีระดับความพึงพอใจในการบริหารงานศูนย์พัฒนาเด็กเล็กที่ต่างกัน</w:t>
      </w:r>
    </w:p>
    <w:p w14:paraId="700CA8F6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  ผู้ปกครองเด็กเล็กที่มีอาชีพต่างกัน มีระดับความพึงพอใจในการบริหารงานศูนย์พัฒนาเด็กเล็กที่ต่างกัน</w:t>
      </w:r>
    </w:p>
    <w:p w14:paraId="30BAC906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ผู้ปกครองเด็กเล็กที่มีรายได้ต่างกัน มีระดับความพึงพอใจในการบริหารงานศูนย์พัฒนาเด็กเล็กที่ต่างกัน</w:t>
      </w:r>
    </w:p>
    <w:p w14:paraId="08BEB523" w14:textId="77777777" w:rsidR="00D03515" w:rsidRDefault="00D03515" w:rsidP="00D03515">
      <w:pPr>
        <w:pStyle w:val="a3"/>
        <w:tabs>
          <w:tab w:val="left" w:pos="851"/>
        </w:tabs>
        <w:ind w:left="0" w:firstLine="567"/>
        <w:rPr>
          <w:rFonts w:ascii="AngsanaUPC" w:hAnsi="AngsanaUPC" w:cs="AngsanaUPC"/>
          <w:sz w:val="32"/>
          <w:szCs w:val="32"/>
        </w:rPr>
      </w:pPr>
    </w:p>
    <w:p w14:paraId="1737BDE8" w14:textId="77777777" w:rsidR="00896FFE" w:rsidRDefault="00896FFE" w:rsidP="00D03515">
      <w:pPr>
        <w:pStyle w:val="a3"/>
        <w:tabs>
          <w:tab w:val="left" w:pos="851"/>
        </w:tabs>
        <w:ind w:left="0" w:firstLine="567"/>
        <w:rPr>
          <w:rFonts w:ascii="AngsanaUPC" w:hAnsi="AngsanaUPC" w:cs="AngsanaUPC"/>
          <w:sz w:val="32"/>
          <w:szCs w:val="32"/>
        </w:rPr>
      </w:pPr>
    </w:p>
    <w:p w14:paraId="507D3DFA" w14:textId="77777777" w:rsidR="00896FFE" w:rsidRDefault="00896FFE" w:rsidP="00D03515">
      <w:pPr>
        <w:pStyle w:val="a3"/>
        <w:tabs>
          <w:tab w:val="left" w:pos="851"/>
        </w:tabs>
        <w:ind w:left="0" w:firstLine="567"/>
        <w:rPr>
          <w:rFonts w:ascii="AngsanaUPC" w:hAnsi="AngsanaUPC" w:cs="AngsanaUPC"/>
          <w:sz w:val="32"/>
          <w:szCs w:val="32"/>
        </w:rPr>
      </w:pPr>
    </w:p>
    <w:p w14:paraId="6FBF91B5" w14:textId="77777777" w:rsidR="00896FFE" w:rsidRDefault="00896FFE" w:rsidP="00D03515">
      <w:pPr>
        <w:pStyle w:val="a3"/>
        <w:tabs>
          <w:tab w:val="left" w:pos="851"/>
        </w:tabs>
        <w:ind w:left="0" w:firstLine="567"/>
        <w:rPr>
          <w:rFonts w:ascii="AngsanaUPC" w:hAnsi="AngsanaUPC" w:cs="AngsanaUPC"/>
          <w:sz w:val="32"/>
          <w:szCs w:val="32"/>
        </w:rPr>
      </w:pPr>
    </w:p>
    <w:p w14:paraId="2345D08E" w14:textId="2AC77C7F" w:rsidR="00D03515" w:rsidRDefault="00BD003F" w:rsidP="00D03515">
      <w:pPr>
        <w:pStyle w:val="a3"/>
        <w:tabs>
          <w:tab w:val="left" w:pos="851"/>
        </w:tabs>
        <w:ind w:left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lastRenderedPageBreak/>
        <w:t xml:space="preserve">1.5   </w:t>
      </w:r>
      <w:r w:rsidR="00D03515">
        <w:rPr>
          <w:rFonts w:ascii="AngsanaUPC" w:hAnsi="AngsanaUPC" w:cs="AngsanaUPC" w:hint="cs"/>
          <w:b/>
          <w:bCs/>
          <w:sz w:val="32"/>
          <w:szCs w:val="32"/>
          <w:cs/>
        </w:rPr>
        <w:t>นิยามศัพท์เฉพาะ</w:t>
      </w:r>
    </w:p>
    <w:p w14:paraId="485E9E8B" w14:textId="77777777" w:rsidR="00D03515" w:rsidRDefault="00D03515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เพื่อให้เกิดความเข้าใจตรงกันในความหมายที่ใช้ในการศึกษาค้นคว้าครั้งนี้ ผู้วิจัยได้นิยามศัพท์เฉพาะดังนี้</w:t>
      </w:r>
    </w:p>
    <w:p w14:paraId="70F514DB" w14:textId="77777777" w:rsidR="00D03515" w:rsidRDefault="00D03515" w:rsidP="00896FF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ความพึงพอใจของผู้ปกครองต่อการบริหารงานของศูนย์พัฒนาเด็กเล็ก หมายถึง ความรู้สึกที่เป็นการยอมรับ ความรู้สึกชอบ ความรู้สึกที่ยินดีกับการปฏิบัติงาน ความไว้วางใจ</w:t>
      </w:r>
      <w:r w:rsidR="00B32893">
        <w:rPr>
          <w:rFonts w:ascii="AngsanaUPC" w:hAnsi="AngsanaUPC" w:cs="AngsanaUPC" w:hint="cs"/>
          <w:sz w:val="32"/>
          <w:szCs w:val="32"/>
          <w:cs/>
        </w:rPr>
        <w:t>ในการส่งบุตรหลานเข้าเรียนในศูนย์พัฒนาเด็กเล็ก ให้มีพัฒนาการที่เหมาะสมตามวัยของผู้ปกครองนักเรียนศูนย์พัฒนาเด็กเล็กบ้านธารทิพย์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โดยมีองค์ประกอบ 6 ประการ คือ</w:t>
      </w:r>
    </w:p>
    <w:p w14:paraId="052E1803" w14:textId="77777777" w:rsidR="00B32893" w:rsidRDefault="00B32893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1.1  ด้านการบริหารจัดการศูนย์พัฒนาเด็กเล็ก หมายถึง หน้าที่ความรับผิดชอบขององค์กรปกครองส่วนท้องถิ่น ในการบริหารจัดการศูนย์พัฒนาเด็กเล็กให้มีมาตรฐานและคุณภาพตามหลักวิชาการ กฎหมาย ระเบียบและหนังสือสั่งการที่เกี่ยวข้อง โดยความร่วมมือของชุมชนในท้องถิ่นซึ่งแบ่งการบริหารจัดการเป็น 3 ด้าน คือ ด้านการบริหารงาน ด้านการบริหารงบประมาณ ด้านการบริหารบุคคล</w:t>
      </w:r>
    </w:p>
    <w:p w14:paraId="545BE7B5" w14:textId="77777777" w:rsidR="00B32893" w:rsidRDefault="00B32893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1.2  </w:t>
      </w:r>
      <w:r w:rsidR="00C5239A">
        <w:rPr>
          <w:rFonts w:ascii="AngsanaUPC" w:hAnsi="AngsanaUPC" w:cs="AngsanaUPC" w:hint="cs"/>
          <w:sz w:val="32"/>
          <w:szCs w:val="32"/>
          <w:cs/>
        </w:rPr>
        <w:t>ด้านบุคลากร หมายถึง การกำหนดมาตรฐานการดำเนินงานสำหรับศูนย์พัฒนาเด็กเล็กขององค์กรปกครองส่วนท้องถิ่น ให้บุคลากรต่างๆ ภายในศูนย์พัฒนาเด็กเล็ก ดำเนินงานตามบทบาทหน้าที่ เพื่อบรรลุเป้าหมาย</w:t>
      </w:r>
    </w:p>
    <w:p w14:paraId="64D4E291" w14:textId="77777777" w:rsidR="00676139" w:rsidRDefault="00676139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1.3  ด้านอาคารสถานที่ สิ่งแวดล้อม และความปลอดภัย หมายถึง การกำหนดมาตรฐานเกี่ยวกับอาคารสถานที่รู้จักการใช้สอยพื้นที่ต่างๆ ให้เกิดประโยชน์มากที่สุด ด้านสิ่งแวดล้อมทั้งภายในและภายนอกอาคารไม่มีมลภาวะเป็นพิษ รวมทั้งการควบคุม ดูแล รักษาการให้บริการชุมชน รู้จักส่งเสริมทะนุบำรุงอาคารที่มีอยู่ให้คงสภาพดี สนองความต้องการได้อย่างเพียงพอ และมีมาตรการเตรียมความพร้อมป้องกันสถานการณ์ฉุกเฉินอย่างปลอดภัย</w:t>
      </w:r>
    </w:p>
    <w:p w14:paraId="5604D062" w14:textId="77777777" w:rsidR="00676139" w:rsidRDefault="00676139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1.4  ด้านวิชาการและกิจกรรมตามหลักสูตร  หมายถึง การกำหนดมาตรฐานให้เด็กมีคุณลักษณะ ที่พึงประสงค์ 12 ประการ คุณลักษณะตามวัย (ด้านร่างกาย อารมณ์-จิตใจ สังคม และสติปัญญา) การจัดประสบการณ์ให้เด็กได้มีพัฒนาการที่เหมาะสมตามวัย</w:t>
      </w:r>
    </w:p>
    <w:p w14:paraId="11BB152C" w14:textId="77777777" w:rsidR="00676139" w:rsidRDefault="00676139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  ด้านการมีส่วนร่วมและสนับสนุนจากทุกภาคส่วน หมายถึง การประชุมชี้แจงให้ทราบถึงข้อมูลข่าวสารที่เป็นประโยชน์และความจำเป็นในการดำเนินงานของศูนย์พัฒนาเด็กเล็ก การจัดใหเมีกองทุนส่งเสริมและสนับสนุนการดำเนินงาน และการจัดประสบการณ์การเรียนรู้ โดยมุ่งเน้นให้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ชุมชนเป็นแหล่งเรียนรู้ ภูมิปัญญาท้องถิ่น แหล่งวิทยากร มาเสริมการเรียนรู้ในศูนย์พัฒนาเด็กเล็ก เพื่อเป็นการสร้างความสัมพันธ์ระหว่างศูนย์พัฒนาเด็กเล็กกับชุมชนให้เข้ามามีส่วนร่วมในการจัดการศึกษา</w:t>
      </w:r>
    </w:p>
    <w:p w14:paraId="5127FD18" w14:textId="77777777" w:rsidR="00676139" w:rsidRDefault="00676139" w:rsidP="00896FFE">
      <w:pPr>
        <w:pStyle w:val="a3"/>
        <w:tabs>
          <w:tab w:val="left" w:pos="851"/>
        </w:tabs>
        <w:ind w:left="0" w:firstLine="993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1.6  ด้านส่งเสริมเครือข่ายการพัฒนาเด็กปฐมวัย หมายถึง การสร้างเครือข่ายความร่วมมือในการพัฒนาศูนย์พัฒนาเด็กเล็กให้มีศักยภาพในการพัฒนาเด็กปฐมวัยที่มีคุณภาพ จัดประสบการณ์และส่งเสริมพัฒนาการเรียนรู้อย่างครอบคลุมท กว้างขวาง และเสริมสร้างความเข้มแข็งในการปฏิบัติงาน ด้านพัฒนาเด็กปฐมวัยระหว่างหัวหน้าศูนย์พัฒนาเด็กเล็ก ครูผู้ดูแลเด็ก ผู้ช่วยครูดูแลเด็ก ผู้บริหารและผู้ที่เกี่ยวข้องขององค์กรปกครองส่วนท้องถิ่น รวมทั้งเปิดโอกาสให้ทุกภาคส่วนมีส่วนร่วมในการพัฒนาเด็กปฐมวัย</w:t>
      </w:r>
    </w:p>
    <w:p w14:paraId="06255FD5" w14:textId="77777777" w:rsidR="00061E3B" w:rsidRDefault="00061E3B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  ผู้ปกครองนักเรียน หมายถึง พ่อ แม่ หรือผู้ที่ได้รับให้ดูแลนักเรียน สามารถตัดสินใจ หรือรับผิดชอบต่อตัวนักเรียนที่กำลังศึกษาอยู่ในศูนย์พัฒนาเด็กเล็กบ้านธารทิพย์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โดยกำหนดนักเรียน 1 คนต่อผู้ปกครองนักเรียน 1 คน</w:t>
      </w:r>
    </w:p>
    <w:p w14:paraId="62DA273F" w14:textId="77777777" w:rsidR="00061E3B" w:rsidRDefault="00061E3B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  เพศ หมายถึง ลักษณะทางกายภาพของผู้ปกครองนักเรียนศูนย์พัฒนาเด็กเล็กบ้านธารทิพย์ สังกัดองค์การบริหารส่วนตำบลบุ่งน้ำเต้า อำเภอหล่มสัก จังหวัดเพชรบูรณ์ จำแนกเป็นเพศชายและเพศหญิง</w:t>
      </w:r>
    </w:p>
    <w:p w14:paraId="662096EB" w14:textId="77777777" w:rsidR="00061E3B" w:rsidRDefault="00061E3B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  อาชีพ  หมายถึง ลักษณะการดำรงชีพในสังคมของผู้ปกครองนักเรียนศูนย์พัฒนาเด็กเล็กบ้านธารทิพย์  สังกัดองค์การบริหารส่วนตำบลบุ่งน้ำเต้า  อำเภอหล่มสัก จังหวัดเพชรบูรณ์ จำแนกได้ดังนี้</w:t>
      </w:r>
    </w:p>
    <w:p w14:paraId="0B4A98F4" w14:textId="77777777" w:rsidR="00061E3B" w:rsidRDefault="00061E3B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4.1  ข้าราชการ/พนักงานรัฐวิสาหกิจ หมายถึง ผู้ปกครองนักเรียนที่ทำหน้าที่ในหน่วยงานต่างๆ ของรัฐ และท้องถิ่น โดยได้รับเงินเดือนประจำจากงบประมาณของหน่วยงานนั้น</w:t>
      </w:r>
    </w:p>
    <w:p w14:paraId="47DA8B7A" w14:textId="77777777" w:rsidR="00061E3B" w:rsidRDefault="00061E3B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4.2  ธุรกิจส่วนตัว หมายถึง ผู้ปกครองนักเรียนที่ประกอบอาชีพไม่ได้เป็นลูกจ้างของหน่วยงานใด แต่ประกอบกิจการเป็นเจ้าของกิจการธุรกิจค้าขาย</w:t>
      </w:r>
    </w:p>
    <w:p w14:paraId="2625A20F" w14:textId="77777777" w:rsidR="00913384" w:rsidRDefault="00913384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4.3  เกษตรกรรมและอื่นๆ หมายถึง ผู้ปกครองนักเรียนที่ประกอบอาชีพด้านเกษตรกรรม เช่น ทำนา ทำไร่ ทำสวน รวมทั้งการเลี้ยงสัตว์ การทำประมง และรับจ้างทั่วไป</w:t>
      </w:r>
    </w:p>
    <w:p w14:paraId="0CC6F205" w14:textId="77777777" w:rsidR="00913384" w:rsidRDefault="00913384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วุฒิการศึกษา หมายถึง ระดับการศึกษาของผู้ปกครองนักเรียนศูนย์พัฒนาเด็กเล็ก บ้านธารทิพย์  สังกัดองค์การบริหารส่วนตำบลบุ่งน้ำเต้า  อำเภอหล่มสัก จังหวัดเพชรบูรณ์  ที่จบการศึกษารขั้นสูงสุด จำแนกได้ดังนี้</w:t>
      </w:r>
    </w:p>
    <w:p w14:paraId="473F51C1" w14:textId="77777777" w:rsidR="00913384" w:rsidRDefault="00913384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5.1  ต่ำกว่าระดับปริญญาตรี หมายถึง ระดับการศึกษาของผู้ปกครองนักเรียนที่สำเร็จการศึกษาสูงสุดมีวุฒิการศึกษาระดับประถมศึกษา มัธยมศึกษาตอนต้น มัธยมศึกษาตอนปลาย ประกาศนียบัตรวิชาชีพ (ปวช.) และการศึกษาระดับประกาศนียบัตรต่างๆ ที่ต่ำกว่าปริญญาตรี</w:t>
      </w:r>
    </w:p>
    <w:p w14:paraId="63302BD5" w14:textId="77777777" w:rsidR="00913384" w:rsidRDefault="00913384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5.2  ปริญญาตรีขึ้นไป  หมายถึง ระดับการศึกษาของผู้ปกครองนักเรียนที่สำเร็จการศึกษาสูงสุดมีวุฒิการศึกษา ปริญญาตรี ปริญญาโท ปริญญาเอกในสาขาต่างๆ หรือเทียบเท่า</w:t>
      </w:r>
    </w:p>
    <w:p w14:paraId="4A0E7899" w14:textId="77777777" w:rsidR="00913384" w:rsidRDefault="00913384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6.  อายุ หมายถึงระยะเวลาที่ดำรงชีวิตอยู่ตามปีปฏิทินของผู้ปกครองในศูนย์พัฒนาเด็กเล็กบ้านธารทิพย์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จำแนกได้ดังนี้</w:t>
      </w:r>
    </w:p>
    <w:p w14:paraId="283566D7" w14:textId="77777777" w:rsidR="00913384" w:rsidRDefault="00913384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6.1  น้อยกว่า 30 ปี หมายถึง ระยะเวลาที่ดำรงชีวิตอยู่ตามปีปฏิทินของผู้ปกครองศูนย์พัฒนาเด็กเล็กบ้านธารทิพย์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ที่มีอายุน้อยกว่า 30 ปี</w:t>
      </w:r>
    </w:p>
    <w:p w14:paraId="23B7171B" w14:textId="77777777" w:rsidR="00913384" w:rsidRDefault="00913384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6.2  30 ปีขึ้นไป หมายถึง ระยะเวลาที่ดำรงชีวิตอยู่ตามปีปฏิทินของผู้ปกครองศูนย์เด็กเล็กบ้านธารทิพย์  สังกัดองค์การบริหารส่วนตำบลบุ่งน้ำเต้า อำเภอหล่มสัก จังหวัดเพชรบูรณ์</w:t>
      </w:r>
      <w:r w:rsidR="00927269">
        <w:rPr>
          <w:rFonts w:ascii="AngsanaUPC" w:hAnsi="AngsanaUPC" w:cs="AngsanaUPC" w:hint="cs"/>
          <w:sz w:val="32"/>
          <w:szCs w:val="32"/>
          <w:cs/>
        </w:rPr>
        <w:t xml:space="preserve"> ที่มีอายุตั้งแต่ 30 ปีขึ้นไป</w:t>
      </w:r>
    </w:p>
    <w:p w14:paraId="41FE27D9" w14:textId="77777777" w:rsidR="00927269" w:rsidRDefault="00927269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  รายได้/เดือน หมายถึง รายได้จากการประกอบอาชีพของผู้ปกครองในศูนย์พัฒนาเด็กเล็กบ้านธารทิพย์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จำแนกได้ดังนี้</w:t>
      </w:r>
    </w:p>
    <w:p w14:paraId="4E4B7CC8" w14:textId="77777777" w:rsidR="00927269" w:rsidRDefault="00927269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7.1  ต่ำกว่า 10,000  บาท/เดือน หมายถึง รายได้จากการประกอบอาชีพของผู้ปกครองในศูนย์พัฒนาเด็กเล็กบ้านธารทิพย์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ที่มีรายได้ ต่ำกว่า  10,000 บาท/เดือน</w:t>
      </w:r>
    </w:p>
    <w:p w14:paraId="40FEF367" w14:textId="77777777" w:rsidR="00927269" w:rsidRDefault="00927269" w:rsidP="00896FFE">
      <w:pPr>
        <w:pStyle w:val="a3"/>
        <w:tabs>
          <w:tab w:val="left" w:pos="851"/>
        </w:tabs>
        <w:ind w:left="0" w:firstLine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7.2</w:t>
      </w:r>
      <w:r w:rsidR="00A46D01">
        <w:rPr>
          <w:rFonts w:ascii="AngsanaUPC" w:hAnsi="AngsanaUPC" w:cs="AngsanaUPC" w:hint="cs"/>
          <w:sz w:val="32"/>
          <w:szCs w:val="32"/>
          <w:cs/>
        </w:rPr>
        <w:t xml:space="preserve">  10,000 บาท/เดือนขึ้นไป  หมายถึง รายได้จากการประกอบอาชีพของผู้ปกครองในศูนย์พัฒนาเด็กเล็กบ้านธารทิพย์  สังกัดองค์การบริหารส่วนตำบลบุ่งน้ำเต้า อำเภอหล่มสัก จังหวัดเพชรบูรณ์   ที่มีรายได้ตั้งแต่ 10,000 บาท/เดือน ขึ้นไป</w:t>
      </w:r>
    </w:p>
    <w:p w14:paraId="0FCC7BBB" w14:textId="77777777" w:rsidR="00A46D01" w:rsidRDefault="00A46D01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8.  ศูนย์พัฒนาเด็กเล็กบ้านธารทิพย์ หมายถึง ศูนย์พัฒนาเด็กเล็กที่เปิดสอนในระดับปฐมวัย อายุระหว่าง 3-5 ปี สังกัดองค์การบริหารส่วนตำบลบุ่งน้ำเต้า อำเภอหล่มสัก จังหวัดเพชรบูรณ์</w:t>
      </w:r>
    </w:p>
    <w:p w14:paraId="32B36916" w14:textId="7F484DEA" w:rsidR="00420629" w:rsidRDefault="00A46D01" w:rsidP="00896FFE">
      <w:pPr>
        <w:pStyle w:val="a3"/>
        <w:tabs>
          <w:tab w:val="left" w:pos="851"/>
        </w:tabs>
        <w:ind w:left="0" w:firstLine="567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9.  องค์การบริหารส่วนตำบล  หมายถึง องค์การบริหารส่วนตำบลบุ่งน้ำเต้า  อำเภอหล่มสัก จังหวัดเพชรบูรณ์  ซึ่งเป็นหน่วยงานต้นสังกัดของศูนย์พัฒนาเด็กเล็กบ้านธารทิพย์ ตำบลบุ่งน้ำเต้า อำเภอหล่มสัก จังหวัดเพชรบูรณ์</w:t>
      </w:r>
    </w:p>
    <w:p w14:paraId="77E9E98B" w14:textId="77777777" w:rsidR="00BF62B1" w:rsidRPr="00BF62B1" w:rsidRDefault="00BF62B1" w:rsidP="00BF62B1">
      <w:pPr>
        <w:tabs>
          <w:tab w:val="left" w:pos="851"/>
        </w:tabs>
        <w:jc w:val="thaiDistribute"/>
        <w:rPr>
          <w:rFonts w:ascii="AngsanaUPC" w:hAnsi="AngsanaUPC" w:cs="AngsanaUPC"/>
          <w:sz w:val="32"/>
          <w:szCs w:val="32"/>
        </w:rPr>
      </w:pPr>
      <w:r w:rsidRPr="00BF62B1">
        <w:rPr>
          <w:rFonts w:ascii="AngsanaUPC" w:hAnsi="AngsanaUPC" w:cs="AngsanaUPC"/>
          <w:b/>
          <w:bCs/>
          <w:sz w:val="32"/>
          <w:szCs w:val="32"/>
        </w:rPr>
        <w:lastRenderedPageBreak/>
        <w:t>1.</w:t>
      </w:r>
      <w:r w:rsidRPr="00BF62B1">
        <w:rPr>
          <w:rFonts w:ascii="AngsanaUPC" w:hAnsi="AngsanaUPC" w:cs="AngsanaUPC"/>
          <w:b/>
          <w:bCs/>
          <w:sz w:val="32"/>
          <w:szCs w:val="32"/>
        </w:rPr>
        <w:t>6</w:t>
      </w:r>
      <w:r w:rsidRPr="00BF62B1">
        <w:rPr>
          <w:rFonts w:ascii="AngsanaUPC" w:hAnsi="AngsanaUPC" w:cs="AngsanaUPC"/>
          <w:b/>
          <w:bCs/>
          <w:sz w:val="32"/>
          <w:szCs w:val="32"/>
        </w:rPr>
        <w:t xml:space="preserve">   </w:t>
      </w:r>
      <w:r w:rsidRPr="00BF62B1">
        <w:rPr>
          <w:rFonts w:ascii="AngsanaUPC" w:hAnsi="AngsanaUPC" w:cs="AngsanaUPC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15631565" w14:textId="282EA4FA" w:rsidR="00BF62B1" w:rsidRDefault="00BF62B1" w:rsidP="00BF62B1">
      <w:pPr>
        <w:pStyle w:val="a3"/>
        <w:tabs>
          <w:tab w:val="left" w:pos="851"/>
        </w:tabs>
        <w:ind w:left="567"/>
        <w:jc w:val="both"/>
        <w:rPr>
          <w:rFonts w:ascii="AngsanaUPC" w:hAnsi="AngsanaUPC" w:cs="AngsanaUPC"/>
          <w:sz w:val="32"/>
          <w:szCs w:val="32"/>
        </w:rPr>
      </w:pPr>
      <w:r w:rsidRPr="00BF62B1">
        <w:rPr>
          <w:rFonts w:ascii="AngsanaUPC" w:hAnsi="AngsanaUPC" w:cs="AngsanaUPC"/>
          <w:sz w:val="32"/>
          <w:szCs w:val="32"/>
        </w:rPr>
        <w:t>1.</w:t>
      </w:r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ทราบถึง</w:t>
      </w:r>
      <w:r>
        <w:rPr>
          <w:rFonts w:ascii="AngsanaUPC" w:hAnsi="AngsanaUPC" w:cs="AngsanaUPC" w:hint="cs"/>
          <w:sz w:val="32"/>
          <w:szCs w:val="32"/>
          <w:cs/>
        </w:rPr>
        <w:t>ความพึงพอใจของผู้ปกครองต่อการบริหารงานศูนย์พัฒนาเด็กเล็ก สังกัดองค์การบริหารส่วนตำบลบุ่งน้ำเต้า อำเภอหล่มสัก จังหวัดเพชรบูรณ์</w:t>
      </w:r>
    </w:p>
    <w:p w14:paraId="27D8844A" w14:textId="50EBC3E0" w:rsidR="00BF62B1" w:rsidRDefault="00BF62B1" w:rsidP="00BF62B1">
      <w:pPr>
        <w:pStyle w:val="a3"/>
        <w:numPr>
          <w:ilvl w:val="0"/>
          <w:numId w:val="3"/>
        </w:numPr>
        <w:tabs>
          <w:tab w:val="left" w:pos="851"/>
        </w:tabs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</w:t>
      </w:r>
      <w:r w:rsidRPr="00BF62B1">
        <w:rPr>
          <w:rFonts w:ascii="AngsanaUPC" w:hAnsi="AngsanaUPC" w:cs="AngsanaUPC" w:hint="cs"/>
          <w:sz w:val="32"/>
          <w:szCs w:val="32"/>
          <w:cs/>
        </w:rPr>
        <w:t>สามารถ</w:t>
      </w:r>
      <w:r w:rsidRPr="00BF62B1">
        <w:rPr>
          <w:rFonts w:ascii="AngsanaUPC" w:hAnsi="AngsanaUPC" w:cs="AngsanaUPC" w:hint="cs"/>
          <w:sz w:val="32"/>
          <w:szCs w:val="32"/>
          <w:cs/>
        </w:rPr>
        <w:t>เปรียบเทียบความพึงพอใจของผู้ปกครอง ต่อการบริหารศูนย์พัฒนาเด็กเล็ก</w:t>
      </w:r>
    </w:p>
    <w:p w14:paraId="2FACCE32" w14:textId="3857C34E" w:rsidR="00BF62B1" w:rsidRDefault="00BF62B1" w:rsidP="00BF62B1">
      <w:pPr>
        <w:pStyle w:val="a3"/>
        <w:tabs>
          <w:tab w:val="left" w:pos="851"/>
        </w:tabs>
        <w:ind w:left="927"/>
        <w:jc w:val="thaiDistribute"/>
        <w:rPr>
          <w:rFonts w:ascii="AngsanaUPC" w:hAnsi="AngsanaUPC" w:cs="AngsanaUPC"/>
          <w:sz w:val="32"/>
          <w:szCs w:val="32"/>
        </w:rPr>
      </w:pPr>
      <w:r w:rsidRPr="00BF62B1">
        <w:rPr>
          <w:rFonts w:ascii="AngsanaUPC" w:hAnsi="AngsanaUPC" w:cs="AngsanaUPC" w:hint="cs"/>
          <w:sz w:val="32"/>
          <w:szCs w:val="32"/>
          <w:cs/>
        </w:rPr>
        <w:t>สังกัด องค์การบริการส่วนตำบลบุ่งน้ำเต้า อำเภอหล่มสัก จังหวัดเพชรบูรณ์</w:t>
      </w:r>
    </w:p>
    <w:p w14:paraId="136F1654" w14:textId="42E7363D" w:rsidR="00BF62B1" w:rsidRPr="00BF62B1" w:rsidRDefault="00BF62B1" w:rsidP="00BF62B1">
      <w:pPr>
        <w:pStyle w:val="a3"/>
        <w:numPr>
          <w:ilvl w:val="0"/>
          <w:numId w:val="3"/>
        </w:numPr>
        <w:tabs>
          <w:tab w:val="left" w:pos="851"/>
        </w:tabs>
        <w:jc w:val="thaiDistribute"/>
        <w:rPr>
          <w:rFonts w:ascii="AngsanaUPC" w:hAnsi="AngsanaUPC" w:cs="AngsanaUPC"/>
          <w:sz w:val="32"/>
          <w:szCs w:val="32"/>
        </w:rPr>
      </w:pPr>
      <w:r w:rsidRPr="00BF62B1">
        <w:rPr>
          <w:rFonts w:ascii="AngsanaUPC" w:hAnsi="AngsanaUPC" w:cs="AngsanaUPC" w:hint="cs"/>
          <w:sz w:val="32"/>
          <w:szCs w:val="32"/>
          <w:cs/>
        </w:rPr>
        <w:t>ทราบถึง</w:t>
      </w:r>
      <w:r w:rsidRPr="00BF62B1">
        <w:rPr>
          <w:rFonts w:ascii="AngsanaUPC" w:hAnsi="AngsanaUPC" w:cs="AngsanaUPC" w:hint="cs"/>
          <w:sz w:val="32"/>
          <w:szCs w:val="32"/>
          <w:cs/>
        </w:rPr>
        <w:t>ข้อเสนอแนะและข้อคิดเห็นเกี่ยวกับการบริหารศูนย์พัฒนาเด็กเล็ก สังกัดองค์การบริหารส่วนตำบลบุ่งน้ำเต้า อำเภอหล่มสัก จังหวัดเพชรบูรณ์</w:t>
      </w:r>
    </w:p>
    <w:p w14:paraId="7EA7A80C" w14:textId="27B856E7" w:rsidR="00BF62B1" w:rsidRDefault="00BF62B1" w:rsidP="00BF62B1">
      <w:pPr>
        <w:pStyle w:val="a3"/>
        <w:tabs>
          <w:tab w:val="left" w:pos="851"/>
        </w:tabs>
        <w:ind w:left="0"/>
        <w:rPr>
          <w:rFonts w:ascii="AngsanaUPC" w:hAnsi="AngsanaUPC" w:cs="AngsanaUPC"/>
          <w:b/>
          <w:bCs/>
          <w:sz w:val="32"/>
          <w:szCs w:val="32"/>
        </w:rPr>
      </w:pPr>
    </w:p>
    <w:p w14:paraId="13E21407" w14:textId="77777777" w:rsidR="00BF62B1" w:rsidRPr="00BF62B1" w:rsidRDefault="00BF62B1" w:rsidP="00BF62B1">
      <w:pPr>
        <w:tabs>
          <w:tab w:val="left" w:pos="851"/>
        </w:tabs>
        <w:jc w:val="thaiDistribute"/>
        <w:rPr>
          <w:rFonts w:ascii="AngsanaUPC" w:hAnsi="AngsanaUPC" w:cs="AngsanaUPC"/>
          <w:sz w:val="32"/>
          <w:szCs w:val="32"/>
          <w:cs/>
        </w:rPr>
      </w:pPr>
    </w:p>
    <w:sectPr w:rsidR="00BF62B1" w:rsidRPr="00BF62B1" w:rsidSect="00DE0361">
      <w:headerReference w:type="default" r:id="rId8"/>
      <w:pgSz w:w="11906" w:h="16838" w:code="9"/>
      <w:pgMar w:top="1985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E71C" w14:textId="77777777" w:rsidR="00F76FDD" w:rsidRDefault="00F76FDD" w:rsidP="004905DA">
      <w:pPr>
        <w:spacing w:after="0" w:line="240" w:lineRule="auto"/>
      </w:pPr>
      <w:r>
        <w:separator/>
      </w:r>
    </w:p>
  </w:endnote>
  <w:endnote w:type="continuationSeparator" w:id="0">
    <w:p w14:paraId="7ACC34A3" w14:textId="77777777" w:rsidR="00F76FDD" w:rsidRDefault="00F76FDD" w:rsidP="0049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4A692" w14:textId="77777777" w:rsidR="00F76FDD" w:rsidRDefault="00F76FDD" w:rsidP="004905DA">
      <w:pPr>
        <w:spacing w:after="0" w:line="240" w:lineRule="auto"/>
      </w:pPr>
      <w:r>
        <w:separator/>
      </w:r>
    </w:p>
  </w:footnote>
  <w:footnote w:type="continuationSeparator" w:id="0">
    <w:p w14:paraId="0C2422AC" w14:textId="77777777" w:rsidR="00F76FDD" w:rsidRDefault="00F76FDD" w:rsidP="00490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0941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1A1B22" w14:textId="77777777" w:rsidR="00DE0361" w:rsidRDefault="00DE0361" w:rsidP="00DE036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FF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D8FAA1C" w14:textId="77777777" w:rsidR="004905DA" w:rsidRDefault="004905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040"/>
    <w:multiLevelType w:val="hybridMultilevel"/>
    <w:tmpl w:val="0804CFFE"/>
    <w:lvl w:ilvl="0" w:tplc="6C06A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197BF2"/>
    <w:multiLevelType w:val="hybridMultilevel"/>
    <w:tmpl w:val="12AC8FC8"/>
    <w:lvl w:ilvl="0" w:tplc="B5643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37F4F76"/>
    <w:multiLevelType w:val="multilevel"/>
    <w:tmpl w:val="418CE2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43"/>
    <w:rsid w:val="00061E3B"/>
    <w:rsid w:val="001E1B4A"/>
    <w:rsid w:val="003674FB"/>
    <w:rsid w:val="003903D8"/>
    <w:rsid w:val="003B4C81"/>
    <w:rsid w:val="00420629"/>
    <w:rsid w:val="004905DA"/>
    <w:rsid w:val="00516C7F"/>
    <w:rsid w:val="005265E9"/>
    <w:rsid w:val="00676139"/>
    <w:rsid w:val="0072782A"/>
    <w:rsid w:val="00865F66"/>
    <w:rsid w:val="00896FFE"/>
    <w:rsid w:val="00913384"/>
    <w:rsid w:val="0091429D"/>
    <w:rsid w:val="00927269"/>
    <w:rsid w:val="00A46D01"/>
    <w:rsid w:val="00A94C65"/>
    <w:rsid w:val="00B32893"/>
    <w:rsid w:val="00BD003F"/>
    <w:rsid w:val="00BD58C9"/>
    <w:rsid w:val="00BF62B1"/>
    <w:rsid w:val="00C5239A"/>
    <w:rsid w:val="00D03515"/>
    <w:rsid w:val="00D04B6C"/>
    <w:rsid w:val="00D320BB"/>
    <w:rsid w:val="00D50D94"/>
    <w:rsid w:val="00DE0361"/>
    <w:rsid w:val="00EA3E68"/>
    <w:rsid w:val="00F328D4"/>
    <w:rsid w:val="00F55043"/>
    <w:rsid w:val="00F7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B80EC"/>
  <w15:docId w15:val="{2E4564F4-5386-438C-A29B-C4B416F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65F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865F66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3">
    <w:name w:val="List Paragraph"/>
    <w:basedOn w:val="a"/>
    <w:uiPriority w:val="34"/>
    <w:qFormat/>
    <w:rsid w:val="001E1B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0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905DA"/>
  </w:style>
  <w:style w:type="paragraph" w:styleId="a6">
    <w:name w:val="footer"/>
    <w:basedOn w:val="a"/>
    <w:link w:val="a7"/>
    <w:uiPriority w:val="99"/>
    <w:unhideWhenUsed/>
    <w:rsid w:val="00490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905DA"/>
  </w:style>
  <w:style w:type="paragraph" w:styleId="a8">
    <w:name w:val="Balloon Text"/>
    <w:basedOn w:val="a"/>
    <w:link w:val="a9"/>
    <w:uiPriority w:val="99"/>
    <w:semiHidden/>
    <w:unhideWhenUsed/>
    <w:rsid w:val="004905D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905D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3E24D-96BB-4CC9-9747-BFA71C4E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</dc:creator>
  <cp:lastModifiedBy>acer</cp:lastModifiedBy>
  <cp:revision>2</cp:revision>
  <dcterms:created xsi:type="dcterms:W3CDTF">2022-12-18T04:05:00Z</dcterms:created>
  <dcterms:modified xsi:type="dcterms:W3CDTF">2022-12-18T04:05:00Z</dcterms:modified>
</cp:coreProperties>
</file>